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E3545" w14:textId="77777777" w:rsidR="002B4106" w:rsidRPr="008C59E3" w:rsidRDefault="002B4106" w:rsidP="002B4106">
      <w:pPr>
        <w:jc w:val="center"/>
        <w:rPr>
          <w:rFonts w:asciiTheme="minorHAnsi" w:hAnsiTheme="minorHAnsi" w:cstheme="minorHAnsi"/>
          <w:b/>
          <w:sz w:val="36"/>
          <w:szCs w:val="36"/>
        </w:rPr>
      </w:pPr>
      <w:r w:rsidRPr="008C59E3">
        <w:rPr>
          <w:rFonts w:asciiTheme="minorHAnsi" w:hAnsiTheme="minorHAnsi" w:cstheme="minorHAnsi"/>
          <w:b/>
          <w:sz w:val="44"/>
          <w:szCs w:val="44"/>
        </w:rPr>
        <w:t>”PEDAGOGISK PLATTFORM</w:t>
      </w:r>
      <w:r w:rsidRPr="008C59E3">
        <w:rPr>
          <w:rFonts w:asciiTheme="minorHAnsi" w:hAnsiTheme="minorHAnsi" w:cstheme="minorHAnsi"/>
          <w:b/>
          <w:sz w:val="36"/>
          <w:szCs w:val="36"/>
        </w:rPr>
        <w:t>”</w:t>
      </w:r>
    </w:p>
    <w:p w14:paraId="43BE871C" w14:textId="77777777" w:rsidR="002B4106" w:rsidRPr="008C59E3" w:rsidRDefault="002B4106" w:rsidP="002B4106">
      <w:pPr>
        <w:jc w:val="center"/>
        <w:rPr>
          <w:rFonts w:asciiTheme="minorHAnsi" w:hAnsiTheme="minorHAnsi" w:cstheme="minorHAnsi"/>
          <w:b/>
          <w:sz w:val="36"/>
          <w:szCs w:val="36"/>
        </w:rPr>
      </w:pPr>
    </w:p>
    <w:p w14:paraId="7F521E80" w14:textId="77777777" w:rsidR="002B4106" w:rsidRPr="008C59E3" w:rsidRDefault="002B4106" w:rsidP="002B4106">
      <w:pPr>
        <w:jc w:val="center"/>
        <w:rPr>
          <w:rFonts w:asciiTheme="minorHAnsi" w:hAnsiTheme="minorHAnsi" w:cstheme="minorHAnsi"/>
          <w:b/>
          <w:sz w:val="32"/>
          <w:szCs w:val="32"/>
        </w:rPr>
      </w:pPr>
      <w:r w:rsidRPr="008C59E3">
        <w:rPr>
          <w:rFonts w:asciiTheme="minorHAnsi" w:hAnsiTheme="minorHAnsi" w:cstheme="minorHAnsi"/>
          <w:b/>
          <w:sz w:val="32"/>
          <w:szCs w:val="32"/>
        </w:rPr>
        <w:t>ET</w:t>
      </w:r>
    </w:p>
    <w:p w14:paraId="0C6912D5" w14:textId="77777777" w:rsidR="002B4106" w:rsidRPr="008C59E3" w:rsidRDefault="002B4106" w:rsidP="002B4106">
      <w:pPr>
        <w:jc w:val="center"/>
        <w:rPr>
          <w:rFonts w:asciiTheme="minorHAnsi" w:hAnsiTheme="minorHAnsi" w:cstheme="minorHAnsi"/>
          <w:b/>
          <w:sz w:val="32"/>
          <w:szCs w:val="32"/>
        </w:rPr>
      </w:pPr>
      <w:r w:rsidRPr="008C59E3">
        <w:rPr>
          <w:rFonts w:asciiTheme="minorHAnsi" w:hAnsiTheme="minorHAnsi" w:cstheme="minorHAnsi"/>
          <w:b/>
          <w:sz w:val="32"/>
          <w:szCs w:val="32"/>
        </w:rPr>
        <w:t>VERKTØY</w:t>
      </w:r>
    </w:p>
    <w:p w14:paraId="36043272" w14:textId="77777777" w:rsidR="002B4106" w:rsidRPr="008C59E3" w:rsidRDefault="002B4106" w:rsidP="002B4106">
      <w:pPr>
        <w:jc w:val="center"/>
        <w:rPr>
          <w:rFonts w:asciiTheme="minorHAnsi" w:hAnsiTheme="minorHAnsi" w:cstheme="minorHAnsi"/>
          <w:b/>
          <w:sz w:val="32"/>
          <w:szCs w:val="32"/>
        </w:rPr>
      </w:pPr>
      <w:r w:rsidRPr="008C59E3">
        <w:rPr>
          <w:rFonts w:asciiTheme="minorHAnsi" w:hAnsiTheme="minorHAnsi" w:cstheme="minorHAnsi"/>
          <w:b/>
          <w:sz w:val="32"/>
          <w:szCs w:val="32"/>
        </w:rPr>
        <w:t>FOR LÆRING</w:t>
      </w:r>
    </w:p>
    <w:p w14:paraId="5A101AAD" w14:textId="77777777" w:rsidR="002B4106" w:rsidRPr="008C59E3" w:rsidRDefault="002B4106" w:rsidP="002B4106">
      <w:pPr>
        <w:jc w:val="center"/>
        <w:rPr>
          <w:rFonts w:asciiTheme="minorHAnsi" w:hAnsiTheme="minorHAnsi" w:cstheme="minorHAnsi"/>
          <w:b/>
          <w:sz w:val="32"/>
          <w:szCs w:val="32"/>
        </w:rPr>
      </w:pPr>
      <w:r w:rsidRPr="008C59E3">
        <w:rPr>
          <w:rFonts w:asciiTheme="minorHAnsi" w:hAnsiTheme="minorHAnsi" w:cstheme="minorHAnsi"/>
          <w:b/>
          <w:sz w:val="32"/>
          <w:szCs w:val="32"/>
        </w:rPr>
        <w:t xml:space="preserve">OG </w:t>
      </w:r>
    </w:p>
    <w:p w14:paraId="36DC41D4" w14:textId="77777777" w:rsidR="002B4106" w:rsidRPr="008C59E3" w:rsidRDefault="002B4106" w:rsidP="002B4106">
      <w:pPr>
        <w:jc w:val="center"/>
        <w:rPr>
          <w:rFonts w:asciiTheme="minorHAnsi" w:hAnsiTheme="minorHAnsi" w:cstheme="minorHAnsi"/>
          <w:b/>
          <w:sz w:val="32"/>
          <w:szCs w:val="32"/>
        </w:rPr>
      </w:pPr>
      <w:r w:rsidRPr="008C59E3">
        <w:rPr>
          <w:rFonts w:asciiTheme="minorHAnsi" w:hAnsiTheme="minorHAnsi" w:cstheme="minorHAnsi"/>
          <w:b/>
          <w:sz w:val="32"/>
          <w:szCs w:val="32"/>
        </w:rPr>
        <w:t xml:space="preserve">GJENNOMFØRING AV KURS </w:t>
      </w:r>
    </w:p>
    <w:p w14:paraId="3AD639D5" w14:textId="77777777" w:rsidR="002B4106" w:rsidRPr="008C59E3" w:rsidRDefault="002B4106" w:rsidP="002B4106">
      <w:pPr>
        <w:jc w:val="center"/>
        <w:rPr>
          <w:rFonts w:asciiTheme="minorHAnsi" w:hAnsiTheme="minorHAnsi" w:cstheme="minorHAnsi"/>
          <w:b/>
          <w:sz w:val="32"/>
          <w:szCs w:val="32"/>
        </w:rPr>
      </w:pPr>
      <w:r w:rsidRPr="008C59E3">
        <w:rPr>
          <w:rFonts w:asciiTheme="minorHAnsi" w:hAnsiTheme="minorHAnsi" w:cstheme="minorHAnsi"/>
          <w:b/>
          <w:sz w:val="32"/>
          <w:szCs w:val="32"/>
        </w:rPr>
        <w:t>I</w:t>
      </w:r>
    </w:p>
    <w:p w14:paraId="477575B9" w14:textId="77777777" w:rsidR="002B4106" w:rsidRPr="008C59E3" w:rsidRDefault="002B4106" w:rsidP="002B4106">
      <w:pPr>
        <w:jc w:val="center"/>
        <w:rPr>
          <w:rFonts w:asciiTheme="minorHAnsi" w:hAnsiTheme="minorHAnsi" w:cstheme="minorHAnsi"/>
          <w:b/>
          <w:sz w:val="36"/>
          <w:szCs w:val="36"/>
        </w:rPr>
      </w:pPr>
      <w:r w:rsidRPr="008C59E3">
        <w:rPr>
          <w:rFonts w:asciiTheme="minorHAnsi" w:hAnsiTheme="minorHAnsi" w:cstheme="minorHAnsi"/>
          <w:b/>
          <w:sz w:val="36"/>
          <w:szCs w:val="36"/>
        </w:rPr>
        <w:t xml:space="preserve">STUDIEFORBUNDET </w:t>
      </w:r>
      <w:r w:rsidR="003D18BA" w:rsidRPr="008C59E3">
        <w:rPr>
          <w:rFonts w:asciiTheme="minorHAnsi" w:hAnsiTheme="minorHAnsi" w:cstheme="minorHAnsi"/>
          <w:b/>
          <w:sz w:val="36"/>
          <w:szCs w:val="36"/>
        </w:rPr>
        <w:t>FUNKIS</w:t>
      </w:r>
    </w:p>
    <w:p w14:paraId="00320FC8" w14:textId="0390CDF2" w:rsidR="002B4106" w:rsidRPr="008C59E3" w:rsidRDefault="002B4106" w:rsidP="002B4106">
      <w:pPr>
        <w:jc w:val="center"/>
        <w:rPr>
          <w:rFonts w:asciiTheme="minorHAnsi" w:hAnsiTheme="minorHAnsi" w:cstheme="minorHAnsi"/>
          <w:b/>
        </w:rPr>
      </w:pPr>
    </w:p>
    <w:p w14:paraId="1B940968" w14:textId="77777777" w:rsidR="002B4106" w:rsidRPr="00FA7FEB" w:rsidRDefault="002B4106" w:rsidP="002B4106">
      <w:pPr>
        <w:jc w:val="center"/>
        <w:rPr>
          <w:b/>
        </w:rPr>
      </w:pPr>
    </w:p>
    <w:p w14:paraId="19399288" w14:textId="77777777" w:rsidR="002B4106" w:rsidRPr="00FA7FEB" w:rsidRDefault="002B4106" w:rsidP="002B4106">
      <w:pPr>
        <w:jc w:val="center"/>
        <w:rPr>
          <w:b/>
        </w:rPr>
      </w:pPr>
      <w:r w:rsidRPr="00FA7FEB">
        <w:rPr>
          <w:b/>
          <w:noProof/>
          <w:lang w:eastAsia="nb-NO"/>
        </w:rPr>
        <w:drawing>
          <wp:inline distT="0" distB="0" distL="0" distR="0" wp14:anchorId="49BBBB51" wp14:editId="420E0002">
            <wp:extent cx="2943225" cy="4010025"/>
            <wp:effectExtent l="19050" t="0" r="9525" b="0"/>
            <wp:docPr id="2" name="Bilde 1" descr="Bikde av verktøyk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8" cstate="print"/>
                    <a:srcRect/>
                    <a:stretch>
                      <a:fillRect/>
                    </a:stretch>
                  </pic:blipFill>
                  <pic:spPr bwMode="auto">
                    <a:xfrm>
                      <a:off x="0" y="0"/>
                      <a:ext cx="2943225" cy="4010025"/>
                    </a:xfrm>
                    <a:prstGeom prst="rect">
                      <a:avLst/>
                    </a:prstGeom>
                    <a:noFill/>
                    <a:ln w="9525">
                      <a:noFill/>
                      <a:miter lim="800000"/>
                      <a:headEnd/>
                      <a:tailEnd/>
                    </a:ln>
                  </pic:spPr>
                </pic:pic>
              </a:graphicData>
            </a:graphic>
          </wp:inline>
        </w:drawing>
      </w:r>
    </w:p>
    <w:p w14:paraId="50B732AA" w14:textId="77777777" w:rsidR="002B4106" w:rsidRPr="00FA7FEB" w:rsidRDefault="002B4106" w:rsidP="002B4106">
      <w:pPr>
        <w:jc w:val="center"/>
        <w:rPr>
          <w:b/>
        </w:rPr>
      </w:pPr>
    </w:p>
    <w:p w14:paraId="1F1F73A2" w14:textId="77777777" w:rsidR="002B4106" w:rsidRPr="008C59E3" w:rsidRDefault="00832209" w:rsidP="002B4106">
      <w:pPr>
        <w:jc w:val="center"/>
        <w:rPr>
          <w:rFonts w:asciiTheme="minorHAnsi" w:hAnsiTheme="minorHAnsi" w:cstheme="minorHAnsi"/>
          <w:b/>
          <w:sz w:val="36"/>
          <w:szCs w:val="36"/>
        </w:rPr>
      </w:pPr>
      <w:r w:rsidRPr="008C59E3">
        <w:rPr>
          <w:rFonts w:asciiTheme="minorHAnsi" w:hAnsiTheme="minorHAnsi" w:cstheme="minorHAnsi"/>
          <w:b/>
          <w:sz w:val="36"/>
          <w:szCs w:val="36"/>
        </w:rPr>
        <w:t>Oslo, 3. september 2012</w:t>
      </w:r>
    </w:p>
    <w:tbl>
      <w:tblPr>
        <w:tblStyle w:val="Enkelttabell2"/>
        <w:tblW w:w="14475" w:type="dxa"/>
        <w:tblLook w:val="0600" w:firstRow="0" w:lastRow="0" w:firstColumn="0" w:lastColumn="0" w:noHBand="1" w:noVBand="1"/>
      </w:tblPr>
      <w:tblGrid>
        <w:gridCol w:w="13101"/>
        <w:gridCol w:w="222"/>
        <w:gridCol w:w="222"/>
        <w:gridCol w:w="222"/>
        <w:gridCol w:w="222"/>
        <w:gridCol w:w="222"/>
        <w:gridCol w:w="264"/>
      </w:tblGrid>
      <w:tr w:rsidR="002B4106" w:rsidRPr="004C55F7" w14:paraId="3AB4C7BB" w14:textId="77777777" w:rsidTr="008632A6">
        <w:trPr>
          <w:gridAfter w:val="2"/>
          <w:wAfter w:w="486" w:type="dxa"/>
        </w:trPr>
        <w:tc>
          <w:tcPr>
            <w:tcW w:w="13323" w:type="dxa"/>
            <w:gridSpan w:val="2"/>
          </w:tcPr>
          <w:p w14:paraId="14A3D975" w14:textId="77777777" w:rsidR="004D099D" w:rsidRDefault="004D099D" w:rsidP="006654B2">
            <w:pPr>
              <w:rPr>
                <w:rFonts w:ascii="Arial" w:hAnsi="Arial" w:cs="Arial"/>
                <w:color w:val="000000" w:themeColor="text1"/>
                <w:sz w:val="20"/>
                <w:szCs w:val="20"/>
              </w:rPr>
            </w:pPr>
          </w:p>
          <w:p w14:paraId="6CDA1B8B" w14:textId="77777777" w:rsidR="008632A6" w:rsidRDefault="008632A6" w:rsidP="006654B2">
            <w:pPr>
              <w:rPr>
                <w:rFonts w:ascii="Arial" w:hAnsi="Arial" w:cs="Arial"/>
                <w:color w:val="000000" w:themeColor="text1"/>
                <w:sz w:val="20"/>
                <w:szCs w:val="20"/>
              </w:rPr>
            </w:pPr>
          </w:p>
          <w:p w14:paraId="065F8CA0" w14:textId="77777777" w:rsidR="008632A6" w:rsidRDefault="008632A6" w:rsidP="006654B2">
            <w:pPr>
              <w:rPr>
                <w:rFonts w:ascii="Arial" w:hAnsi="Arial" w:cs="Arial"/>
                <w:color w:val="000000" w:themeColor="text1"/>
                <w:sz w:val="20"/>
                <w:szCs w:val="20"/>
              </w:rPr>
            </w:pPr>
          </w:p>
          <w:p w14:paraId="1AA2839C" w14:textId="77777777" w:rsidR="008632A6" w:rsidRDefault="008632A6" w:rsidP="006654B2">
            <w:pPr>
              <w:rPr>
                <w:rFonts w:ascii="Arial" w:hAnsi="Arial" w:cs="Arial"/>
                <w:color w:val="000000" w:themeColor="text1"/>
                <w:sz w:val="20"/>
                <w:szCs w:val="20"/>
              </w:rPr>
            </w:pPr>
          </w:p>
          <w:p w14:paraId="679FB4F6" w14:textId="77777777" w:rsidR="008632A6" w:rsidRDefault="008632A6" w:rsidP="006654B2">
            <w:pPr>
              <w:rPr>
                <w:rFonts w:ascii="Arial" w:hAnsi="Arial" w:cs="Arial"/>
                <w:color w:val="000000" w:themeColor="text1"/>
                <w:sz w:val="20"/>
                <w:szCs w:val="20"/>
              </w:rPr>
            </w:pPr>
          </w:p>
          <w:p w14:paraId="74EE3188" w14:textId="77777777" w:rsidR="008632A6" w:rsidRDefault="008632A6" w:rsidP="006654B2">
            <w:pPr>
              <w:rPr>
                <w:rFonts w:ascii="Arial" w:hAnsi="Arial" w:cs="Arial"/>
                <w:color w:val="000000" w:themeColor="text1"/>
                <w:sz w:val="20"/>
                <w:szCs w:val="20"/>
              </w:rPr>
            </w:pPr>
          </w:p>
          <w:p w14:paraId="70EF2B62" w14:textId="77777777" w:rsidR="008632A6" w:rsidRDefault="008632A6" w:rsidP="006654B2">
            <w:pPr>
              <w:rPr>
                <w:rFonts w:ascii="Arial" w:hAnsi="Arial" w:cs="Arial"/>
                <w:color w:val="000000" w:themeColor="text1"/>
                <w:sz w:val="20"/>
                <w:szCs w:val="20"/>
              </w:rPr>
            </w:pPr>
          </w:p>
          <w:p w14:paraId="22604DE8" w14:textId="77777777" w:rsidR="008632A6" w:rsidRDefault="008632A6" w:rsidP="006654B2">
            <w:pPr>
              <w:rPr>
                <w:rFonts w:ascii="Arial" w:hAnsi="Arial" w:cs="Arial"/>
                <w:color w:val="000000" w:themeColor="text1"/>
                <w:sz w:val="20"/>
                <w:szCs w:val="20"/>
              </w:rPr>
            </w:pPr>
          </w:p>
          <w:p w14:paraId="63998822" w14:textId="77777777" w:rsidR="008632A6" w:rsidRPr="00081D94" w:rsidRDefault="008632A6" w:rsidP="006654B2">
            <w:pPr>
              <w:rPr>
                <w:rFonts w:ascii="Arial" w:hAnsi="Arial" w:cs="Arial"/>
                <w:color w:val="000000" w:themeColor="text1"/>
                <w:sz w:val="20"/>
                <w:szCs w:val="20"/>
              </w:rPr>
            </w:pPr>
          </w:p>
          <w:p w14:paraId="14086BCD" w14:textId="77777777" w:rsidR="004D099D" w:rsidRPr="00081D94" w:rsidRDefault="004D099D" w:rsidP="006654B2">
            <w:pPr>
              <w:rPr>
                <w:rFonts w:ascii="Arial" w:hAnsi="Arial" w:cs="Arial"/>
                <w:color w:val="000000" w:themeColor="text1"/>
                <w:sz w:val="20"/>
                <w:szCs w:val="20"/>
              </w:rPr>
            </w:pPr>
          </w:p>
          <w:p w14:paraId="221C5D15" w14:textId="77777777" w:rsidR="004D099D" w:rsidRPr="00081D94" w:rsidRDefault="004D099D" w:rsidP="006654B2">
            <w:pPr>
              <w:rPr>
                <w:rFonts w:ascii="Arial" w:hAnsi="Arial" w:cs="Arial"/>
                <w:color w:val="000000" w:themeColor="text1"/>
                <w:sz w:val="20"/>
                <w:szCs w:val="20"/>
              </w:rPr>
            </w:pPr>
          </w:p>
          <w:p w14:paraId="352BBEA7" w14:textId="77777777" w:rsidR="004D099D" w:rsidRPr="00081D94" w:rsidRDefault="004D099D" w:rsidP="006654B2">
            <w:pPr>
              <w:rPr>
                <w:rFonts w:ascii="Arial" w:hAnsi="Arial" w:cs="Arial"/>
                <w:color w:val="000000" w:themeColor="text1"/>
                <w:sz w:val="20"/>
                <w:szCs w:val="20"/>
              </w:rPr>
            </w:pPr>
          </w:p>
          <w:p w14:paraId="6A3DE634" w14:textId="77777777" w:rsidR="002B4106" w:rsidRDefault="002B4106" w:rsidP="006654B2">
            <w:pPr>
              <w:rPr>
                <w:rFonts w:ascii="Arial" w:hAnsi="Arial" w:cs="Arial"/>
                <w:b/>
                <w:color w:val="000000" w:themeColor="text1"/>
                <w:sz w:val="20"/>
                <w:szCs w:val="20"/>
              </w:rPr>
            </w:pPr>
            <w:r w:rsidRPr="00081D94">
              <w:rPr>
                <w:rFonts w:ascii="Arial" w:hAnsi="Arial" w:cs="Arial"/>
                <w:b/>
                <w:color w:val="000000" w:themeColor="text1"/>
                <w:sz w:val="20"/>
                <w:szCs w:val="20"/>
              </w:rPr>
              <w:lastRenderedPageBreak/>
              <w:t>Innholdsfortegnelse</w:t>
            </w:r>
            <w:r w:rsidR="00463CC9">
              <w:rPr>
                <w:rFonts w:ascii="Arial" w:hAnsi="Arial" w:cs="Arial"/>
                <w:b/>
                <w:color w:val="000000" w:themeColor="text1"/>
                <w:sz w:val="20"/>
                <w:szCs w:val="20"/>
              </w:rPr>
              <w:t>:</w:t>
            </w:r>
          </w:p>
          <w:p w14:paraId="63B55B6A" w14:textId="77777777" w:rsidR="008632A6" w:rsidRPr="00081D94" w:rsidRDefault="008632A6" w:rsidP="006654B2">
            <w:pPr>
              <w:rPr>
                <w:rFonts w:ascii="Arial" w:hAnsi="Arial" w:cs="Arial"/>
                <w:b/>
                <w:color w:val="000000" w:themeColor="text1"/>
                <w:sz w:val="20"/>
                <w:szCs w:val="20"/>
              </w:rPr>
            </w:pPr>
          </w:p>
        </w:tc>
        <w:tc>
          <w:tcPr>
            <w:tcW w:w="222" w:type="dxa"/>
          </w:tcPr>
          <w:p w14:paraId="3F80DB62" w14:textId="77777777" w:rsidR="002B4106" w:rsidRPr="00081D94" w:rsidRDefault="002B4106" w:rsidP="006654B2">
            <w:pPr>
              <w:rPr>
                <w:rFonts w:ascii="Arial" w:hAnsi="Arial" w:cs="Arial"/>
                <w:b/>
                <w:color w:val="000000" w:themeColor="text1"/>
                <w:sz w:val="20"/>
                <w:szCs w:val="20"/>
              </w:rPr>
            </w:pPr>
          </w:p>
        </w:tc>
        <w:tc>
          <w:tcPr>
            <w:tcW w:w="222" w:type="dxa"/>
          </w:tcPr>
          <w:p w14:paraId="4D6D0B54" w14:textId="77777777" w:rsidR="002B4106" w:rsidRPr="00081D94" w:rsidRDefault="002B4106" w:rsidP="006654B2">
            <w:pPr>
              <w:rPr>
                <w:rFonts w:ascii="Arial" w:hAnsi="Arial" w:cs="Arial"/>
                <w:color w:val="000000" w:themeColor="text1"/>
                <w:sz w:val="20"/>
                <w:szCs w:val="20"/>
                <w:u w:val="single"/>
              </w:rPr>
            </w:pPr>
            <w:r w:rsidRPr="00081D94">
              <w:rPr>
                <w:rFonts w:ascii="Arial" w:hAnsi="Arial" w:cs="Arial"/>
                <w:color w:val="000000" w:themeColor="text1"/>
                <w:sz w:val="20"/>
                <w:szCs w:val="20"/>
                <w:u w:val="single"/>
              </w:rPr>
              <w:t xml:space="preserve"> </w:t>
            </w:r>
          </w:p>
        </w:tc>
        <w:tc>
          <w:tcPr>
            <w:tcW w:w="222" w:type="dxa"/>
          </w:tcPr>
          <w:p w14:paraId="6B586F5A" w14:textId="77777777" w:rsidR="002B4106" w:rsidRPr="004C55F7" w:rsidRDefault="002B4106" w:rsidP="006654B2">
            <w:pPr>
              <w:rPr>
                <w:rFonts w:ascii="Arial" w:hAnsi="Arial" w:cs="Arial"/>
                <w:sz w:val="20"/>
                <w:szCs w:val="20"/>
                <w:u w:val="single"/>
              </w:rPr>
            </w:pPr>
          </w:p>
        </w:tc>
      </w:tr>
      <w:tr w:rsidR="002B4106" w:rsidRPr="00081D94" w14:paraId="7F76D4AD" w14:textId="77777777" w:rsidTr="008632A6">
        <w:trPr>
          <w:gridAfter w:val="2"/>
          <w:wAfter w:w="486" w:type="dxa"/>
        </w:trPr>
        <w:tc>
          <w:tcPr>
            <w:tcW w:w="13323" w:type="dxa"/>
            <w:gridSpan w:val="2"/>
          </w:tcPr>
          <w:p w14:paraId="445F2A79" w14:textId="665D8F16" w:rsidR="002B4106" w:rsidRPr="00081D94" w:rsidRDefault="002B4106" w:rsidP="006654B2">
            <w:pPr>
              <w:pStyle w:val="Listeavsnitt"/>
              <w:numPr>
                <w:ilvl w:val="0"/>
                <w:numId w:val="9"/>
              </w:numPr>
              <w:rPr>
                <w:rFonts w:ascii="Arial" w:hAnsi="Arial" w:cs="Arial"/>
                <w:color w:val="000000" w:themeColor="text1"/>
                <w:sz w:val="20"/>
                <w:szCs w:val="20"/>
              </w:rPr>
            </w:pPr>
            <w:r w:rsidRPr="00463CC9">
              <w:rPr>
                <w:rFonts w:ascii="Arial" w:hAnsi="Arial" w:cs="Arial"/>
                <w:b/>
                <w:color w:val="000000" w:themeColor="text1"/>
                <w:sz w:val="20"/>
                <w:szCs w:val="20"/>
                <w:u w:val="single"/>
              </w:rPr>
              <w:t>Forord</w:t>
            </w:r>
            <w:r w:rsidRPr="00081D94">
              <w:rPr>
                <w:rFonts w:ascii="Arial" w:hAnsi="Arial" w:cs="Arial"/>
                <w:color w:val="000000" w:themeColor="text1"/>
                <w:sz w:val="20"/>
                <w:szCs w:val="20"/>
              </w:rPr>
              <w:t xml:space="preserve"> – av Anne Grete</w:t>
            </w:r>
            <w:r w:rsidR="005E4F14">
              <w:rPr>
                <w:rFonts w:ascii="Arial" w:hAnsi="Arial" w:cs="Arial"/>
                <w:color w:val="000000" w:themeColor="text1"/>
                <w:sz w:val="20"/>
                <w:szCs w:val="20"/>
              </w:rPr>
              <w:t xml:space="preserve"> Klunderud</w:t>
            </w:r>
            <w:r w:rsidRPr="00081D94">
              <w:rPr>
                <w:rFonts w:ascii="Arial" w:hAnsi="Arial" w:cs="Arial"/>
                <w:color w:val="000000" w:themeColor="text1"/>
                <w:sz w:val="20"/>
                <w:szCs w:val="20"/>
              </w:rPr>
              <w:t xml:space="preserve"> </w:t>
            </w:r>
          </w:p>
          <w:p w14:paraId="11ED401F" w14:textId="77777777" w:rsidR="002B4106" w:rsidRPr="00081D94" w:rsidRDefault="002B4106" w:rsidP="006654B2">
            <w:pPr>
              <w:pStyle w:val="Listeavsnitt"/>
              <w:numPr>
                <w:ilvl w:val="0"/>
                <w:numId w:val="9"/>
              </w:numPr>
              <w:rPr>
                <w:rFonts w:ascii="Arial" w:hAnsi="Arial" w:cs="Arial"/>
                <w:b/>
                <w:color w:val="000000" w:themeColor="text1"/>
                <w:sz w:val="20"/>
                <w:szCs w:val="20"/>
              </w:rPr>
            </w:pPr>
            <w:r w:rsidRPr="00081D94">
              <w:rPr>
                <w:rFonts w:ascii="Arial" w:hAnsi="Arial" w:cs="Arial"/>
                <w:b/>
                <w:color w:val="000000" w:themeColor="text1"/>
                <w:sz w:val="20"/>
                <w:szCs w:val="20"/>
                <w:u w:val="single"/>
              </w:rPr>
              <w:t>Innledning</w:t>
            </w:r>
          </w:p>
          <w:p w14:paraId="55C1A8C5" w14:textId="77777777" w:rsidR="002B4106" w:rsidRPr="00081D94" w:rsidRDefault="002B4106" w:rsidP="000D7837">
            <w:pPr>
              <w:ind w:left="360"/>
              <w:rPr>
                <w:rFonts w:ascii="Arial" w:hAnsi="Arial" w:cs="Arial"/>
                <w:color w:val="000000" w:themeColor="text1"/>
                <w:sz w:val="20"/>
                <w:szCs w:val="20"/>
              </w:rPr>
            </w:pPr>
            <w:r w:rsidRPr="00081D94">
              <w:rPr>
                <w:rFonts w:ascii="Arial" w:hAnsi="Arial" w:cs="Arial"/>
                <w:color w:val="000000" w:themeColor="text1"/>
                <w:sz w:val="20"/>
                <w:szCs w:val="20"/>
              </w:rPr>
              <w:t>Målgruppe</w:t>
            </w:r>
          </w:p>
          <w:p w14:paraId="017480A9" w14:textId="77777777" w:rsidR="002B4106" w:rsidRPr="00081D94" w:rsidRDefault="002B4106" w:rsidP="000D7837">
            <w:pPr>
              <w:ind w:left="360"/>
              <w:rPr>
                <w:rFonts w:ascii="Arial" w:hAnsi="Arial" w:cs="Arial"/>
                <w:color w:val="000000" w:themeColor="text1"/>
                <w:sz w:val="20"/>
                <w:szCs w:val="20"/>
              </w:rPr>
            </w:pPr>
            <w:r w:rsidRPr="00081D94">
              <w:rPr>
                <w:rFonts w:ascii="Arial" w:hAnsi="Arial" w:cs="Arial"/>
                <w:color w:val="000000" w:themeColor="text1"/>
                <w:sz w:val="20"/>
                <w:szCs w:val="20"/>
              </w:rPr>
              <w:t>Målsetting</w:t>
            </w:r>
          </w:p>
          <w:p w14:paraId="6D7886DE" w14:textId="77777777" w:rsidR="002B4106" w:rsidRPr="00081D94" w:rsidRDefault="002B4106" w:rsidP="000D7837">
            <w:pPr>
              <w:ind w:left="360"/>
              <w:rPr>
                <w:rFonts w:ascii="Arial" w:hAnsi="Arial" w:cs="Arial"/>
                <w:color w:val="000000" w:themeColor="text1"/>
                <w:sz w:val="20"/>
                <w:szCs w:val="20"/>
              </w:rPr>
            </w:pPr>
            <w:r w:rsidRPr="00081D94">
              <w:rPr>
                <w:rFonts w:ascii="Arial" w:hAnsi="Arial" w:cs="Arial"/>
                <w:color w:val="000000" w:themeColor="text1"/>
                <w:sz w:val="20"/>
                <w:szCs w:val="20"/>
              </w:rPr>
              <w:t>Omdømmebygging og kvalitet</w:t>
            </w:r>
          </w:p>
          <w:p w14:paraId="43DAEAAF" w14:textId="77777777" w:rsidR="002B4106" w:rsidRPr="00081D94" w:rsidRDefault="002B4106" w:rsidP="006654B2">
            <w:pPr>
              <w:rPr>
                <w:rFonts w:ascii="Arial" w:hAnsi="Arial" w:cs="Arial"/>
                <w:color w:val="000000" w:themeColor="text1"/>
                <w:sz w:val="20"/>
                <w:szCs w:val="20"/>
              </w:rPr>
            </w:pPr>
          </w:p>
        </w:tc>
        <w:tc>
          <w:tcPr>
            <w:tcW w:w="222" w:type="dxa"/>
          </w:tcPr>
          <w:p w14:paraId="406A2081" w14:textId="77777777" w:rsidR="002B4106" w:rsidRPr="00081D94" w:rsidRDefault="002B4106" w:rsidP="006654B2">
            <w:pPr>
              <w:rPr>
                <w:rFonts w:ascii="Arial" w:hAnsi="Arial" w:cs="Arial"/>
                <w:color w:val="000000" w:themeColor="text1"/>
                <w:sz w:val="20"/>
                <w:szCs w:val="20"/>
              </w:rPr>
            </w:pPr>
          </w:p>
        </w:tc>
        <w:tc>
          <w:tcPr>
            <w:tcW w:w="222" w:type="dxa"/>
          </w:tcPr>
          <w:p w14:paraId="426DC20A" w14:textId="77777777" w:rsidR="002B4106" w:rsidRPr="00081D94" w:rsidRDefault="002B4106" w:rsidP="006654B2">
            <w:pPr>
              <w:rPr>
                <w:rFonts w:ascii="Arial" w:hAnsi="Arial" w:cs="Arial"/>
                <w:color w:val="000000" w:themeColor="text1"/>
                <w:sz w:val="20"/>
                <w:szCs w:val="20"/>
              </w:rPr>
            </w:pPr>
          </w:p>
        </w:tc>
        <w:tc>
          <w:tcPr>
            <w:tcW w:w="222" w:type="dxa"/>
          </w:tcPr>
          <w:p w14:paraId="07B9D6EC"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53AED65E" w14:textId="77777777" w:rsidTr="008632A6">
        <w:trPr>
          <w:gridAfter w:val="2"/>
          <w:wAfter w:w="486" w:type="dxa"/>
        </w:trPr>
        <w:tc>
          <w:tcPr>
            <w:tcW w:w="13323" w:type="dxa"/>
            <w:gridSpan w:val="2"/>
          </w:tcPr>
          <w:p w14:paraId="0CC9F2DA" w14:textId="77777777" w:rsidR="002B4106" w:rsidRPr="00081D94" w:rsidRDefault="002B4106" w:rsidP="006654B2">
            <w:pPr>
              <w:pStyle w:val="Listeavsnitt"/>
              <w:numPr>
                <w:ilvl w:val="0"/>
                <w:numId w:val="9"/>
              </w:numPr>
              <w:rPr>
                <w:rFonts w:ascii="Arial" w:hAnsi="Arial" w:cs="Arial"/>
                <w:b/>
                <w:color w:val="000000" w:themeColor="text1"/>
                <w:sz w:val="20"/>
                <w:szCs w:val="20"/>
                <w:u w:val="single"/>
              </w:rPr>
            </w:pPr>
            <w:r w:rsidRPr="00081D94">
              <w:rPr>
                <w:rFonts w:ascii="Arial" w:hAnsi="Arial" w:cs="Arial"/>
                <w:b/>
                <w:color w:val="000000" w:themeColor="text1"/>
                <w:sz w:val="20"/>
                <w:szCs w:val="20"/>
                <w:u w:val="single"/>
              </w:rPr>
              <w:t xml:space="preserve">Om </w:t>
            </w:r>
            <w:r w:rsidR="003D18BA" w:rsidRPr="00081D94">
              <w:rPr>
                <w:rFonts w:ascii="Arial" w:hAnsi="Arial" w:cs="Arial"/>
                <w:b/>
                <w:color w:val="000000" w:themeColor="text1"/>
                <w:sz w:val="20"/>
                <w:szCs w:val="20"/>
                <w:u w:val="single"/>
              </w:rPr>
              <w:t>Funkis</w:t>
            </w:r>
            <w:r w:rsidRPr="00081D94">
              <w:rPr>
                <w:rFonts w:ascii="Arial" w:hAnsi="Arial" w:cs="Arial"/>
                <w:b/>
                <w:color w:val="000000" w:themeColor="text1"/>
                <w:sz w:val="20"/>
                <w:szCs w:val="20"/>
                <w:u w:val="single"/>
              </w:rPr>
              <w:t xml:space="preserve"> </w:t>
            </w:r>
          </w:p>
        </w:tc>
        <w:tc>
          <w:tcPr>
            <w:tcW w:w="222" w:type="dxa"/>
          </w:tcPr>
          <w:p w14:paraId="3A764E5E" w14:textId="77777777" w:rsidR="002B4106" w:rsidRPr="00081D94" w:rsidRDefault="002B4106" w:rsidP="006654B2">
            <w:pPr>
              <w:rPr>
                <w:rFonts w:ascii="Arial" w:hAnsi="Arial" w:cs="Arial"/>
                <w:color w:val="000000" w:themeColor="text1"/>
                <w:sz w:val="20"/>
                <w:szCs w:val="20"/>
              </w:rPr>
            </w:pPr>
          </w:p>
        </w:tc>
        <w:tc>
          <w:tcPr>
            <w:tcW w:w="222" w:type="dxa"/>
          </w:tcPr>
          <w:p w14:paraId="67A93653" w14:textId="77777777" w:rsidR="002B4106" w:rsidRPr="00081D94" w:rsidRDefault="002B4106" w:rsidP="006654B2">
            <w:pPr>
              <w:rPr>
                <w:rFonts w:ascii="Arial" w:hAnsi="Arial" w:cs="Arial"/>
                <w:color w:val="000000" w:themeColor="text1"/>
                <w:sz w:val="20"/>
                <w:szCs w:val="20"/>
              </w:rPr>
            </w:pPr>
          </w:p>
        </w:tc>
        <w:tc>
          <w:tcPr>
            <w:tcW w:w="222" w:type="dxa"/>
          </w:tcPr>
          <w:p w14:paraId="6196079C"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2FACA504" w14:textId="77777777" w:rsidTr="00081D94">
        <w:trPr>
          <w:gridAfter w:val="3"/>
          <w:wAfter w:w="708" w:type="dxa"/>
        </w:trPr>
        <w:tc>
          <w:tcPr>
            <w:tcW w:w="13101" w:type="dxa"/>
          </w:tcPr>
          <w:p w14:paraId="7562C729"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Formål og oppgaver</w:t>
            </w:r>
          </w:p>
        </w:tc>
        <w:tc>
          <w:tcPr>
            <w:tcW w:w="222" w:type="dxa"/>
          </w:tcPr>
          <w:p w14:paraId="697F6920" w14:textId="77777777" w:rsidR="002B4106" w:rsidRPr="00081D94" w:rsidRDefault="002B4106" w:rsidP="006654B2">
            <w:pPr>
              <w:rPr>
                <w:rFonts w:ascii="Arial" w:hAnsi="Arial" w:cs="Arial"/>
                <w:color w:val="000000" w:themeColor="text1"/>
                <w:sz w:val="20"/>
                <w:szCs w:val="20"/>
              </w:rPr>
            </w:pPr>
          </w:p>
        </w:tc>
        <w:tc>
          <w:tcPr>
            <w:tcW w:w="222" w:type="dxa"/>
          </w:tcPr>
          <w:p w14:paraId="57F0ECEE" w14:textId="77777777" w:rsidR="002B4106" w:rsidRPr="00081D94" w:rsidRDefault="002B4106" w:rsidP="006654B2">
            <w:pPr>
              <w:rPr>
                <w:rFonts w:ascii="Arial" w:hAnsi="Arial" w:cs="Arial"/>
                <w:color w:val="000000" w:themeColor="text1"/>
                <w:sz w:val="20"/>
                <w:szCs w:val="20"/>
              </w:rPr>
            </w:pPr>
          </w:p>
        </w:tc>
        <w:tc>
          <w:tcPr>
            <w:tcW w:w="222" w:type="dxa"/>
          </w:tcPr>
          <w:p w14:paraId="50BE4D69" w14:textId="77777777" w:rsidR="002B4106" w:rsidRPr="00081D94" w:rsidRDefault="002B4106" w:rsidP="006654B2">
            <w:pPr>
              <w:rPr>
                <w:rFonts w:ascii="Arial" w:hAnsi="Arial" w:cs="Arial"/>
                <w:color w:val="000000" w:themeColor="text1"/>
                <w:sz w:val="20"/>
                <w:szCs w:val="20"/>
              </w:rPr>
            </w:pPr>
          </w:p>
        </w:tc>
      </w:tr>
      <w:tr w:rsidR="002B4106" w:rsidRPr="00081D94" w14:paraId="11384379" w14:textId="77777777" w:rsidTr="00081D94">
        <w:trPr>
          <w:gridAfter w:val="3"/>
          <w:wAfter w:w="708" w:type="dxa"/>
        </w:trPr>
        <w:tc>
          <w:tcPr>
            <w:tcW w:w="13101" w:type="dxa"/>
          </w:tcPr>
          <w:p w14:paraId="0D434533" w14:textId="77777777" w:rsidR="002B4106" w:rsidRPr="00081D94" w:rsidRDefault="002B4106" w:rsidP="000D7837">
            <w:pPr>
              <w:ind w:left="708"/>
              <w:rPr>
                <w:rFonts w:ascii="Arial" w:hAnsi="Arial" w:cs="Arial"/>
                <w:color w:val="000000" w:themeColor="text1"/>
                <w:sz w:val="20"/>
                <w:szCs w:val="20"/>
              </w:rPr>
            </w:pPr>
            <w:r w:rsidRPr="00081D94">
              <w:rPr>
                <w:rFonts w:ascii="Arial" w:hAnsi="Arial" w:cs="Arial"/>
                <w:color w:val="000000" w:themeColor="text1"/>
                <w:sz w:val="20"/>
                <w:szCs w:val="20"/>
              </w:rPr>
              <w:t>Holdninger – og gjenkjennelse</w:t>
            </w:r>
          </w:p>
          <w:p w14:paraId="68C27896" w14:textId="77777777" w:rsidR="002B4106" w:rsidRPr="00081D94" w:rsidRDefault="003D18BA" w:rsidP="000D7837">
            <w:pPr>
              <w:ind w:left="708"/>
              <w:rPr>
                <w:rFonts w:ascii="Arial" w:hAnsi="Arial" w:cs="Arial"/>
                <w:color w:val="000000" w:themeColor="text1"/>
                <w:sz w:val="20"/>
                <w:szCs w:val="20"/>
              </w:rPr>
            </w:pPr>
            <w:r w:rsidRPr="00081D94">
              <w:rPr>
                <w:rFonts w:ascii="Arial" w:hAnsi="Arial" w:cs="Arial"/>
                <w:color w:val="000000" w:themeColor="text1"/>
                <w:sz w:val="20"/>
                <w:szCs w:val="20"/>
              </w:rPr>
              <w:t>F</w:t>
            </w:r>
            <w:r w:rsidR="000D7837" w:rsidRPr="00081D94">
              <w:rPr>
                <w:rFonts w:ascii="Arial" w:hAnsi="Arial" w:cs="Arial"/>
                <w:color w:val="000000" w:themeColor="text1"/>
                <w:sz w:val="20"/>
                <w:szCs w:val="20"/>
              </w:rPr>
              <w:t>unkis</w:t>
            </w:r>
            <w:r w:rsidR="002B4106" w:rsidRPr="00081D94">
              <w:rPr>
                <w:rFonts w:ascii="Arial" w:hAnsi="Arial" w:cs="Arial"/>
                <w:color w:val="000000" w:themeColor="text1"/>
                <w:sz w:val="20"/>
                <w:szCs w:val="20"/>
              </w:rPr>
              <w:t xml:space="preserve"> – FFO forskjell og likheter</w:t>
            </w:r>
          </w:p>
          <w:p w14:paraId="07990224" w14:textId="77777777" w:rsidR="002B4106" w:rsidRPr="00081D94" w:rsidRDefault="002B4106" w:rsidP="006654B2">
            <w:pPr>
              <w:rPr>
                <w:rFonts w:ascii="Arial" w:hAnsi="Arial" w:cs="Arial"/>
                <w:color w:val="000000" w:themeColor="text1"/>
                <w:sz w:val="20"/>
                <w:szCs w:val="20"/>
              </w:rPr>
            </w:pPr>
          </w:p>
        </w:tc>
        <w:tc>
          <w:tcPr>
            <w:tcW w:w="222" w:type="dxa"/>
          </w:tcPr>
          <w:p w14:paraId="13F3C4EC" w14:textId="77777777" w:rsidR="002B4106" w:rsidRPr="00081D94" w:rsidRDefault="002B4106" w:rsidP="006654B2">
            <w:pPr>
              <w:rPr>
                <w:rFonts w:ascii="Arial" w:hAnsi="Arial" w:cs="Arial"/>
                <w:color w:val="000000" w:themeColor="text1"/>
                <w:sz w:val="20"/>
                <w:szCs w:val="20"/>
              </w:rPr>
            </w:pPr>
          </w:p>
        </w:tc>
        <w:tc>
          <w:tcPr>
            <w:tcW w:w="222" w:type="dxa"/>
          </w:tcPr>
          <w:p w14:paraId="09D63ACC" w14:textId="77777777" w:rsidR="002B4106" w:rsidRPr="00081D94" w:rsidRDefault="002B4106" w:rsidP="006654B2">
            <w:pPr>
              <w:rPr>
                <w:rFonts w:ascii="Arial" w:hAnsi="Arial" w:cs="Arial"/>
                <w:color w:val="000000" w:themeColor="text1"/>
                <w:sz w:val="20"/>
                <w:szCs w:val="20"/>
              </w:rPr>
            </w:pPr>
          </w:p>
        </w:tc>
        <w:tc>
          <w:tcPr>
            <w:tcW w:w="222" w:type="dxa"/>
          </w:tcPr>
          <w:p w14:paraId="7A9A6C43" w14:textId="77777777" w:rsidR="002B4106" w:rsidRPr="00081D94" w:rsidRDefault="002B4106" w:rsidP="006654B2">
            <w:pPr>
              <w:rPr>
                <w:rFonts w:ascii="Arial" w:hAnsi="Arial" w:cs="Arial"/>
                <w:color w:val="000000" w:themeColor="text1"/>
                <w:sz w:val="20"/>
                <w:szCs w:val="20"/>
              </w:rPr>
            </w:pPr>
          </w:p>
        </w:tc>
      </w:tr>
      <w:tr w:rsidR="002B4106" w:rsidRPr="00081D94" w14:paraId="549E4F43" w14:textId="77777777" w:rsidTr="008632A6">
        <w:trPr>
          <w:gridAfter w:val="2"/>
          <w:wAfter w:w="486" w:type="dxa"/>
        </w:trPr>
        <w:tc>
          <w:tcPr>
            <w:tcW w:w="13323" w:type="dxa"/>
            <w:gridSpan w:val="2"/>
          </w:tcPr>
          <w:p w14:paraId="3681399F" w14:textId="77777777" w:rsidR="002B4106" w:rsidRPr="00081D94" w:rsidRDefault="002B4106" w:rsidP="006654B2">
            <w:pPr>
              <w:pStyle w:val="Listeavsnitt"/>
              <w:numPr>
                <w:ilvl w:val="0"/>
                <w:numId w:val="9"/>
              </w:numPr>
              <w:rPr>
                <w:rFonts w:ascii="Arial" w:hAnsi="Arial" w:cs="Arial"/>
                <w:b/>
                <w:color w:val="000000" w:themeColor="text1"/>
                <w:sz w:val="20"/>
                <w:szCs w:val="20"/>
                <w:u w:val="single"/>
              </w:rPr>
            </w:pPr>
            <w:r w:rsidRPr="00081D94">
              <w:rPr>
                <w:rFonts w:ascii="Arial" w:hAnsi="Arial" w:cs="Arial"/>
                <w:b/>
                <w:color w:val="000000" w:themeColor="text1"/>
                <w:sz w:val="20"/>
                <w:szCs w:val="20"/>
                <w:u w:val="single"/>
              </w:rPr>
              <w:t>Planlegging av kurs</w:t>
            </w:r>
          </w:p>
        </w:tc>
        <w:tc>
          <w:tcPr>
            <w:tcW w:w="222" w:type="dxa"/>
          </w:tcPr>
          <w:p w14:paraId="168C593D" w14:textId="77777777" w:rsidR="002B4106" w:rsidRPr="00081D94" w:rsidRDefault="002B4106" w:rsidP="006654B2">
            <w:pPr>
              <w:rPr>
                <w:rFonts w:ascii="Arial" w:hAnsi="Arial" w:cs="Arial"/>
                <w:color w:val="000000" w:themeColor="text1"/>
                <w:sz w:val="20"/>
                <w:szCs w:val="20"/>
              </w:rPr>
            </w:pPr>
          </w:p>
        </w:tc>
        <w:tc>
          <w:tcPr>
            <w:tcW w:w="222" w:type="dxa"/>
          </w:tcPr>
          <w:p w14:paraId="21482FC9" w14:textId="77777777" w:rsidR="002B4106" w:rsidRPr="00081D94" w:rsidRDefault="002B4106" w:rsidP="006654B2">
            <w:pPr>
              <w:rPr>
                <w:rFonts w:ascii="Arial" w:hAnsi="Arial" w:cs="Arial"/>
                <w:color w:val="000000" w:themeColor="text1"/>
                <w:sz w:val="20"/>
                <w:szCs w:val="20"/>
              </w:rPr>
            </w:pPr>
          </w:p>
        </w:tc>
        <w:tc>
          <w:tcPr>
            <w:tcW w:w="222" w:type="dxa"/>
          </w:tcPr>
          <w:p w14:paraId="695DF574"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17B4828D" w14:textId="77777777" w:rsidTr="008632A6">
        <w:tc>
          <w:tcPr>
            <w:tcW w:w="13767" w:type="dxa"/>
            <w:gridSpan w:val="4"/>
          </w:tcPr>
          <w:p w14:paraId="58539B4C"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Læringsmål og valg av studieplan</w:t>
            </w:r>
          </w:p>
        </w:tc>
        <w:tc>
          <w:tcPr>
            <w:tcW w:w="222" w:type="dxa"/>
          </w:tcPr>
          <w:p w14:paraId="1A79AA46" w14:textId="77777777" w:rsidR="002B4106" w:rsidRPr="00081D94" w:rsidRDefault="002B4106" w:rsidP="006654B2">
            <w:pPr>
              <w:rPr>
                <w:rFonts w:ascii="Arial" w:hAnsi="Arial" w:cs="Arial"/>
                <w:color w:val="365F91" w:themeColor="accent1" w:themeShade="BF"/>
                <w:sz w:val="20"/>
                <w:szCs w:val="20"/>
              </w:rPr>
            </w:pPr>
          </w:p>
        </w:tc>
        <w:tc>
          <w:tcPr>
            <w:tcW w:w="222" w:type="dxa"/>
          </w:tcPr>
          <w:p w14:paraId="4885F5FA" w14:textId="77777777" w:rsidR="002B4106" w:rsidRPr="00081D94" w:rsidRDefault="002B4106" w:rsidP="006654B2">
            <w:pPr>
              <w:rPr>
                <w:rFonts w:ascii="Arial" w:hAnsi="Arial" w:cs="Arial"/>
                <w:color w:val="365F91" w:themeColor="accent1" w:themeShade="BF"/>
                <w:sz w:val="20"/>
                <w:szCs w:val="20"/>
              </w:rPr>
            </w:pPr>
          </w:p>
        </w:tc>
        <w:tc>
          <w:tcPr>
            <w:tcW w:w="264" w:type="dxa"/>
          </w:tcPr>
          <w:p w14:paraId="563A5AA6"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3F38F259" w14:textId="77777777" w:rsidTr="008632A6">
        <w:tc>
          <w:tcPr>
            <w:tcW w:w="13767" w:type="dxa"/>
            <w:gridSpan w:val="4"/>
          </w:tcPr>
          <w:p w14:paraId="03011273"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Hva er et godt kurs?</w:t>
            </w:r>
          </w:p>
          <w:p w14:paraId="5B2D743B"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Prosessdokument/gjennomføringsplan</w:t>
            </w:r>
          </w:p>
        </w:tc>
        <w:tc>
          <w:tcPr>
            <w:tcW w:w="222" w:type="dxa"/>
          </w:tcPr>
          <w:p w14:paraId="79D0ECF3" w14:textId="77777777" w:rsidR="002B4106" w:rsidRPr="00081D94" w:rsidRDefault="002B4106" w:rsidP="006654B2">
            <w:pPr>
              <w:rPr>
                <w:rFonts w:ascii="Arial" w:hAnsi="Arial" w:cs="Arial"/>
                <w:color w:val="365F91" w:themeColor="accent1" w:themeShade="BF"/>
                <w:sz w:val="20"/>
                <w:szCs w:val="20"/>
              </w:rPr>
            </w:pPr>
          </w:p>
        </w:tc>
        <w:tc>
          <w:tcPr>
            <w:tcW w:w="222" w:type="dxa"/>
          </w:tcPr>
          <w:p w14:paraId="5F1F1E3C" w14:textId="77777777" w:rsidR="002B4106" w:rsidRPr="00081D94" w:rsidRDefault="002B4106" w:rsidP="006654B2">
            <w:pPr>
              <w:rPr>
                <w:rFonts w:ascii="Arial" w:hAnsi="Arial" w:cs="Arial"/>
                <w:color w:val="365F91" w:themeColor="accent1" w:themeShade="BF"/>
                <w:sz w:val="20"/>
                <w:szCs w:val="20"/>
              </w:rPr>
            </w:pPr>
          </w:p>
        </w:tc>
        <w:tc>
          <w:tcPr>
            <w:tcW w:w="264" w:type="dxa"/>
          </w:tcPr>
          <w:p w14:paraId="47D7DCA8"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6F36BD1B" w14:textId="77777777" w:rsidTr="008632A6">
        <w:tc>
          <w:tcPr>
            <w:tcW w:w="13767" w:type="dxa"/>
            <w:gridSpan w:val="4"/>
          </w:tcPr>
          <w:p w14:paraId="06B60798"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Om «læringsarenaer»</w:t>
            </w:r>
          </w:p>
        </w:tc>
        <w:tc>
          <w:tcPr>
            <w:tcW w:w="222" w:type="dxa"/>
          </w:tcPr>
          <w:p w14:paraId="104DFBBB" w14:textId="77777777" w:rsidR="002B4106" w:rsidRPr="00081D94" w:rsidRDefault="002B4106" w:rsidP="006654B2">
            <w:pPr>
              <w:rPr>
                <w:rFonts w:ascii="Arial" w:hAnsi="Arial" w:cs="Arial"/>
                <w:color w:val="365F91" w:themeColor="accent1" w:themeShade="BF"/>
                <w:sz w:val="20"/>
                <w:szCs w:val="20"/>
              </w:rPr>
            </w:pPr>
          </w:p>
        </w:tc>
        <w:tc>
          <w:tcPr>
            <w:tcW w:w="222" w:type="dxa"/>
          </w:tcPr>
          <w:p w14:paraId="1ABF008A" w14:textId="77777777" w:rsidR="002B4106" w:rsidRPr="00081D94" w:rsidRDefault="002B4106" w:rsidP="006654B2">
            <w:pPr>
              <w:rPr>
                <w:rFonts w:ascii="Arial" w:hAnsi="Arial" w:cs="Arial"/>
                <w:color w:val="365F91" w:themeColor="accent1" w:themeShade="BF"/>
                <w:sz w:val="20"/>
                <w:szCs w:val="20"/>
              </w:rPr>
            </w:pPr>
          </w:p>
        </w:tc>
        <w:tc>
          <w:tcPr>
            <w:tcW w:w="264" w:type="dxa"/>
          </w:tcPr>
          <w:p w14:paraId="2C846C2D"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6B21C6A9" w14:textId="77777777" w:rsidTr="008632A6">
        <w:tc>
          <w:tcPr>
            <w:tcW w:w="13767" w:type="dxa"/>
            <w:gridSpan w:val="4"/>
          </w:tcPr>
          <w:p w14:paraId="2201AEF2"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Kursrommet</w:t>
            </w:r>
          </w:p>
        </w:tc>
        <w:tc>
          <w:tcPr>
            <w:tcW w:w="222" w:type="dxa"/>
          </w:tcPr>
          <w:p w14:paraId="35A13063" w14:textId="77777777" w:rsidR="002B4106" w:rsidRPr="00081D94" w:rsidRDefault="002B4106" w:rsidP="006654B2">
            <w:pPr>
              <w:rPr>
                <w:rFonts w:ascii="Arial" w:hAnsi="Arial" w:cs="Arial"/>
                <w:color w:val="365F91" w:themeColor="accent1" w:themeShade="BF"/>
                <w:sz w:val="20"/>
                <w:szCs w:val="20"/>
              </w:rPr>
            </w:pPr>
          </w:p>
        </w:tc>
        <w:tc>
          <w:tcPr>
            <w:tcW w:w="222" w:type="dxa"/>
          </w:tcPr>
          <w:p w14:paraId="03CA21D5" w14:textId="77777777" w:rsidR="002B4106" w:rsidRPr="00081D94" w:rsidRDefault="002B4106" w:rsidP="006654B2">
            <w:pPr>
              <w:rPr>
                <w:rFonts w:ascii="Arial" w:hAnsi="Arial" w:cs="Arial"/>
                <w:color w:val="365F91" w:themeColor="accent1" w:themeShade="BF"/>
                <w:sz w:val="20"/>
                <w:szCs w:val="20"/>
              </w:rPr>
            </w:pPr>
          </w:p>
        </w:tc>
        <w:tc>
          <w:tcPr>
            <w:tcW w:w="264" w:type="dxa"/>
          </w:tcPr>
          <w:p w14:paraId="7C809003"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5C4EA82C" w14:textId="77777777" w:rsidTr="008632A6">
        <w:tc>
          <w:tcPr>
            <w:tcW w:w="13767" w:type="dxa"/>
            <w:gridSpan w:val="4"/>
          </w:tcPr>
          <w:p w14:paraId="09CF401A"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Øve på virkeligheten</w:t>
            </w:r>
          </w:p>
        </w:tc>
        <w:tc>
          <w:tcPr>
            <w:tcW w:w="222" w:type="dxa"/>
          </w:tcPr>
          <w:p w14:paraId="6EDADEEA" w14:textId="77777777" w:rsidR="002B4106" w:rsidRPr="00081D94" w:rsidRDefault="002B4106" w:rsidP="006654B2">
            <w:pPr>
              <w:rPr>
                <w:rFonts w:ascii="Arial" w:hAnsi="Arial" w:cs="Arial"/>
                <w:color w:val="365F91" w:themeColor="accent1" w:themeShade="BF"/>
                <w:sz w:val="20"/>
                <w:szCs w:val="20"/>
              </w:rPr>
            </w:pPr>
          </w:p>
        </w:tc>
        <w:tc>
          <w:tcPr>
            <w:tcW w:w="222" w:type="dxa"/>
          </w:tcPr>
          <w:p w14:paraId="5DA69D0F" w14:textId="77777777" w:rsidR="002B4106" w:rsidRPr="00081D94" w:rsidRDefault="002B4106" w:rsidP="006654B2">
            <w:pPr>
              <w:rPr>
                <w:rFonts w:ascii="Arial" w:hAnsi="Arial" w:cs="Arial"/>
                <w:color w:val="365F91" w:themeColor="accent1" w:themeShade="BF"/>
                <w:sz w:val="20"/>
                <w:szCs w:val="20"/>
              </w:rPr>
            </w:pPr>
          </w:p>
        </w:tc>
        <w:tc>
          <w:tcPr>
            <w:tcW w:w="264" w:type="dxa"/>
          </w:tcPr>
          <w:p w14:paraId="5BE43192"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5DF1A0FB" w14:textId="77777777" w:rsidTr="008632A6">
        <w:tc>
          <w:tcPr>
            <w:tcW w:w="13767" w:type="dxa"/>
            <w:gridSpan w:val="4"/>
          </w:tcPr>
          <w:p w14:paraId="50967CAC"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Gruppearbeid</w:t>
            </w:r>
          </w:p>
        </w:tc>
        <w:tc>
          <w:tcPr>
            <w:tcW w:w="222" w:type="dxa"/>
          </w:tcPr>
          <w:p w14:paraId="3839A069" w14:textId="77777777" w:rsidR="002B4106" w:rsidRPr="00081D94" w:rsidRDefault="002B4106" w:rsidP="006654B2">
            <w:pPr>
              <w:rPr>
                <w:rFonts w:ascii="Arial" w:hAnsi="Arial" w:cs="Arial"/>
                <w:color w:val="365F91" w:themeColor="accent1" w:themeShade="BF"/>
                <w:sz w:val="20"/>
                <w:szCs w:val="20"/>
              </w:rPr>
            </w:pPr>
          </w:p>
        </w:tc>
        <w:tc>
          <w:tcPr>
            <w:tcW w:w="222" w:type="dxa"/>
          </w:tcPr>
          <w:p w14:paraId="15CBB264" w14:textId="77777777" w:rsidR="002B4106" w:rsidRPr="00081D94" w:rsidRDefault="002B4106" w:rsidP="006654B2">
            <w:pPr>
              <w:rPr>
                <w:rFonts w:ascii="Arial" w:hAnsi="Arial" w:cs="Arial"/>
                <w:color w:val="365F91" w:themeColor="accent1" w:themeShade="BF"/>
                <w:sz w:val="20"/>
                <w:szCs w:val="20"/>
              </w:rPr>
            </w:pPr>
          </w:p>
        </w:tc>
        <w:tc>
          <w:tcPr>
            <w:tcW w:w="264" w:type="dxa"/>
          </w:tcPr>
          <w:p w14:paraId="42875C6D"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3D9D8DD4" w14:textId="77777777" w:rsidTr="008632A6">
        <w:tc>
          <w:tcPr>
            <w:tcW w:w="13767" w:type="dxa"/>
            <w:gridSpan w:val="4"/>
          </w:tcPr>
          <w:p w14:paraId="19B99FCB"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Evaluering</w:t>
            </w:r>
          </w:p>
          <w:p w14:paraId="0133E3B9" w14:textId="77777777" w:rsidR="002B4106" w:rsidRPr="00081D94" w:rsidRDefault="002B4106" w:rsidP="006654B2">
            <w:pPr>
              <w:ind w:firstLine="708"/>
              <w:rPr>
                <w:rFonts w:ascii="Arial" w:hAnsi="Arial" w:cs="Arial"/>
                <w:color w:val="000000" w:themeColor="text1"/>
                <w:sz w:val="20"/>
                <w:szCs w:val="20"/>
              </w:rPr>
            </w:pPr>
            <w:r w:rsidRPr="00081D94">
              <w:rPr>
                <w:rFonts w:ascii="Arial" w:hAnsi="Arial" w:cs="Arial"/>
                <w:color w:val="000000" w:themeColor="text1"/>
                <w:sz w:val="20"/>
                <w:szCs w:val="20"/>
              </w:rPr>
              <w:t>Hvem skal evaluere</w:t>
            </w:r>
          </w:p>
        </w:tc>
        <w:tc>
          <w:tcPr>
            <w:tcW w:w="222" w:type="dxa"/>
          </w:tcPr>
          <w:p w14:paraId="3EB3F3CB" w14:textId="77777777" w:rsidR="002B4106" w:rsidRPr="00081D94" w:rsidRDefault="002B4106" w:rsidP="006654B2">
            <w:pPr>
              <w:rPr>
                <w:rFonts w:ascii="Arial" w:hAnsi="Arial" w:cs="Arial"/>
                <w:color w:val="365F91" w:themeColor="accent1" w:themeShade="BF"/>
                <w:sz w:val="20"/>
                <w:szCs w:val="20"/>
              </w:rPr>
            </w:pPr>
          </w:p>
        </w:tc>
        <w:tc>
          <w:tcPr>
            <w:tcW w:w="222" w:type="dxa"/>
          </w:tcPr>
          <w:p w14:paraId="189C8672" w14:textId="77777777" w:rsidR="002B4106" w:rsidRPr="00081D94" w:rsidRDefault="002B4106" w:rsidP="006654B2">
            <w:pPr>
              <w:rPr>
                <w:rFonts w:ascii="Arial" w:hAnsi="Arial" w:cs="Arial"/>
                <w:color w:val="365F91" w:themeColor="accent1" w:themeShade="BF"/>
                <w:sz w:val="20"/>
                <w:szCs w:val="20"/>
              </w:rPr>
            </w:pPr>
          </w:p>
        </w:tc>
        <w:tc>
          <w:tcPr>
            <w:tcW w:w="264" w:type="dxa"/>
          </w:tcPr>
          <w:p w14:paraId="47DE7E3C"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038E5386" w14:textId="77777777" w:rsidTr="008632A6">
        <w:tc>
          <w:tcPr>
            <w:tcW w:w="13767" w:type="dxa"/>
            <w:gridSpan w:val="4"/>
          </w:tcPr>
          <w:p w14:paraId="6056C32C"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Hva og hvem skal evalueres</w:t>
            </w:r>
          </w:p>
        </w:tc>
        <w:tc>
          <w:tcPr>
            <w:tcW w:w="222" w:type="dxa"/>
          </w:tcPr>
          <w:p w14:paraId="7B8A61EC" w14:textId="77777777" w:rsidR="002B4106" w:rsidRPr="00081D94" w:rsidRDefault="002B4106" w:rsidP="006654B2">
            <w:pPr>
              <w:rPr>
                <w:rFonts w:ascii="Arial" w:hAnsi="Arial" w:cs="Arial"/>
                <w:color w:val="365F91" w:themeColor="accent1" w:themeShade="BF"/>
                <w:sz w:val="20"/>
                <w:szCs w:val="20"/>
              </w:rPr>
            </w:pPr>
          </w:p>
        </w:tc>
        <w:tc>
          <w:tcPr>
            <w:tcW w:w="222" w:type="dxa"/>
          </w:tcPr>
          <w:p w14:paraId="06DB8D01" w14:textId="77777777" w:rsidR="002B4106" w:rsidRPr="00081D94" w:rsidRDefault="002B4106" w:rsidP="006654B2">
            <w:pPr>
              <w:rPr>
                <w:rFonts w:ascii="Arial" w:hAnsi="Arial" w:cs="Arial"/>
                <w:color w:val="365F91" w:themeColor="accent1" w:themeShade="BF"/>
                <w:sz w:val="20"/>
                <w:szCs w:val="20"/>
              </w:rPr>
            </w:pPr>
          </w:p>
        </w:tc>
        <w:tc>
          <w:tcPr>
            <w:tcW w:w="264" w:type="dxa"/>
          </w:tcPr>
          <w:p w14:paraId="2FBD12FD"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08750F8E" w14:textId="77777777" w:rsidTr="008632A6">
        <w:tc>
          <w:tcPr>
            <w:tcW w:w="13767" w:type="dxa"/>
            <w:gridSpan w:val="4"/>
          </w:tcPr>
          <w:p w14:paraId="0626E678"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Evalueringsmetoder</w:t>
            </w:r>
          </w:p>
        </w:tc>
        <w:tc>
          <w:tcPr>
            <w:tcW w:w="222" w:type="dxa"/>
          </w:tcPr>
          <w:p w14:paraId="1D643235" w14:textId="77777777" w:rsidR="002B4106" w:rsidRPr="00081D94" w:rsidRDefault="002B4106" w:rsidP="006654B2">
            <w:pPr>
              <w:rPr>
                <w:rFonts w:ascii="Arial" w:hAnsi="Arial" w:cs="Arial"/>
                <w:color w:val="365F91" w:themeColor="accent1" w:themeShade="BF"/>
                <w:sz w:val="20"/>
                <w:szCs w:val="20"/>
              </w:rPr>
            </w:pPr>
          </w:p>
        </w:tc>
        <w:tc>
          <w:tcPr>
            <w:tcW w:w="222" w:type="dxa"/>
          </w:tcPr>
          <w:p w14:paraId="27E6DFF7" w14:textId="77777777" w:rsidR="002B4106" w:rsidRPr="00081D94" w:rsidRDefault="002B4106" w:rsidP="006654B2">
            <w:pPr>
              <w:rPr>
                <w:rFonts w:ascii="Arial" w:hAnsi="Arial" w:cs="Arial"/>
                <w:color w:val="365F91" w:themeColor="accent1" w:themeShade="BF"/>
                <w:sz w:val="20"/>
                <w:szCs w:val="20"/>
              </w:rPr>
            </w:pPr>
          </w:p>
        </w:tc>
        <w:tc>
          <w:tcPr>
            <w:tcW w:w="264" w:type="dxa"/>
          </w:tcPr>
          <w:p w14:paraId="5F2ACFDC"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2759746D" w14:textId="77777777" w:rsidTr="008632A6">
        <w:trPr>
          <w:gridAfter w:val="2"/>
          <w:wAfter w:w="486" w:type="dxa"/>
        </w:trPr>
        <w:tc>
          <w:tcPr>
            <w:tcW w:w="13323" w:type="dxa"/>
            <w:gridSpan w:val="2"/>
          </w:tcPr>
          <w:p w14:paraId="0DE26BE4" w14:textId="77777777" w:rsidR="002B4106" w:rsidRPr="00081D94" w:rsidRDefault="000D7837" w:rsidP="000D7837">
            <w:pPr>
              <w:rPr>
                <w:rFonts w:ascii="Arial" w:hAnsi="Arial" w:cs="Arial"/>
                <w:color w:val="000000" w:themeColor="text1"/>
                <w:sz w:val="20"/>
                <w:szCs w:val="20"/>
              </w:rPr>
            </w:pPr>
            <w:r w:rsidRPr="00081D94">
              <w:rPr>
                <w:rFonts w:ascii="Arial" w:hAnsi="Arial" w:cs="Arial"/>
                <w:color w:val="000000" w:themeColor="text1"/>
                <w:sz w:val="20"/>
                <w:szCs w:val="20"/>
              </w:rPr>
              <w:t xml:space="preserve">                   </w:t>
            </w:r>
            <w:r w:rsidR="002B4106" w:rsidRPr="00081D94">
              <w:rPr>
                <w:rFonts w:ascii="Arial" w:hAnsi="Arial" w:cs="Arial"/>
                <w:color w:val="000000" w:themeColor="text1"/>
                <w:sz w:val="20"/>
                <w:szCs w:val="20"/>
              </w:rPr>
              <w:t>Kvalitetssirkelen</w:t>
            </w:r>
          </w:p>
          <w:p w14:paraId="4251D13C" w14:textId="77777777" w:rsidR="002B4106" w:rsidRPr="00081D94" w:rsidRDefault="002B4106" w:rsidP="006654B2">
            <w:pPr>
              <w:ind w:left="708"/>
              <w:rPr>
                <w:rFonts w:ascii="Arial" w:hAnsi="Arial" w:cs="Arial"/>
                <w:color w:val="000000" w:themeColor="text1"/>
                <w:sz w:val="20"/>
                <w:szCs w:val="20"/>
              </w:rPr>
            </w:pPr>
          </w:p>
          <w:p w14:paraId="57D4C89B" w14:textId="77777777" w:rsidR="002B4106" w:rsidRPr="00081D94" w:rsidRDefault="002B4106" w:rsidP="000D7837">
            <w:pPr>
              <w:pStyle w:val="Listeavsnitt"/>
              <w:numPr>
                <w:ilvl w:val="0"/>
                <w:numId w:val="9"/>
              </w:numPr>
              <w:rPr>
                <w:rFonts w:ascii="Arial" w:hAnsi="Arial" w:cs="Arial"/>
                <w:b/>
                <w:color w:val="000000" w:themeColor="text1"/>
                <w:sz w:val="20"/>
                <w:szCs w:val="20"/>
                <w:u w:val="single"/>
              </w:rPr>
            </w:pPr>
            <w:r w:rsidRPr="00081D94">
              <w:rPr>
                <w:rFonts w:ascii="Arial" w:hAnsi="Arial" w:cs="Arial"/>
                <w:b/>
                <w:color w:val="000000" w:themeColor="text1"/>
                <w:sz w:val="20"/>
                <w:szCs w:val="20"/>
                <w:u w:val="single"/>
              </w:rPr>
              <w:t>Gjennomføring av kurs</w:t>
            </w:r>
          </w:p>
          <w:p w14:paraId="1920CC09" w14:textId="77777777" w:rsidR="002B4106" w:rsidRPr="00081D94" w:rsidRDefault="002B4106" w:rsidP="007778BE">
            <w:pPr>
              <w:ind w:left="360"/>
              <w:rPr>
                <w:rFonts w:ascii="Arial" w:hAnsi="Arial" w:cs="Arial"/>
                <w:color w:val="000000" w:themeColor="text1"/>
                <w:sz w:val="20"/>
                <w:szCs w:val="20"/>
              </w:rPr>
            </w:pPr>
            <w:r w:rsidRPr="00081D94">
              <w:rPr>
                <w:rFonts w:ascii="Arial" w:hAnsi="Arial" w:cs="Arial"/>
                <w:color w:val="000000" w:themeColor="text1"/>
                <w:sz w:val="20"/>
                <w:szCs w:val="20"/>
              </w:rPr>
              <w:t>Rolleavklaring: Hvem er hvem – og hvem gjør hva?</w:t>
            </w:r>
          </w:p>
          <w:p w14:paraId="1A403410" w14:textId="77777777" w:rsidR="002B4106" w:rsidRPr="00081D94" w:rsidRDefault="002B4106" w:rsidP="007778BE">
            <w:pPr>
              <w:ind w:left="360"/>
              <w:rPr>
                <w:rFonts w:ascii="Arial" w:hAnsi="Arial" w:cs="Arial"/>
                <w:color w:val="000000" w:themeColor="text1"/>
                <w:sz w:val="20"/>
                <w:szCs w:val="20"/>
              </w:rPr>
            </w:pPr>
            <w:r w:rsidRPr="00081D94">
              <w:rPr>
                <w:rFonts w:ascii="Arial" w:hAnsi="Arial" w:cs="Arial"/>
                <w:color w:val="000000" w:themeColor="text1"/>
                <w:sz w:val="20"/>
                <w:szCs w:val="20"/>
              </w:rPr>
              <w:t>Invitasjon-markedsføring</w:t>
            </w:r>
          </w:p>
        </w:tc>
        <w:tc>
          <w:tcPr>
            <w:tcW w:w="222" w:type="dxa"/>
          </w:tcPr>
          <w:p w14:paraId="2C1A0588" w14:textId="77777777" w:rsidR="002B4106" w:rsidRPr="00081D94" w:rsidRDefault="002B4106" w:rsidP="006654B2">
            <w:pPr>
              <w:rPr>
                <w:rFonts w:ascii="Arial" w:hAnsi="Arial" w:cs="Arial"/>
                <w:color w:val="000000" w:themeColor="text1"/>
                <w:sz w:val="20"/>
                <w:szCs w:val="20"/>
              </w:rPr>
            </w:pPr>
          </w:p>
        </w:tc>
        <w:tc>
          <w:tcPr>
            <w:tcW w:w="222" w:type="dxa"/>
          </w:tcPr>
          <w:p w14:paraId="7D530353" w14:textId="77777777" w:rsidR="002B4106" w:rsidRPr="00081D94" w:rsidRDefault="002B4106" w:rsidP="006654B2">
            <w:pPr>
              <w:rPr>
                <w:rFonts w:ascii="Arial" w:hAnsi="Arial" w:cs="Arial"/>
                <w:color w:val="000000" w:themeColor="text1"/>
                <w:sz w:val="20"/>
                <w:szCs w:val="20"/>
              </w:rPr>
            </w:pPr>
          </w:p>
        </w:tc>
        <w:tc>
          <w:tcPr>
            <w:tcW w:w="222" w:type="dxa"/>
          </w:tcPr>
          <w:p w14:paraId="74B38DF2"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63C55800" w14:textId="77777777" w:rsidTr="00081D94">
        <w:trPr>
          <w:gridAfter w:val="3"/>
          <w:wAfter w:w="708" w:type="dxa"/>
          <w:trHeight w:val="80"/>
        </w:trPr>
        <w:tc>
          <w:tcPr>
            <w:tcW w:w="13101" w:type="dxa"/>
          </w:tcPr>
          <w:p w14:paraId="2DD448A6"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Tilrettelegging/forberedelser før kursstart</w:t>
            </w:r>
          </w:p>
        </w:tc>
        <w:tc>
          <w:tcPr>
            <w:tcW w:w="222" w:type="dxa"/>
          </w:tcPr>
          <w:p w14:paraId="43F3D3FB" w14:textId="77777777" w:rsidR="002B4106" w:rsidRPr="00081D94" w:rsidRDefault="002B4106" w:rsidP="006654B2">
            <w:pPr>
              <w:rPr>
                <w:rFonts w:ascii="Arial" w:hAnsi="Arial" w:cs="Arial"/>
                <w:color w:val="000000" w:themeColor="text1"/>
                <w:sz w:val="20"/>
                <w:szCs w:val="20"/>
              </w:rPr>
            </w:pPr>
          </w:p>
        </w:tc>
        <w:tc>
          <w:tcPr>
            <w:tcW w:w="222" w:type="dxa"/>
          </w:tcPr>
          <w:p w14:paraId="7C182F8D" w14:textId="77777777" w:rsidR="002B4106" w:rsidRPr="00081D94" w:rsidRDefault="002B4106" w:rsidP="006654B2">
            <w:pPr>
              <w:rPr>
                <w:rFonts w:ascii="Arial" w:hAnsi="Arial" w:cs="Arial"/>
                <w:color w:val="000000" w:themeColor="text1"/>
                <w:sz w:val="20"/>
                <w:szCs w:val="20"/>
              </w:rPr>
            </w:pPr>
          </w:p>
        </w:tc>
        <w:tc>
          <w:tcPr>
            <w:tcW w:w="222" w:type="dxa"/>
          </w:tcPr>
          <w:p w14:paraId="46E53F97" w14:textId="77777777" w:rsidR="002B4106" w:rsidRPr="00081D94" w:rsidRDefault="002B4106" w:rsidP="006654B2">
            <w:pPr>
              <w:rPr>
                <w:rFonts w:ascii="Arial" w:hAnsi="Arial" w:cs="Arial"/>
                <w:color w:val="000000" w:themeColor="text1"/>
                <w:sz w:val="20"/>
                <w:szCs w:val="20"/>
              </w:rPr>
            </w:pPr>
          </w:p>
        </w:tc>
      </w:tr>
      <w:tr w:rsidR="002B4106" w:rsidRPr="00081D94" w14:paraId="140AF3C4" w14:textId="77777777" w:rsidTr="00081D94">
        <w:trPr>
          <w:gridAfter w:val="3"/>
          <w:wAfter w:w="708" w:type="dxa"/>
        </w:trPr>
        <w:tc>
          <w:tcPr>
            <w:tcW w:w="13101" w:type="dxa"/>
          </w:tcPr>
          <w:tbl>
            <w:tblPr>
              <w:tblStyle w:val="Tabellrutenett"/>
              <w:tblW w:w="1228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2285"/>
            </w:tblGrid>
            <w:tr w:rsidR="002B4106" w:rsidRPr="00081D94" w14:paraId="06DE17F2" w14:textId="77777777" w:rsidTr="006654B2">
              <w:tc>
                <w:tcPr>
                  <w:tcW w:w="5363" w:type="dxa"/>
                </w:tcPr>
                <w:p w14:paraId="24CDD12B"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Mottagelsen på kursstedet</w:t>
                  </w:r>
                </w:p>
              </w:tc>
            </w:tr>
            <w:tr w:rsidR="002B4106" w:rsidRPr="00081D94" w14:paraId="44A87AF9" w14:textId="77777777" w:rsidTr="006654B2">
              <w:tc>
                <w:tcPr>
                  <w:tcW w:w="5363" w:type="dxa"/>
                </w:tcPr>
                <w:p w14:paraId="114950AB"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Møblering</w:t>
                  </w:r>
                </w:p>
              </w:tc>
            </w:tr>
            <w:tr w:rsidR="002B4106" w:rsidRPr="00081D94" w14:paraId="418AC2E4" w14:textId="77777777" w:rsidTr="006654B2">
              <w:tc>
                <w:tcPr>
                  <w:tcW w:w="5363" w:type="dxa"/>
                </w:tcPr>
                <w:p w14:paraId="0E828DE8"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Starten på kurset</w:t>
                  </w:r>
                </w:p>
              </w:tc>
            </w:tr>
            <w:tr w:rsidR="002B4106" w:rsidRPr="00081D94" w14:paraId="1986A8BD" w14:textId="77777777" w:rsidTr="006654B2">
              <w:tc>
                <w:tcPr>
                  <w:tcW w:w="5363" w:type="dxa"/>
                </w:tcPr>
                <w:p w14:paraId="036374DB"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Presentasjonsrunde</w:t>
                  </w:r>
                </w:p>
              </w:tc>
            </w:tr>
            <w:tr w:rsidR="002B4106" w:rsidRPr="00081D94" w14:paraId="3B174FF7" w14:textId="77777777" w:rsidTr="006654B2">
              <w:tc>
                <w:tcPr>
                  <w:tcW w:w="5363" w:type="dxa"/>
                </w:tcPr>
                <w:p w14:paraId="5E041075"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Forventningsavklaring</w:t>
                  </w:r>
                </w:p>
                <w:p w14:paraId="5CF84260"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Kursets arbeidsform</w:t>
                  </w:r>
                </w:p>
              </w:tc>
            </w:tr>
          </w:tbl>
          <w:p w14:paraId="08639093" w14:textId="77777777" w:rsidR="002B4106" w:rsidRPr="00081D94" w:rsidRDefault="002B4106" w:rsidP="006654B2">
            <w:pPr>
              <w:ind w:left="708"/>
              <w:rPr>
                <w:rFonts w:ascii="Arial" w:hAnsi="Arial" w:cs="Arial"/>
                <w:color w:val="000000" w:themeColor="text1"/>
                <w:sz w:val="20"/>
                <w:szCs w:val="20"/>
              </w:rPr>
            </w:pPr>
          </w:p>
        </w:tc>
        <w:tc>
          <w:tcPr>
            <w:tcW w:w="222" w:type="dxa"/>
          </w:tcPr>
          <w:p w14:paraId="6EAE02B5" w14:textId="77777777" w:rsidR="002B4106" w:rsidRPr="00081D94" w:rsidRDefault="002B4106" w:rsidP="006654B2">
            <w:pPr>
              <w:rPr>
                <w:rFonts w:ascii="Arial" w:hAnsi="Arial" w:cs="Arial"/>
                <w:color w:val="000000" w:themeColor="text1"/>
                <w:sz w:val="20"/>
                <w:szCs w:val="20"/>
              </w:rPr>
            </w:pPr>
          </w:p>
        </w:tc>
        <w:tc>
          <w:tcPr>
            <w:tcW w:w="222" w:type="dxa"/>
          </w:tcPr>
          <w:p w14:paraId="24AAD982" w14:textId="77777777" w:rsidR="002B4106" w:rsidRPr="00081D94" w:rsidRDefault="002B4106" w:rsidP="006654B2">
            <w:pPr>
              <w:rPr>
                <w:rFonts w:ascii="Arial" w:hAnsi="Arial" w:cs="Arial"/>
                <w:color w:val="000000" w:themeColor="text1"/>
                <w:sz w:val="20"/>
                <w:szCs w:val="20"/>
              </w:rPr>
            </w:pPr>
          </w:p>
        </w:tc>
        <w:tc>
          <w:tcPr>
            <w:tcW w:w="222" w:type="dxa"/>
          </w:tcPr>
          <w:p w14:paraId="49671E87" w14:textId="77777777" w:rsidR="002B4106" w:rsidRPr="00081D94" w:rsidRDefault="002B4106" w:rsidP="006654B2">
            <w:pPr>
              <w:rPr>
                <w:rFonts w:ascii="Arial" w:hAnsi="Arial" w:cs="Arial"/>
                <w:color w:val="000000" w:themeColor="text1"/>
                <w:sz w:val="20"/>
                <w:szCs w:val="20"/>
              </w:rPr>
            </w:pPr>
          </w:p>
        </w:tc>
      </w:tr>
      <w:tr w:rsidR="002B4106" w:rsidRPr="00081D94" w14:paraId="0BEAC076" w14:textId="77777777" w:rsidTr="008632A6">
        <w:trPr>
          <w:gridAfter w:val="2"/>
          <w:wAfter w:w="486" w:type="dxa"/>
        </w:trPr>
        <w:tc>
          <w:tcPr>
            <w:tcW w:w="13323" w:type="dxa"/>
            <w:gridSpan w:val="2"/>
          </w:tcPr>
          <w:p w14:paraId="03366E10" w14:textId="77777777" w:rsidR="002B4106" w:rsidRPr="00081D94" w:rsidRDefault="002B4106" w:rsidP="006654B2">
            <w:pPr>
              <w:rPr>
                <w:color w:val="000000" w:themeColor="text1"/>
                <w:sz w:val="20"/>
                <w:szCs w:val="20"/>
              </w:rPr>
            </w:pPr>
          </w:p>
          <w:tbl>
            <w:tblPr>
              <w:tblStyle w:val="Tabellrutenett"/>
              <w:tblW w:w="126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84"/>
              <w:gridCol w:w="4979"/>
              <w:gridCol w:w="384"/>
              <w:gridCol w:w="4979"/>
              <w:gridCol w:w="384"/>
              <w:gridCol w:w="380"/>
              <w:gridCol w:w="384"/>
              <w:gridCol w:w="411"/>
              <w:gridCol w:w="384"/>
            </w:tblGrid>
            <w:tr w:rsidR="002B4106" w:rsidRPr="00081D94" w14:paraId="0DE7B606" w14:textId="77777777" w:rsidTr="007073F4">
              <w:trPr>
                <w:gridAfter w:val="1"/>
                <w:wAfter w:w="384" w:type="dxa"/>
              </w:trPr>
              <w:tc>
                <w:tcPr>
                  <w:tcW w:w="5363" w:type="dxa"/>
                  <w:gridSpan w:val="2"/>
                </w:tcPr>
                <w:p w14:paraId="5A2916B4" w14:textId="77777777" w:rsidR="002B4106" w:rsidRPr="00081D94" w:rsidRDefault="002B4106" w:rsidP="00B149B3">
                  <w:pPr>
                    <w:pStyle w:val="Listeavsnitt"/>
                    <w:numPr>
                      <w:ilvl w:val="0"/>
                      <w:numId w:val="9"/>
                    </w:numPr>
                    <w:rPr>
                      <w:rFonts w:ascii="Arial" w:hAnsi="Arial" w:cs="Arial"/>
                      <w:b/>
                      <w:color w:val="000000" w:themeColor="text1"/>
                      <w:sz w:val="20"/>
                      <w:szCs w:val="20"/>
                      <w:u w:val="single"/>
                    </w:rPr>
                  </w:pPr>
                  <w:r w:rsidRPr="00081D94">
                    <w:rPr>
                      <w:rFonts w:ascii="Arial" w:hAnsi="Arial" w:cs="Arial"/>
                      <w:b/>
                      <w:color w:val="000000" w:themeColor="text1"/>
                      <w:sz w:val="20"/>
                      <w:szCs w:val="20"/>
                      <w:u w:val="single"/>
                    </w:rPr>
                    <w:t>Om læring</w:t>
                  </w:r>
                </w:p>
              </w:tc>
              <w:tc>
                <w:tcPr>
                  <w:tcW w:w="5363" w:type="dxa"/>
                  <w:gridSpan w:val="2"/>
                </w:tcPr>
                <w:p w14:paraId="7558EEC0" w14:textId="77777777" w:rsidR="002B4106" w:rsidRPr="00081D94" w:rsidRDefault="002B4106" w:rsidP="006654B2">
                  <w:pPr>
                    <w:rPr>
                      <w:rFonts w:ascii="Arial" w:hAnsi="Arial" w:cs="Arial"/>
                      <w:color w:val="000000" w:themeColor="text1"/>
                      <w:sz w:val="20"/>
                      <w:szCs w:val="20"/>
                    </w:rPr>
                  </w:pPr>
                </w:p>
              </w:tc>
              <w:tc>
                <w:tcPr>
                  <w:tcW w:w="764" w:type="dxa"/>
                  <w:gridSpan w:val="2"/>
                </w:tcPr>
                <w:p w14:paraId="6FCC3A27" w14:textId="77777777" w:rsidR="002B4106" w:rsidRPr="00081D94" w:rsidRDefault="002B4106" w:rsidP="006654B2">
                  <w:pPr>
                    <w:rPr>
                      <w:rFonts w:ascii="Arial" w:hAnsi="Arial" w:cs="Arial"/>
                      <w:color w:val="000000" w:themeColor="text1"/>
                      <w:sz w:val="20"/>
                      <w:szCs w:val="20"/>
                    </w:rPr>
                  </w:pPr>
                </w:p>
              </w:tc>
              <w:tc>
                <w:tcPr>
                  <w:tcW w:w="795" w:type="dxa"/>
                  <w:gridSpan w:val="2"/>
                </w:tcPr>
                <w:p w14:paraId="08DFD47F" w14:textId="77777777" w:rsidR="002B4106" w:rsidRPr="00081D94" w:rsidRDefault="002B4106" w:rsidP="006654B2">
                  <w:pPr>
                    <w:rPr>
                      <w:rFonts w:ascii="Arial" w:hAnsi="Arial" w:cs="Arial"/>
                      <w:color w:val="000000" w:themeColor="text1"/>
                      <w:sz w:val="20"/>
                      <w:szCs w:val="20"/>
                    </w:rPr>
                  </w:pPr>
                </w:p>
              </w:tc>
            </w:tr>
            <w:tr w:rsidR="002B4106" w:rsidRPr="00081D94" w14:paraId="54343154" w14:textId="77777777" w:rsidTr="007073F4">
              <w:trPr>
                <w:gridBefore w:val="1"/>
                <w:wBefore w:w="384" w:type="dxa"/>
              </w:trPr>
              <w:tc>
                <w:tcPr>
                  <w:tcW w:w="5363" w:type="dxa"/>
                  <w:gridSpan w:val="2"/>
                </w:tcPr>
                <w:p w14:paraId="0D3ECC44"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Å lære som voksen</w:t>
                  </w:r>
                </w:p>
              </w:tc>
              <w:tc>
                <w:tcPr>
                  <w:tcW w:w="5363" w:type="dxa"/>
                  <w:gridSpan w:val="2"/>
                </w:tcPr>
                <w:p w14:paraId="3D2EF624" w14:textId="77777777" w:rsidR="002B4106" w:rsidRPr="00081D94" w:rsidRDefault="002B4106" w:rsidP="006654B2">
                  <w:pPr>
                    <w:rPr>
                      <w:rFonts w:ascii="Arial" w:hAnsi="Arial" w:cs="Arial"/>
                      <w:color w:val="000000" w:themeColor="text1"/>
                      <w:sz w:val="20"/>
                      <w:szCs w:val="20"/>
                    </w:rPr>
                  </w:pPr>
                </w:p>
              </w:tc>
              <w:tc>
                <w:tcPr>
                  <w:tcW w:w="764" w:type="dxa"/>
                  <w:gridSpan w:val="2"/>
                </w:tcPr>
                <w:p w14:paraId="4DA587B6" w14:textId="77777777" w:rsidR="002B4106" w:rsidRPr="00081D94" w:rsidRDefault="002B4106" w:rsidP="006654B2">
                  <w:pPr>
                    <w:rPr>
                      <w:rFonts w:ascii="Arial" w:hAnsi="Arial" w:cs="Arial"/>
                      <w:color w:val="000000" w:themeColor="text1"/>
                      <w:sz w:val="20"/>
                      <w:szCs w:val="20"/>
                    </w:rPr>
                  </w:pPr>
                </w:p>
              </w:tc>
              <w:tc>
                <w:tcPr>
                  <w:tcW w:w="795" w:type="dxa"/>
                  <w:gridSpan w:val="2"/>
                </w:tcPr>
                <w:p w14:paraId="625439A4" w14:textId="77777777" w:rsidR="002B4106" w:rsidRPr="00081D94" w:rsidRDefault="002B4106" w:rsidP="006654B2">
                  <w:pPr>
                    <w:rPr>
                      <w:rFonts w:ascii="Arial" w:hAnsi="Arial" w:cs="Arial"/>
                      <w:color w:val="000000" w:themeColor="text1"/>
                      <w:sz w:val="20"/>
                      <w:szCs w:val="20"/>
                    </w:rPr>
                  </w:pPr>
                </w:p>
              </w:tc>
            </w:tr>
            <w:tr w:rsidR="002B4106" w:rsidRPr="00081D94" w14:paraId="72214850" w14:textId="77777777" w:rsidTr="007073F4">
              <w:trPr>
                <w:gridBefore w:val="1"/>
                <w:wBefore w:w="384" w:type="dxa"/>
              </w:trPr>
              <w:tc>
                <w:tcPr>
                  <w:tcW w:w="5363" w:type="dxa"/>
                  <w:gridSpan w:val="2"/>
                </w:tcPr>
                <w:p w14:paraId="71553ACE"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Handlingskompetanse</w:t>
                  </w:r>
                </w:p>
              </w:tc>
              <w:tc>
                <w:tcPr>
                  <w:tcW w:w="5363" w:type="dxa"/>
                  <w:gridSpan w:val="2"/>
                </w:tcPr>
                <w:p w14:paraId="6DBDE220" w14:textId="77777777" w:rsidR="002B4106" w:rsidRPr="00081D94" w:rsidRDefault="002B4106" w:rsidP="006654B2">
                  <w:pPr>
                    <w:rPr>
                      <w:rFonts w:ascii="Arial" w:hAnsi="Arial" w:cs="Arial"/>
                      <w:color w:val="000000" w:themeColor="text1"/>
                      <w:sz w:val="20"/>
                      <w:szCs w:val="20"/>
                    </w:rPr>
                  </w:pPr>
                </w:p>
              </w:tc>
              <w:tc>
                <w:tcPr>
                  <w:tcW w:w="764" w:type="dxa"/>
                  <w:gridSpan w:val="2"/>
                </w:tcPr>
                <w:p w14:paraId="2898D80B" w14:textId="77777777" w:rsidR="002B4106" w:rsidRPr="00081D94" w:rsidRDefault="002B4106" w:rsidP="006654B2">
                  <w:pPr>
                    <w:rPr>
                      <w:rFonts w:ascii="Arial" w:hAnsi="Arial" w:cs="Arial"/>
                      <w:color w:val="000000" w:themeColor="text1"/>
                      <w:sz w:val="20"/>
                      <w:szCs w:val="20"/>
                    </w:rPr>
                  </w:pPr>
                </w:p>
              </w:tc>
              <w:tc>
                <w:tcPr>
                  <w:tcW w:w="795" w:type="dxa"/>
                  <w:gridSpan w:val="2"/>
                </w:tcPr>
                <w:p w14:paraId="0AA4DF90" w14:textId="77777777" w:rsidR="002B4106" w:rsidRPr="00081D94" w:rsidRDefault="002B4106" w:rsidP="006654B2">
                  <w:pPr>
                    <w:rPr>
                      <w:rFonts w:ascii="Arial" w:hAnsi="Arial" w:cs="Arial"/>
                      <w:color w:val="000000" w:themeColor="text1"/>
                      <w:sz w:val="20"/>
                      <w:szCs w:val="20"/>
                    </w:rPr>
                  </w:pPr>
                </w:p>
              </w:tc>
            </w:tr>
            <w:tr w:rsidR="002B4106" w:rsidRPr="00081D94" w14:paraId="49F6B299" w14:textId="77777777" w:rsidTr="007073F4">
              <w:trPr>
                <w:gridBefore w:val="1"/>
                <w:wBefore w:w="384" w:type="dxa"/>
              </w:trPr>
              <w:tc>
                <w:tcPr>
                  <w:tcW w:w="5363" w:type="dxa"/>
                  <w:gridSpan w:val="2"/>
                </w:tcPr>
                <w:p w14:paraId="01E01D54"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Trygghet viktig for læring</w:t>
                  </w:r>
                </w:p>
              </w:tc>
              <w:tc>
                <w:tcPr>
                  <w:tcW w:w="5363" w:type="dxa"/>
                  <w:gridSpan w:val="2"/>
                </w:tcPr>
                <w:p w14:paraId="0DD1C129" w14:textId="77777777" w:rsidR="002B4106" w:rsidRPr="00081D94" w:rsidRDefault="002B4106" w:rsidP="006654B2">
                  <w:pPr>
                    <w:rPr>
                      <w:rFonts w:ascii="Arial" w:hAnsi="Arial" w:cs="Arial"/>
                      <w:color w:val="000000" w:themeColor="text1"/>
                      <w:sz w:val="20"/>
                      <w:szCs w:val="20"/>
                    </w:rPr>
                  </w:pPr>
                </w:p>
              </w:tc>
              <w:tc>
                <w:tcPr>
                  <w:tcW w:w="764" w:type="dxa"/>
                  <w:gridSpan w:val="2"/>
                </w:tcPr>
                <w:p w14:paraId="42EC0ABA" w14:textId="77777777" w:rsidR="002B4106" w:rsidRPr="00081D94" w:rsidRDefault="002B4106" w:rsidP="006654B2">
                  <w:pPr>
                    <w:rPr>
                      <w:rFonts w:ascii="Arial" w:hAnsi="Arial" w:cs="Arial"/>
                      <w:color w:val="000000" w:themeColor="text1"/>
                      <w:sz w:val="20"/>
                      <w:szCs w:val="20"/>
                    </w:rPr>
                  </w:pPr>
                </w:p>
              </w:tc>
              <w:tc>
                <w:tcPr>
                  <w:tcW w:w="795" w:type="dxa"/>
                  <w:gridSpan w:val="2"/>
                </w:tcPr>
                <w:p w14:paraId="74646153" w14:textId="77777777" w:rsidR="002B4106" w:rsidRPr="00081D94" w:rsidRDefault="002B4106" w:rsidP="006654B2">
                  <w:pPr>
                    <w:rPr>
                      <w:rFonts w:ascii="Arial" w:hAnsi="Arial" w:cs="Arial"/>
                      <w:color w:val="000000" w:themeColor="text1"/>
                      <w:sz w:val="20"/>
                      <w:szCs w:val="20"/>
                    </w:rPr>
                  </w:pPr>
                </w:p>
              </w:tc>
            </w:tr>
            <w:tr w:rsidR="002B4106" w:rsidRPr="00081D94" w14:paraId="3F7A6939" w14:textId="77777777" w:rsidTr="007073F4">
              <w:trPr>
                <w:gridBefore w:val="1"/>
                <w:wBefore w:w="384" w:type="dxa"/>
              </w:trPr>
              <w:tc>
                <w:tcPr>
                  <w:tcW w:w="5363" w:type="dxa"/>
                  <w:gridSpan w:val="2"/>
                </w:tcPr>
                <w:p w14:paraId="182E84C1"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 xml:space="preserve">           Trygghet skapes gjennom systematisk og </w:t>
                  </w:r>
                </w:p>
              </w:tc>
              <w:tc>
                <w:tcPr>
                  <w:tcW w:w="5363" w:type="dxa"/>
                  <w:gridSpan w:val="2"/>
                </w:tcPr>
                <w:p w14:paraId="4BA7AC8A" w14:textId="77777777" w:rsidR="002B4106" w:rsidRPr="00081D94" w:rsidRDefault="002B4106" w:rsidP="006654B2">
                  <w:pPr>
                    <w:rPr>
                      <w:rFonts w:ascii="Arial" w:hAnsi="Arial" w:cs="Arial"/>
                      <w:color w:val="000000" w:themeColor="text1"/>
                      <w:sz w:val="20"/>
                      <w:szCs w:val="20"/>
                    </w:rPr>
                  </w:pPr>
                </w:p>
              </w:tc>
              <w:tc>
                <w:tcPr>
                  <w:tcW w:w="764" w:type="dxa"/>
                  <w:gridSpan w:val="2"/>
                </w:tcPr>
                <w:p w14:paraId="7A930E75" w14:textId="77777777" w:rsidR="002B4106" w:rsidRPr="00081D94" w:rsidRDefault="002B4106" w:rsidP="006654B2">
                  <w:pPr>
                    <w:rPr>
                      <w:rFonts w:ascii="Arial" w:hAnsi="Arial" w:cs="Arial"/>
                      <w:color w:val="000000" w:themeColor="text1"/>
                      <w:sz w:val="20"/>
                      <w:szCs w:val="20"/>
                    </w:rPr>
                  </w:pPr>
                </w:p>
              </w:tc>
              <w:tc>
                <w:tcPr>
                  <w:tcW w:w="795" w:type="dxa"/>
                  <w:gridSpan w:val="2"/>
                </w:tcPr>
                <w:p w14:paraId="769EA705" w14:textId="77777777" w:rsidR="002B4106" w:rsidRPr="00081D94" w:rsidRDefault="002B4106" w:rsidP="006654B2">
                  <w:pPr>
                    <w:rPr>
                      <w:rFonts w:ascii="Arial" w:hAnsi="Arial" w:cs="Arial"/>
                      <w:color w:val="000000" w:themeColor="text1"/>
                      <w:sz w:val="20"/>
                      <w:szCs w:val="20"/>
                    </w:rPr>
                  </w:pPr>
                </w:p>
              </w:tc>
            </w:tr>
            <w:tr w:rsidR="002B4106" w:rsidRPr="00081D94" w14:paraId="47B9463F" w14:textId="77777777" w:rsidTr="007073F4">
              <w:trPr>
                <w:gridBefore w:val="1"/>
                <w:wBefore w:w="384" w:type="dxa"/>
              </w:trPr>
              <w:tc>
                <w:tcPr>
                  <w:tcW w:w="5363" w:type="dxa"/>
                  <w:gridSpan w:val="2"/>
                </w:tcPr>
                <w:p w14:paraId="562373AA"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åpen kommunikasjon</w:t>
                  </w:r>
                </w:p>
              </w:tc>
              <w:tc>
                <w:tcPr>
                  <w:tcW w:w="5363" w:type="dxa"/>
                  <w:gridSpan w:val="2"/>
                </w:tcPr>
                <w:p w14:paraId="2919374C" w14:textId="77777777" w:rsidR="002B4106" w:rsidRPr="00081D94" w:rsidRDefault="002B4106" w:rsidP="006654B2">
                  <w:pPr>
                    <w:rPr>
                      <w:rFonts w:ascii="Arial" w:hAnsi="Arial" w:cs="Arial"/>
                      <w:color w:val="000000" w:themeColor="text1"/>
                      <w:sz w:val="20"/>
                      <w:szCs w:val="20"/>
                    </w:rPr>
                  </w:pPr>
                </w:p>
              </w:tc>
              <w:tc>
                <w:tcPr>
                  <w:tcW w:w="764" w:type="dxa"/>
                  <w:gridSpan w:val="2"/>
                </w:tcPr>
                <w:p w14:paraId="476B1FB9" w14:textId="77777777" w:rsidR="002B4106" w:rsidRPr="00081D94" w:rsidRDefault="002B4106" w:rsidP="006654B2">
                  <w:pPr>
                    <w:rPr>
                      <w:rFonts w:ascii="Arial" w:hAnsi="Arial" w:cs="Arial"/>
                      <w:color w:val="000000" w:themeColor="text1"/>
                      <w:sz w:val="20"/>
                      <w:szCs w:val="20"/>
                    </w:rPr>
                  </w:pPr>
                </w:p>
              </w:tc>
              <w:tc>
                <w:tcPr>
                  <w:tcW w:w="795" w:type="dxa"/>
                  <w:gridSpan w:val="2"/>
                </w:tcPr>
                <w:p w14:paraId="73ACD020" w14:textId="77777777" w:rsidR="002B4106" w:rsidRPr="00081D94" w:rsidRDefault="002B4106" w:rsidP="006654B2">
                  <w:pPr>
                    <w:rPr>
                      <w:rFonts w:ascii="Arial" w:hAnsi="Arial" w:cs="Arial"/>
                      <w:color w:val="000000" w:themeColor="text1"/>
                      <w:sz w:val="20"/>
                      <w:szCs w:val="20"/>
                    </w:rPr>
                  </w:pPr>
                </w:p>
              </w:tc>
            </w:tr>
            <w:tr w:rsidR="002B4106" w:rsidRPr="00081D94" w14:paraId="35133A96" w14:textId="77777777" w:rsidTr="007073F4">
              <w:trPr>
                <w:gridBefore w:val="1"/>
                <w:wBefore w:w="384" w:type="dxa"/>
              </w:trPr>
              <w:tc>
                <w:tcPr>
                  <w:tcW w:w="5363" w:type="dxa"/>
                  <w:gridSpan w:val="2"/>
                </w:tcPr>
                <w:p w14:paraId="29C8CB03" w14:textId="77777777" w:rsidR="002B4106" w:rsidRPr="00081D94" w:rsidRDefault="002B4106" w:rsidP="006654B2">
                  <w:pPr>
                    <w:ind w:left="708"/>
                    <w:rPr>
                      <w:rFonts w:ascii="Arial" w:hAnsi="Arial" w:cs="Arial"/>
                      <w:color w:val="000000" w:themeColor="text1"/>
                      <w:sz w:val="20"/>
                      <w:szCs w:val="20"/>
                    </w:rPr>
                  </w:pPr>
                  <w:r w:rsidRPr="00081D94">
                    <w:rPr>
                      <w:rFonts w:ascii="Arial" w:hAnsi="Arial" w:cs="Arial"/>
                      <w:color w:val="000000" w:themeColor="text1"/>
                      <w:sz w:val="20"/>
                      <w:szCs w:val="20"/>
                    </w:rPr>
                    <w:t>Trygghet – utrygghet</w:t>
                  </w:r>
                </w:p>
              </w:tc>
              <w:tc>
                <w:tcPr>
                  <w:tcW w:w="5363" w:type="dxa"/>
                  <w:gridSpan w:val="2"/>
                </w:tcPr>
                <w:p w14:paraId="1720E9B1" w14:textId="77777777" w:rsidR="002B4106" w:rsidRPr="00081D94" w:rsidRDefault="002B4106" w:rsidP="006654B2">
                  <w:pPr>
                    <w:rPr>
                      <w:rFonts w:ascii="Arial" w:hAnsi="Arial" w:cs="Arial"/>
                      <w:color w:val="000000" w:themeColor="text1"/>
                      <w:sz w:val="20"/>
                      <w:szCs w:val="20"/>
                    </w:rPr>
                  </w:pPr>
                </w:p>
              </w:tc>
              <w:tc>
                <w:tcPr>
                  <w:tcW w:w="764" w:type="dxa"/>
                  <w:gridSpan w:val="2"/>
                </w:tcPr>
                <w:p w14:paraId="64B1D63C" w14:textId="77777777" w:rsidR="002B4106" w:rsidRPr="00081D94" w:rsidRDefault="002B4106" w:rsidP="006654B2">
                  <w:pPr>
                    <w:rPr>
                      <w:rFonts w:ascii="Arial" w:hAnsi="Arial" w:cs="Arial"/>
                      <w:color w:val="000000" w:themeColor="text1"/>
                      <w:sz w:val="20"/>
                      <w:szCs w:val="20"/>
                    </w:rPr>
                  </w:pPr>
                </w:p>
              </w:tc>
              <w:tc>
                <w:tcPr>
                  <w:tcW w:w="795" w:type="dxa"/>
                  <w:gridSpan w:val="2"/>
                </w:tcPr>
                <w:p w14:paraId="157498B6" w14:textId="77777777" w:rsidR="002B4106" w:rsidRPr="00081D94" w:rsidRDefault="002B4106" w:rsidP="006654B2">
                  <w:pPr>
                    <w:rPr>
                      <w:rFonts w:ascii="Arial" w:hAnsi="Arial" w:cs="Arial"/>
                      <w:color w:val="000000" w:themeColor="text1"/>
                      <w:sz w:val="20"/>
                      <w:szCs w:val="20"/>
                    </w:rPr>
                  </w:pPr>
                </w:p>
              </w:tc>
            </w:tr>
            <w:tr w:rsidR="002B4106" w:rsidRPr="00081D94" w14:paraId="55CBDB7F" w14:textId="77777777" w:rsidTr="007073F4">
              <w:trPr>
                <w:gridBefore w:val="1"/>
                <w:wBefore w:w="384" w:type="dxa"/>
              </w:trPr>
              <w:tc>
                <w:tcPr>
                  <w:tcW w:w="5363" w:type="dxa"/>
                  <w:gridSpan w:val="2"/>
                </w:tcPr>
                <w:p w14:paraId="3DBB565F"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Det emosjonelle</w:t>
                  </w:r>
                </w:p>
              </w:tc>
              <w:tc>
                <w:tcPr>
                  <w:tcW w:w="5363" w:type="dxa"/>
                  <w:gridSpan w:val="2"/>
                </w:tcPr>
                <w:p w14:paraId="56ED5819" w14:textId="77777777" w:rsidR="002B4106" w:rsidRPr="00081D94" w:rsidRDefault="002B4106" w:rsidP="006654B2">
                  <w:pPr>
                    <w:rPr>
                      <w:rFonts w:ascii="Arial" w:hAnsi="Arial" w:cs="Arial"/>
                      <w:color w:val="000000" w:themeColor="text1"/>
                      <w:sz w:val="20"/>
                      <w:szCs w:val="20"/>
                    </w:rPr>
                  </w:pPr>
                </w:p>
              </w:tc>
              <w:tc>
                <w:tcPr>
                  <w:tcW w:w="764" w:type="dxa"/>
                  <w:gridSpan w:val="2"/>
                </w:tcPr>
                <w:p w14:paraId="6A598BE6" w14:textId="77777777" w:rsidR="002B4106" w:rsidRPr="00081D94" w:rsidRDefault="002B4106" w:rsidP="006654B2">
                  <w:pPr>
                    <w:rPr>
                      <w:rFonts w:ascii="Arial" w:hAnsi="Arial" w:cs="Arial"/>
                      <w:color w:val="000000" w:themeColor="text1"/>
                      <w:sz w:val="20"/>
                      <w:szCs w:val="20"/>
                    </w:rPr>
                  </w:pPr>
                </w:p>
              </w:tc>
              <w:tc>
                <w:tcPr>
                  <w:tcW w:w="795" w:type="dxa"/>
                  <w:gridSpan w:val="2"/>
                </w:tcPr>
                <w:p w14:paraId="0858E813" w14:textId="77777777" w:rsidR="002B4106" w:rsidRPr="00081D94" w:rsidRDefault="002B4106" w:rsidP="006654B2">
                  <w:pPr>
                    <w:rPr>
                      <w:rFonts w:ascii="Arial" w:hAnsi="Arial" w:cs="Arial"/>
                      <w:color w:val="000000" w:themeColor="text1"/>
                      <w:sz w:val="20"/>
                      <w:szCs w:val="20"/>
                    </w:rPr>
                  </w:pPr>
                </w:p>
              </w:tc>
            </w:tr>
            <w:tr w:rsidR="002B4106" w:rsidRPr="00081D94" w14:paraId="53EA82C9" w14:textId="77777777" w:rsidTr="007073F4">
              <w:trPr>
                <w:gridBefore w:val="1"/>
                <w:wBefore w:w="384" w:type="dxa"/>
              </w:trPr>
              <w:tc>
                <w:tcPr>
                  <w:tcW w:w="5363" w:type="dxa"/>
                  <w:gridSpan w:val="2"/>
                </w:tcPr>
                <w:p w14:paraId="08B072A1"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«Utviklingstrappa»</w:t>
                  </w:r>
                </w:p>
              </w:tc>
              <w:tc>
                <w:tcPr>
                  <w:tcW w:w="5363" w:type="dxa"/>
                  <w:gridSpan w:val="2"/>
                </w:tcPr>
                <w:p w14:paraId="742A35A5" w14:textId="77777777" w:rsidR="002B4106" w:rsidRPr="00081D94" w:rsidRDefault="002B4106" w:rsidP="006654B2">
                  <w:pPr>
                    <w:rPr>
                      <w:rFonts w:ascii="Arial" w:hAnsi="Arial" w:cs="Arial"/>
                      <w:color w:val="000000" w:themeColor="text1"/>
                      <w:sz w:val="20"/>
                      <w:szCs w:val="20"/>
                    </w:rPr>
                  </w:pPr>
                </w:p>
              </w:tc>
              <w:tc>
                <w:tcPr>
                  <w:tcW w:w="764" w:type="dxa"/>
                  <w:gridSpan w:val="2"/>
                </w:tcPr>
                <w:p w14:paraId="1258ECC3" w14:textId="77777777" w:rsidR="002B4106" w:rsidRPr="00081D94" w:rsidRDefault="002B4106" w:rsidP="006654B2">
                  <w:pPr>
                    <w:rPr>
                      <w:rFonts w:ascii="Arial" w:hAnsi="Arial" w:cs="Arial"/>
                      <w:color w:val="000000" w:themeColor="text1"/>
                      <w:sz w:val="20"/>
                      <w:szCs w:val="20"/>
                    </w:rPr>
                  </w:pPr>
                </w:p>
              </w:tc>
              <w:tc>
                <w:tcPr>
                  <w:tcW w:w="795" w:type="dxa"/>
                  <w:gridSpan w:val="2"/>
                </w:tcPr>
                <w:p w14:paraId="787FA504" w14:textId="77777777" w:rsidR="002B4106" w:rsidRPr="00081D94" w:rsidRDefault="002B4106" w:rsidP="006654B2">
                  <w:pPr>
                    <w:rPr>
                      <w:rFonts w:ascii="Arial" w:hAnsi="Arial" w:cs="Arial"/>
                      <w:color w:val="000000" w:themeColor="text1"/>
                      <w:sz w:val="20"/>
                      <w:szCs w:val="20"/>
                    </w:rPr>
                  </w:pPr>
                </w:p>
              </w:tc>
            </w:tr>
            <w:tr w:rsidR="002B4106" w:rsidRPr="00081D94" w14:paraId="0CD1F01A" w14:textId="77777777" w:rsidTr="007073F4">
              <w:trPr>
                <w:gridBefore w:val="1"/>
                <w:wBefore w:w="384" w:type="dxa"/>
              </w:trPr>
              <w:tc>
                <w:tcPr>
                  <w:tcW w:w="5363" w:type="dxa"/>
                  <w:gridSpan w:val="2"/>
                </w:tcPr>
                <w:p w14:paraId="66A84E6E" w14:textId="77777777" w:rsidR="002B4106" w:rsidRPr="00081D94" w:rsidRDefault="002B4106" w:rsidP="006654B2">
                  <w:pPr>
                    <w:rPr>
                      <w:rFonts w:ascii="Arial" w:hAnsi="Arial" w:cs="Arial"/>
                      <w:color w:val="000000" w:themeColor="text1"/>
                      <w:sz w:val="20"/>
                      <w:szCs w:val="20"/>
                    </w:rPr>
                  </w:pPr>
                  <w:r w:rsidRPr="00081D94">
                    <w:rPr>
                      <w:rFonts w:ascii="Arial" w:hAnsi="Arial" w:cs="Arial"/>
                      <w:color w:val="000000" w:themeColor="text1"/>
                      <w:sz w:val="20"/>
                      <w:szCs w:val="20"/>
                    </w:rPr>
                    <w:t>Om læring og undervisning</w:t>
                  </w:r>
                </w:p>
              </w:tc>
              <w:tc>
                <w:tcPr>
                  <w:tcW w:w="5363" w:type="dxa"/>
                  <w:gridSpan w:val="2"/>
                </w:tcPr>
                <w:p w14:paraId="61D5C400" w14:textId="77777777" w:rsidR="002B4106" w:rsidRPr="00081D94" w:rsidRDefault="002B4106" w:rsidP="006654B2">
                  <w:pPr>
                    <w:rPr>
                      <w:rFonts w:ascii="Arial" w:hAnsi="Arial" w:cs="Arial"/>
                      <w:color w:val="000000" w:themeColor="text1"/>
                      <w:sz w:val="20"/>
                      <w:szCs w:val="20"/>
                    </w:rPr>
                  </w:pPr>
                </w:p>
              </w:tc>
              <w:tc>
                <w:tcPr>
                  <w:tcW w:w="764" w:type="dxa"/>
                  <w:gridSpan w:val="2"/>
                </w:tcPr>
                <w:p w14:paraId="60CD1F5F" w14:textId="77777777" w:rsidR="002B4106" w:rsidRPr="00081D94" w:rsidRDefault="002B4106" w:rsidP="006654B2">
                  <w:pPr>
                    <w:rPr>
                      <w:rFonts w:ascii="Arial" w:hAnsi="Arial" w:cs="Arial"/>
                      <w:color w:val="000000" w:themeColor="text1"/>
                      <w:sz w:val="20"/>
                      <w:szCs w:val="20"/>
                    </w:rPr>
                  </w:pPr>
                </w:p>
              </w:tc>
              <w:tc>
                <w:tcPr>
                  <w:tcW w:w="795" w:type="dxa"/>
                  <w:gridSpan w:val="2"/>
                </w:tcPr>
                <w:p w14:paraId="38396484" w14:textId="77777777" w:rsidR="002B4106" w:rsidRPr="00081D94" w:rsidRDefault="002B4106" w:rsidP="006654B2">
                  <w:pPr>
                    <w:rPr>
                      <w:rFonts w:ascii="Arial" w:hAnsi="Arial" w:cs="Arial"/>
                      <w:color w:val="000000" w:themeColor="text1"/>
                      <w:sz w:val="20"/>
                      <w:szCs w:val="20"/>
                    </w:rPr>
                  </w:pPr>
                </w:p>
              </w:tc>
            </w:tr>
            <w:tr w:rsidR="002B4106" w:rsidRPr="00081D94" w14:paraId="2FFE7B51" w14:textId="77777777" w:rsidTr="007073F4">
              <w:trPr>
                <w:gridAfter w:val="1"/>
                <w:wAfter w:w="384" w:type="dxa"/>
              </w:trPr>
              <w:tc>
                <w:tcPr>
                  <w:tcW w:w="5363" w:type="dxa"/>
                  <w:gridSpan w:val="2"/>
                </w:tcPr>
                <w:p w14:paraId="6CF4C83F" w14:textId="77777777" w:rsidR="002B4106" w:rsidRPr="00081D94" w:rsidRDefault="002B4106" w:rsidP="006654B2">
                  <w:pPr>
                    <w:rPr>
                      <w:rFonts w:ascii="Arial" w:hAnsi="Arial" w:cs="Arial"/>
                      <w:b/>
                      <w:color w:val="000000" w:themeColor="text1"/>
                      <w:sz w:val="20"/>
                      <w:szCs w:val="20"/>
                    </w:rPr>
                  </w:pPr>
                </w:p>
                <w:p w14:paraId="05B2F893" w14:textId="77777777" w:rsidR="002B4106" w:rsidRPr="00081D94" w:rsidRDefault="002B4106" w:rsidP="006654B2">
                  <w:pPr>
                    <w:pStyle w:val="Listeavsnitt"/>
                    <w:numPr>
                      <w:ilvl w:val="0"/>
                      <w:numId w:val="9"/>
                    </w:numPr>
                    <w:rPr>
                      <w:rFonts w:ascii="Arial" w:hAnsi="Arial" w:cs="Arial"/>
                      <w:b/>
                      <w:color w:val="000000" w:themeColor="text1"/>
                      <w:sz w:val="20"/>
                      <w:szCs w:val="20"/>
                      <w:u w:val="single"/>
                    </w:rPr>
                  </w:pPr>
                  <w:r w:rsidRPr="00081D94">
                    <w:rPr>
                      <w:rFonts w:ascii="Arial" w:hAnsi="Arial" w:cs="Arial"/>
                      <w:b/>
                      <w:color w:val="000000" w:themeColor="text1"/>
                      <w:sz w:val="20"/>
                      <w:szCs w:val="20"/>
                      <w:u w:val="single"/>
                    </w:rPr>
                    <w:t>Kommunikasjon</w:t>
                  </w:r>
                </w:p>
                <w:p w14:paraId="3DF6D13B" w14:textId="77777777" w:rsidR="002B4106" w:rsidRPr="00081D94" w:rsidRDefault="002B4106" w:rsidP="007778BE">
                  <w:pPr>
                    <w:ind w:left="360"/>
                    <w:rPr>
                      <w:rFonts w:ascii="Arial" w:hAnsi="Arial" w:cs="Arial"/>
                      <w:color w:val="000000" w:themeColor="text1"/>
                      <w:sz w:val="20"/>
                      <w:szCs w:val="20"/>
                    </w:rPr>
                  </w:pPr>
                  <w:r w:rsidRPr="00081D94">
                    <w:rPr>
                      <w:rFonts w:ascii="Arial" w:hAnsi="Arial" w:cs="Arial"/>
                      <w:color w:val="000000" w:themeColor="text1"/>
                      <w:sz w:val="20"/>
                      <w:szCs w:val="20"/>
                    </w:rPr>
                    <w:t>MEG – ANDRE</w:t>
                  </w:r>
                </w:p>
                <w:p w14:paraId="40C59641" w14:textId="77777777" w:rsidR="002B4106" w:rsidRPr="00081D94" w:rsidRDefault="002B4106" w:rsidP="007778BE">
                  <w:pPr>
                    <w:ind w:left="1068"/>
                    <w:rPr>
                      <w:rFonts w:ascii="Arial" w:hAnsi="Arial" w:cs="Arial"/>
                      <w:color w:val="000000" w:themeColor="text1"/>
                      <w:sz w:val="20"/>
                      <w:szCs w:val="20"/>
                    </w:rPr>
                  </w:pPr>
                  <w:r w:rsidRPr="00081D94">
                    <w:rPr>
                      <w:rFonts w:ascii="Arial" w:hAnsi="Arial" w:cs="Arial"/>
                      <w:color w:val="000000" w:themeColor="text1"/>
                      <w:sz w:val="20"/>
                      <w:szCs w:val="20"/>
                    </w:rPr>
                    <w:t>Oppførsel</w:t>
                  </w:r>
                </w:p>
                <w:p w14:paraId="772222F0" w14:textId="77777777" w:rsidR="002B4106" w:rsidRPr="00081D94" w:rsidRDefault="002B4106" w:rsidP="007778BE">
                  <w:pPr>
                    <w:ind w:left="1068"/>
                    <w:rPr>
                      <w:rFonts w:ascii="Arial" w:hAnsi="Arial" w:cs="Arial"/>
                      <w:color w:val="000000" w:themeColor="text1"/>
                      <w:sz w:val="20"/>
                      <w:szCs w:val="20"/>
                    </w:rPr>
                  </w:pPr>
                  <w:r w:rsidRPr="00081D94">
                    <w:rPr>
                      <w:rFonts w:ascii="Arial" w:hAnsi="Arial" w:cs="Arial"/>
                      <w:color w:val="000000" w:themeColor="text1"/>
                      <w:sz w:val="20"/>
                      <w:szCs w:val="20"/>
                    </w:rPr>
                    <w:t>Oppdragelse</w:t>
                  </w:r>
                </w:p>
                <w:p w14:paraId="73A33D88" w14:textId="77777777" w:rsidR="002B4106" w:rsidRPr="00081D94" w:rsidRDefault="002B4106" w:rsidP="007778BE">
                  <w:pPr>
                    <w:ind w:left="1068"/>
                    <w:rPr>
                      <w:rFonts w:ascii="Arial" w:hAnsi="Arial" w:cs="Arial"/>
                      <w:color w:val="000000" w:themeColor="text1"/>
                      <w:sz w:val="20"/>
                      <w:szCs w:val="20"/>
                    </w:rPr>
                  </w:pPr>
                  <w:r w:rsidRPr="00081D94">
                    <w:rPr>
                      <w:rFonts w:ascii="Arial" w:hAnsi="Arial" w:cs="Arial"/>
                      <w:color w:val="000000" w:themeColor="text1"/>
                      <w:sz w:val="20"/>
                      <w:szCs w:val="20"/>
                    </w:rPr>
                    <w:t>Opplevelse</w:t>
                  </w:r>
                </w:p>
                <w:p w14:paraId="587C7D6C" w14:textId="77777777" w:rsidR="002B4106" w:rsidRPr="00081D94" w:rsidRDefault="002B4106" w:rsidP="006654B2">
                  <w:pPr>
                    <w:rPr>
                      <w:rFonts w:ascii="Arial" w:hAnsi="Arial" w:cs="Arial"/>
                      <w:color w:val="000000" w:themeColor="text1"/>
                      <w:sz w:val="20"/>
                      <w:szCs w:val="20"/>
                    </w:rPr>
                  </w:pPr>
                </w:p>
              </w:tc>
              <w:tc>
                <w:tcPr>
                  <w:tcW w:w="5363" w:type="dxa"/>
                  <w:gridSpan w:val="2"/>
                </w:tcPr>
                <w:p w14:paraId="3AE46B2E" w14:textId="77777777" w:rsidR="002B4106" w:rsidRPr="00081D94" w:rsidRDefault="002B4106" w:rsidP="006654B2">
                  <w:pPr>
                    <w:rPr>
                      <w:rFonts w:ascii="Arial" w:hAnsi="Arial" w:cs="Arial"/>
                      <w:color w:val="000000" w:themeColor="text1"/>
                      <w:sz w:val="20"/>
                      <w:szCs w:val="20"/>
                    </w:rPr>
                  </w:pPr>
                </w:p>
              </w:tc>
              <w:tc>
                <w:tcPr>
                  <w:tcW w:w="764" w:type="dxa"/>
                  <w:gridSpan w:val="2"/>
                </w:tcPr>
                <w:p w14:paraId="67F0A078" w14:textId="77777777" w:rsidR="002B4106" w:rsidRPr="00081D94" w:rsidRDefault="002B4106" w:rsidP="006654B2">
                  <w:pPr>
                    <w:rPr>
                      <w:rFonts w:ascii="Arial" w:hAnsi="Arial" w:cs="Arial"/>
                      <w:color w:val="000000" w:themeColor="text1"/>
                      <w:sz w:val="20"/>
                      <w:szCs w:val="20"/>
                    </w:rPr>
                  </w:pPr>
                </w:p>
              </w:tc>
              <w:tc>
                <w:tcPr>
                  <w:tcW w:w="795" w:type="dxa"/>
                  <w:gridSpan w:val="2"/>
                </w:tcPr>
                <w:p w14:paraId="154916DB" w14:textId="77777777" w:rsidR="002B4106" w:rsidRPr="00081D94" w:rsidRDefault="002B4106" w:rsidP="006654B2">
                  <w:pPr>
                    <w:rPr>
                      <w:rFonts w:ascii="Arial" w:hAnsi="Arial" w:cs="Arial"/>
                      <w:color w:val="000000" w:themeColor="text1"/>
                      <w:sz w:val="20"/>
                      <w:szCs w:val="20"/>
                    </w:rPr>
                  </w:pPr>
                </w:p>
              </w:tc>
            </w:tr>
            <w:tr w:rsidR="002B4106" w:rsidRPr="00081D94" w14:paraId="1778D541" w14:textId="77777777" w:rsidTr="007073F4">
              <w:trPr>
                <w:gridAfter w:val="1"/>
                <w:wAfter w:w="384" w:type="dxa"/>
              </w:trPr>
              <w:tc>
                <w:tcPr>
                  <w:tcW w:w="5363" w:type="dxa"/>
                  <w:gridSpan w:val="2"/>
                </w:tcPr>
                <w:p w14:paraId="50CDAF43" w14:textId="77777777" w:rsidR="002B4106" w:rsidRPr="00081D94" w:rsidRDefault="002B4106" w:rsidP="006654B2">
                  <w:pPr>
                    <w:pStyle w:val="Listeavsnitt"/>
                    <w:numPr>
                      <w:ilvl w:val="0"/>
                      <w:numId w:val="9"/>
                    </w:numPr>
                    <w:rPr>
                      <w:rFonts w:ascii="Arial" w:hAnsi="Arial" w:cs="Arial"/>
                      <w:b/>
                      <w:color w:val="000000" w:themeColor="text1"/>
                      <w:sz w:val="20"/>
                      <w:szCs w:val="20"/>
                    </w:rPr>
                  </w:pPr>
                  <w:r w:rsidRPr="00081D94">
                    <w:rPr>
                      <w:rFonts w:ascii="Arial" w:hAnsi="Arial" w:cs="Arial"/>
                      <w:b/>
                      <w:color w:val="000000" w:themeColor="text1"/>
                      <w:sz w:val="20"/>
                      <w:szCs w:val="20"/>
                      <w:u w:val="single"/>
                    </w:rPr>
                    <w:t>Vedlegg</w:t>
                  </w:r>
                </w:p>
                <w:p w14:paraId="7DC97933" w14:textId="77777777" w:rsidR="002B4106" w:rsidRPr="00081D94" w:rsidRDefault="002B4106" w:rsidP="007778BE">
                  <w:pPr>
                    <w:ind w:left="360"/>
                    <w:rPr>
                      <w:rFonts w:ascii="Arial" w:hAnsi="Arial" w:cs="Arial"/>
                      <w:color w:val="000000" w:themeColor="text1"/>
                      <w:sz w:val="20"/>
                      <w:szCs w:val="20"/>
                    </w:rPr>
                  </w:pPr>
                  <w:r w:rsidRPr="00081D94">
                    <w:rPr>
                      <w:rFonts w:ascii="Arial" w:hAnsi="Arial" w:cs="Arial"/>
                      <w:color w:val="000000" w:themeColor="text1"/>
                      <w:sz w:val="20"/>
                      <w:szCs w:val="20"/>
                    </w:rPr>
                    <w:t>Gjennomføringsplan</w:t>
                  </w:r>
                </w:p>
                <w:p w14:paraId="353B8DE4" w14:textId="77777777" w:rsidR="002B4106" w:rsidRPr="00081D94" w:rsidRDefault="002B4106" w:rsidP="007778BE">
                  <w:pPr>
                    <w:ind w:left="360"/>
                    <w:rPr>
                      <w:rFonts w:ascii="Arial" w:hAnsi="Arial" w:cs="Arial"/>
                      <w:color w:val="000000" w:themeColor="text1"/>
                      <w:sz w:val="20"/>
                      <w:szCs w:val="20"/>
                    </w:rPr>
                  </w:pPr>
                  <w:r w:rsidRPr="00081D94">
                    <w:rPr>
                      <w:rFonts w:ascii="Arial" w:hAnsi="Arial" w:cs="Arial"/>
                      <w:color w:val="000000" w:themeColor="text1"/>
                      <w:sz w:val="20"/>
                      <w:szCs w:val="20"/>
                    </w:rPr>
                    <w:t>Skjema for tilrettelegging på kurs</w:t>
                  </w:r>
                </w:p>
                <w:p w14:paraId="48BF411D" w14:textId="77777777" w:rsidR="002B4106" w:rsidRPr="00081D94" w:rsidRDefault="002B4106" w:rsidP="007778BE">
                  <w:pPr>
                    <w:ind w:left="360"/>
                    <w:rPr>
                      <w:rFonts w:ascii="Arial" w:hAnsi="Arial" w:cs="Arial"/>
                      <w:color w:val="000000" w:themeColor="text1"/>
                      <w:sz w:val="20"/>
                      <w:szCs w:val="20"/>
                    </w:rPr>
                  </w:pPr>
                  <w:r w:rsidRPr="00081D94">
                    <w:rPr>
                      <w:rFonts w:ascii="Arial" w:hAnsi="Arial" w:cs="Arial"/>
                      <w:color w:val="000000" w:themeColor="text1"/>
                      <w:sz w:val="20"/>
                      <w:szCs w:val="20"/>
                    </w:rPr>
                    <w:t>Tips - skjema for tilrettelegging</w:t>
                  </w:r>
                </w:p>
                <w:p w14:paraId="6C31D4D7" w14:textId="77777777" w:rsidR="002B4106" w:rsidRPr="00081D94" w:rsidRDefault="002B4106" w:rsidP="007778BE">
                  <w:pPr>
                    <w:ind w:left="360"/>
                    <w:rPr>
                      <w:rFonts w:ascii="Arial" w:hAnsi="Arial" w:cs="Arial"/>
                      <w:color w:val="000000" w:themeColor="text1"/>
                      <w:sz w:val="20"/>
                      <w:szCs w:val="20"/>
                    </w:rPr>
                  </w:pPr>
                  <w:r w:rsidRPr="00081D94">
                    <w:rPr>
                      <w:rFonts w:ascii="Arial" w:hAnsi="Arial" w:cs="Arial"/>
                      <w:color w:val="000000" w:themeColor="text1"/>
                      <w:sz w:val="20"/>
                      <w:szCs w:val="20"/>
                    </w:rPr>
                    <w:t>Nyttige henvisninger og lenker</w:t>
                  </w:r>
                </w:p>
                <w:p w14:paraId="4EBF3E1B" w14:textId="77777777" w:rsidR="002B4106" w:rsidRPr="00081D94" w:rsidRDefault="002B4106" w:rsidP="007778BE">
                  <w:pPr>
                    <w:ind w:left="360"/>
                    <w:rPr>
                      <w:rFonts w:ascii="Arial" w:hAnsi="Arial" w:cs="Arial"/>
                      <w:color w:val="000000" w:themeColor="text1"/>
                      <w:sz w:val="20"/>
                      <w:szCs w:val="20"/>
                    </w:rPr>
                  </w:pPr>
                </w:p>
              </w:tc>
              <w:tc>
                <w:tcPr>
                  <w:tcW w:w="5363" w:type="dxa"/>
                  <w:gridSpan w:val="2"/>
                </w:tcPr>
                <w:p w14:paraId="19BE7158" w14:textId="77777777" w:rsidR="002B4106" w:rsidRPr="00081D94" w:rsidRDefault="002B4106" w:rsidP="006654B2">
                  <w:pPr>
                    <w:rPr>
                      <w:rFonts w:ascii="Arial" w:hAnsi="Arial" w:cs="Arial"/>
                      <w:color w:val="000000" w:themeColor="text1"/>
                      <w:sz w:val="20"/>
                      <w:szCs w:val="20"/>
                    </w:rPr>
                  </w:pPr>
                </w:p>
              </w:tc>
              <w:tc>
                <w:tcPr>
                  <w:tcW w:w="764" w:type="dxa"/>
                  <w:gridSpan w:val="2"/>
                </w:tcPr>
                <w:p w14:paraId="3A0F0726" w14:textId="77777777" w:rsidR="002B4106" w:rsidRPr="00081D94" w:rsidRDefault="002B4106" w:rsidP="006654B2">
                  <w:pPr>
                    <w:rPr>
                      <w:rFonts w:ascii="Arial" w:hAnsi="Arial" w:cs="Arial"/>
                      <w:color w:val="000000" w:themeColor="text1"/>
                      <w:sz w:val="20"/>
                      <w:szCs w:val="20"/>
                    </w:rPr>
                  </w:pPr>
                </w:p>
              </w:tc>
              <w:tc>
                <w:tcPr>
                  <w:tcW w:w="795" w:type="dxa"/>
                  <w:gridSpan w:val="2"/>
                </w:tcPr>
                <w:p w14:paraId="6D920FE6" w14:textId="77777777" w:rsidR="002B4106" w:rsidRPr="00081D94" w:rsidRDefault="002B4106" w:rsidP="006654B2">
                  <w:pPr>
                    <w:rPr>
                      <w:rFonts w:ascii="Arial" w:hAnsi="Arial" w:cs="Arial"/>
                      <w:color w:val="000000" w:themeColor="text1"/>
                      <w:sz w:val="20"/>
                      <w:szCs w:val="20"/>
                    </w:rPr>
                  </w:pPr>
                </w:p>
              </w:tc>
            </w:tr>
          </w:tbl>
          <w:p w14:paraId="1199EB45" w14:textId="77777777" w:rsidR="002B4106" w:rsidRPr="00081D94" w:rsidRDefault="002B4106" w:rsidP="006654B2">
            <w:pPr>
              <w:ind w:left="708"/>
              <w:rPr>
                <w:rFonts w:ascii="Arial" w:hAnsi="Arial" w:cs="Arial"/>
                <w:color w:val="000000" w:themeColor="text1"/>
                <w:sz w:val="20"/>
                <w:szCs w:val="20"/>
              </w:rPr>
            </w:pPr>
          </w:p>
        </w:tc>
        <w:tc>
          <w:tcPr>
            <w:tcW w:w="222" w:type="dxa"/>
          </w:tcPr>
          <w:p w14:paraId="58E36293" w14:textId="77777777" w:rsidR="002B4106" w:rsidRPr="00081D94" w:rsidRDefault="002B4106" w:rsidP="006654B2">
            <w:pPr>
              <w:rPr>
                <w:rFonts w:ascii="Arial" w:hAnsi="Arial" w:cs="Arial"/>
                <w:color w:val="000000" w:themeColor="text1"/>
                <w:sz w:val="20"/>
                <w:szCs w:val="20"/>
              </w:rPr>
            </w:pPr>
          </w:p>
        </w:tc>
        <w:tc>
          <w:tcPr>
            <w:tcW w:w="222" w:type="dxa"/>
          </w:tcPr>
          <w:p w14:paraId="26497732" w14:textId="77777777" w:rsidR="002B4106" w:rsidRPr="00081D94" w:rsidRDefault="002B4106" w:rsidP="006654B2">
            <w:pPr>
              <w:rPr>
                <w:rFonts w:ascii="Arial" w:hAnsi="Arial" w:cs="Arial"/>
                <w:color w:val="000000" w:themeColor="text1"/>
                <w:sz w:val="20"/>
                <w:szCs w:val="20"/>
              </w:rPr>
            </w:pPr>
          </w:p>
        </w:tc>
        <w:tc>
          <w:tcPr>
            <w:tcW w:w="222" w:type="dxa"/>
          </w:tcPr>
          <w:p w14:paraId="6B6E922D" w14:textId="77777777" w:rsidR="002B4106" w:rsidRPr="00081D94" w:rsidRDefault="002B4106" w:rsidP="006654B2">
            <w:pPr>
              <w:rPr>
                <w:rFonts w:ascii="Arial" w:hAnsi="Arial" w:cs="Arial"/>
                <w:color w:val="365F91" w:themeColor="accent1" w:themeShade="BF"/>
                <w:sz w:val="20"/>
                <w:szCs w:val="20"/>
              </w:rPr>
            </w:pPr>
          </w:p>
        </w:tc>
      </w:tr>
      <w:tr w:rsidR="002B4106" w:rsidRPr="00081D94" w14:paraId="61CDB80A" w14:textId="77777777" w:rsidTr="008632A6">
        <w:trPr>
          <w:gridAfter w:val="2"/>
          <w:wAfter w:w="486" w:type="dxa"/>
        </w:trPr>
        <w:tc>
          <w:tcPr>
            <w:tcW w:w="13323" w:type="dxa"/>
            <w:gridSpan w:val="2"/>
          </w:tcPr>
          <w:p w14:paraId="47E628F0" w14:textId="77777777" w:rsidR="002B4106" w:rsidRPr="008C59E3" w:rsidRDefault="002B4106" w:rsidP="006654B2">
            <w:pPr>
              <w:rPr>
                <w:rFonts w:asciiTheme="minorHAnsi" w:hAnsiTheme="minorHAnsi" w:cstheme="minorHAnsi"/>
                <w:b/>
                <w:color w:val="0070C0"/>
                <w:sz w:val="28"/>
                <w:szCs w:val="28"/>
              </w:rPr>
            </w:pPr>
            <w:r w:rsidRPr="008C59E3">
              <w:rPr>
                <w:rFonts w:asciiTheme="minorHAnsi" w:hAnsiTheme="minorHAnsi" w:cstheme="minorHAnsi"/>
                <w:b/>
                <w:color w:val="0070C0"/>
                <w:sz w:val="28"/>
                <w:szCs w:val="28"/>
              </w:rPr>
              <w:t>Forord</w:t>
            </w:r>
          </w:p>
          <w:p w14:paraId="63BD5042" w14:textId="77777777" w:rsidR="00081D94" w:rsidRPr="008C59E3" w:rsidRDefault="00081D94" w:rsidP="006654B2">
            <w:pPr>
              <w:rPr>
                <w:rFonts w:asciiTheme="minorHAnsi" w:hAnsiTheme="minorHAnsi" w:cstheme="minorHAnsi"/>
                <w:b/>
                <w:color w:val="0070C0"/>
                <w:sz w:val="28"/>
                <w:szCs w:val="28"/>
              </w:rPr>
            </w:pPr>
          </w:p>
          <w:p w14:paraId="70BCE258" w14:textId="77777777" w:rsidR="008C59E3" w:rsidRPr="008C59E3" w:rsidRDefault="00463CC9" w:rsidP="00081D94">
            <w:pPr>
              <w:rPr>
                <w:rFonts w:asciiTheme="minorHAnsi" w:hAnsiTheme="minorHAnsi" w:cstheme="minorHAnsi"/>
                <w:sz w:val="22"/>
                <w:szCs w:val="22"/>
              </w:rPr>
            </w:pPr>
            <w:r w:rsidRPr="008C59E3">
              <w:rPr>
                <w:rFonts w:asciiTheme="minorHAnsi" w:hAnsiTheme="minorHAnsi" w:cstheme="minorHAnsi"/>
                <w:sz w:val="22"/>
                <w:szCs w:val="22"/>
              </w:rPr>
              <w:t>Pedagogisk Plattform, som</w:t>
            </w:r>
            <w:r w:rsidR="00081D94" w:rsidRPr="008C59E3">
              <w:rPr>
                <w:rFonts w:asciiTheme="minorHAnsi" w:hAnsiTheme="minorHAnsi" w:cstheme="minorHAnsi"/>
                <w:sz w:val="22"/>
                <w:szCs w:val="22"/>
              </w:rPr>
              <w:t xml:space="preserve"> du nå ser, er et resultat av ønsker, behov, engasjement, </w:t>
            </w:r>
            <w:r w:rsidR="00081D94" w:rsidRPr="008C59E3">
              <w:rPr>
                <w:rFonts w:asciiTheme="minorHAnsi" w:hAnsiTheme="minorHAnsi" w:cstheme="minorHAnsi"/>
                <w:sz w:val="22"/>
                <w:szCs w:val="22"/>
              </w:rPr>
              <w:br/>
              <w:t xml:space="preserve">arbeidsinnsats, ros og ris, og ikke minst bidrag fra mange. Funkis – både sentralt og i </w:t>
            </w:r>
            <w:r w:rsidR="008C59E3" w:rsidRPr="008C59E3">
              <w:rPr>
                <w:rFonts w:asciiTheme="minorHAnsi" w:hAnsiTheme="minorHAnsi" w:cstheme="minorHAnsi"/>
                <w:sz w:val="22"/>
                <w:szCs w:val="22"/>
              </w:rPr>
              <w:br/>
              <w:t xml:space="preserve">fylkene – har i </w:t>
            </w:r>
            <w:r w:rsidR="00081D94" w:rsidRPr="008C59E3">
              <w:rPr>
                <w:rFonts w:asciiTheme="minorHAnsi" w:hAnsiTheme="minorHAnsi" w:cstheme="minorHAnsi"/>
                <w:sz w:val="22"/>
                <w:szCs w:val="22"/>
              </w:rPr>
              <w:t xml:space="preserve">flere år ønsket seg et felles uttrykk for de verdiene vi vil ta vare på og arbeide </w:t>
            </w:r>
            <w:r w:rsidR="008C59E3" w:rsidRPr="008C59E3">
              <w:rPr>
                <w:rFonts w:asciiTheme="minorHAnsi" w:hAnsiTheme="minorHAnsi" w:cstheme="minorHAnsi"/>
                <w:sz w:val="22"/>
                <w:szCs w:val="22"/>
              </w:rPr>
              <w:br/>
            </w:r>
            <w:r w:rsidR="00081D94" w:rsidRPr="008C59E3">
              <w:rPr>
                <w:rFonts w:asciiTheme="minorHAnsi" w:hAnsiTheme="minorHAnsi" w:cstheme="minorHAnsi"/>
                <w:sz w:val="22"/>
                <w:szCs w:val="22"/>
              </w:rPr>
              <w:t xml:space="preserve">for. Vi har også ønsket oss et verktøy som gjør oss til bedre lærere, kursledere og arrangører </w:t>
            </w:r>
            <w:r w:rsidR="008C59E3" w:rsidRPr="008C59E3">
              <w:rPr>
                <w:rFonts w:asciiTheme="minorHAnsi" w:hAnsiTheme="minorHAnsi" w:cstheme="minorHAnsi"/>
                <w:sz w:val="22"/>
                <w:szCs w:val="22"/>
              </w:rPr>
              <w:br/>
              <w:t xml:space="preserve">for de mange ulike </w:t>
            </w:r>
            <w:r w:rsidR="00081D94" w:rsidRPr="008C59E3">
              <w:rPr>
                <w:rFonts w:asciiTheme="minorHAnsi" w:hAnsiTheme="minorHAnsi" w:cstheme="minorHAnsi"/>
                <w:sz w:val="22"/>
                <w:szCs w:val="22"/>
              </w:rPr>
              <w:t xml:space="preserve">deltakerne vi skal ta vare på. Med tekstene, eksemplene og tipsene du </w:t>
            </w:r>
            <w:r w:rsidR="008C59E3" w:rsidRPr="008C59E3">
              <w:rPr>
                <w:rFonts w:asciiTheme="minorHAnsi" w:hAnsiTheme="minorHAnsi" w:cstheme="minorHAnsi"/>
                <w:sz w:val="22"/>
                <w:szCs w:val="22"/>
              </w:rPr>
              <w:br/>
              <w:t xml:space="preserve">finner i plattformen, håper vi </w:t>
            </w:r>
            <w:r w:rsidR="00081D94" w:rsidRPr="008C59E3">
              <w:rPr>
                <w:rFonts w:asciiTheme="minorHAnsi" w:hAnsiTheme="minorHAnsi" w:cstheme="minorHAnsi"/>
                <w:sz w:val="22"/>
                <w:szCs w:val="22"/>
              </w:rPr>
              <w:t>at vi kan tilby nettopp dette.  Vi ønsker oss at de som er med på</w:t>
            </w:r>
            <w:r w:rsidR="008C59E3" w:rsidRPr="008C59E3">
              <w:rPr>
                <w:rFonts w:asciiTheme="minorHAnsi" w:hAnsiTheme="minorHAnsi" w:cstheme="minorHAnsi"/>
                <w:sz w:val="22"/>
                <w:szCs w:val="22"/>
              </w:rPr>
              <w:br/>
            </w:r>
            <w:r w:rsidR="00081D94" w:rsidRPr="008C59E3">
              <w:rPr>
                <w:rFonts w:asciiTheme="minorHAnsi" w:hAnsiTheme="minorHAnsi" w:cstheme="minorHAnsi"/>
                <w:sz w:val="22"/>
                <w:szCs w:val="22"/>
              </w:rPr>
              <w:t xml:space="preserve"> våre k</w:t>
            </w:r>
            <w:r w:rsidR="008C59E3" w:rsidRPr="008C59E3">
              <w:rPr>
                <w:rFonts w:asciiTheme="minorHAnsi" w:hAnsiTheme="minorHAnsi" w:cstheme="minorHAnsi"/>
                <w:sz w:val="22"/>
                <w:szCs w:val="22"/>
              </w:rPr>
              <w:t xml:space="preserve">urs, opplever </w:t>
            </w:r>
            <w:proofErr w:type="gramStart"/>
            <w:r w:rsidR="008C59E3" w:rsidRPr="008C59E3">
              <w:rPr>
                <w:rFonts w:asciiTheme="minorHAnsi" w:hAnsiTheme="minorHAnsi" w:cstheme="minorHAnsi"/>
                <w:sz w:val="22"/>
                <w:szCs w:val="22"/>
              </w:rPr>
              <w:t>å  bli</w:t>
            </w:r>
            <w:proofErr w:type="gramEnd"/>
            <w:r w:rsidR="008C59E3" w:rsidRPr="008C59E3">
              <w:rPr>
                <w:rFonts w:asciiTheme="minorHAnsi" w:hAnsiTheme="minorHAnsi" w:cstheme="minorHAnsi"/>
                <w:sz w:val="22"/>
                <w:szCs w:val="22"/>
              </w:rPr>
              <w:t xml:space="preserve"> tatt vare </w:t>
            </w:r>
            <w:r w:rsidR="00081D94" w:rsidRPr="008C59E3">
              <w:rPr>
                <w:rFonts w:asciiTheme="minorHAnsi" w:hAnsiTheme="minorHAnsi" w:cstheme="minorHAnsi"/>
                <w:sz w:val="22"/>
                <w:szCs w:val="22"/>
              </w:rPr>
              <w:t xml:space="preserve">på og at kurset er tilrettelagt for dem. </w:t>
            </w:r>
          </w:p>
          <w:p w14:paraId="1944392A" w14:textId="77777777" w:rsidR="008C59E3" w:rsidRPr="008C59E3" w:rsidRDefault="008C59E3" w:rsidP="00081D94">
            <w:pPr>
              <w:rPr>
                <w:rFonts w:asciiTheme="minorHAnsi" w:hAnsiTheme="minorHAnsi" w:cstheme="minorHAnsi"/>
                <w:sz w:val="22"/>
                <w:szCs w:val="22"/>
              </w:rPr>
            </w:pPr>
          </w:p>
          <w:p w14:paraId="6951C903" w14:textId="77777777" w:rsidR="00081D94" w:rsidRPr="008C59E3" w:rsidRDefault="00081D94" w:rsidP="00081D94">
            <w:pPr>
              <w:rPr>
                <w:rFonts w:asciiTheme="minorHAnsi" w:hAnsiTheme="minorHAnsi" w:cstheme="minorHAnsi"/>
                <w:sz w:val="22"/>
                <w:szCs w:val="22"/>
              </w:rPr>
            </w:pPr>
            <w:r w:rsidRPr="008C59E3">
              <w:rPr>
                <w:rFonts w:asciiTheme="minorHAnsi" w:hAnsiTheme="minorHAnsi" w:cstheme="minorHAnsi"/>
                <w:sz w:val="22"/>
                <w:szCs w:val="22"/>
              </w:rPr>
              <w:t>Ideen til plattformen har mo</w:t>
            </w:r>
            <w:r w:rsidR="008C59E3" w:rsidRPr="008C59E3">
              <w:rPr>
                <w:rFonts w:asciiTheme="minorHAnsi" w:hAnsiTheme="minorHAnsi" w:cstheme="minorHAnsi"/>
                <w:sz w:val="22"/>
                <w:szCs w:val="22"/>
              </w:rPr>
              <w:t xml:space="preserve">dnet i Funkis i noen år. Selve </w:t>
            </w:r>
            <w:r w:rsidRPr="008C59E3">
              <w:rPr>
                <w:rFonts w:asciiTheme="minorHAnsi" w:hAnsiTheme="minorHAnsi" w:cstheme="minorHAnsi"/>
                <w:sz w:val="22"/>
                <w:szCs w:val="22"/>
              </w:rPr>
              <w:t xml:space="preserve">arbeidet med utformingen startet </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 xml:space="preserve">hos fylkesleder i Telemark, Sigfred </w:t>
            </w:r>
            <w:r w:rsidR="008C59E3" w:rsidRPr="008C59E3">
              <w:rPr>
                <w:rFonts w:asciiTheme="minorHAnsi" w:hAnsiTheme="minorHAnsi" w:cstheme="minorHAnsi"/>
                <w:sz w:val="22"/>
                <w:szCs w:val="22"/>
              </w:rPr>
              <w:t xml:space="preserve">Steinhaug, som brant for ideen </w:t>
            </w:r>
            <w:r w:rsidRPr="008C59E3">
              <w:rPr>
                <w:rFonts w:asciiTheme="minorHAnsi" w:hAnsiTheme="minorHAnsi" w:cstheme="minorHAnsi"/>
                <w:sz w:val="22"/>
                <w:szCs w:val="22"/>
              </w:rPr>
              <w:t>og som har lagt ned</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hundrevis av timer på å lage et første utkast. F</w:t>
            </w:r>
            <w:r w:rsidR="008C59E3" w:rsidRPr="008C59E3">
              <w:rPr>
                <w:rFonts w:asciiTheme="minorHAnsi" w:hAnsiTheme="minorHAnsi" w:cstheme="minorHAnsi"/>
                <w:sz w:val="22"/>
                <w:szCs w:val="22"/>
              </w:rPr>
              <w:t xml:space="preserve">unkis forsøkte i flere år å få </w:t>
            </w:r>
            <w:r w:rsidRPr="008C59E3">
              <w:rPr>
                <w:rFonts w:asciiTheme="minorHAnsi" w:hAnsiTheme="minorHAnsi" w:cstheme="minorHAnsi"/>
                <w:sz w:val="22"/>
                <w:szCs w:val="22"/>
              </w:rPr>
              <w:t xml:space="preserve">finansiert arbeidet </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 xml:space="preserve">med prosjektstøtte, uten at det lyktes. Derfor ble </w:t>
            </w:r>
            <w:r w:rsidR="008C59E3" w:rsidRPr="008C59E3">
              <w:rPr>
                <w:rFonts w:asciiTheme="minorHAnsi" w:hAnsiTheme="minorHAnsi" w:cstheme="minorHAnsi"/>
                <w:sz w:val="22"/>
                <w:szCs w:val="22"/>
              </w:rPr>
              <w:t>det i november 2010 bestemt at det uansett</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skulle bli en Pedagogisk Plattform for Funkis, fina</w:t>
            </w:r>
            <w:r w:rsidR="008C59E3" w:rsidRPr="008C59E3">
              <w:rPr>
                <w:rFonts w:asciiTheme="minorHAnsi" w:hAnsiTheme="minorHAnsi" w:cstheme="minorHAnsi"/>
                <w:sz w:val="22"/>
                <w:szCs w:val="22"/>
              </w:rPr>
              <w:t xml:space="preserve">nsiert av utviklingsmidler. En </w:t>
            </w:r>
            <w:r w:rsidRPr="008C59E3">
              <w:rPr>
                <w:rFonts w:asciiTheme="minorHAnsi" w:hAnsiTheme="minorHAnsi" w:cstheme="minorHAnsi"/>
                <w:sz w:val="22"/>
                <w:szCs w:val="22"/>
              </w:rPr>
              <w:t xml:space="preserve">arbeidsgruppe </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ble etablert våren 2011. Den besto av S</w:t>
            </w:r>
            <w:r w:rsidR="008C59E3" w:rsidRPr="008C59E3">
              <w:rPr>
                <w:rFonts w:asciiTheme="minorHAnsi" w:hAnsiTheme="minorHAnsi" w:cstheme="minorHAnsi"/>
                <w:sz w:val="22"/>
                <w:szCs w:val="22"/>
              </w:rPr>
              <w:t xml:space="preserve">igfred Steinhaug, som også ble </w:t>
            </w:r>
            <w:r w:rsidRPr="008C59E3">
              <w:rPr>
                <w:rFonts w:asciiTheme="minorHAnsi" w:hAnsiTheme="minorHAnsi" w:cstheme="minorHAnsi"/>
                <w:sz w:val="22"/>
                <w:szCs w:val="22"/>
              </w:rPr>
              <w:t xml:space="preserve">prosjektleder, Aud </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 xml:space="preserve">Løland, fylkesleder i Agder, Tove </w:t>
            </w:r>
            <w:proofErr w:type="gramStart"/>
            <w:r w:rsidRPr="008C59E3">
              <w:rPr>
                <w:rFonts w:asciiTheme="minorHAnsi" w:hAnsiTheme="minorHAnsi" w:cstheme="minorHAnsi"/>
                <w:sz w:val="22"/>
                <w:szCs w:val="22"/>
              </w:rPr>
              <w:t>Eriksen ,</w:t>
            </w:r>
            <w:proofErr w:type="gramEnd"/>
            <w:r w:rsidRPr="008C59E3">
              <w:rPr>
                <w:rFonts w:asciiTheme="minorHAnsi" w:hAnsiTheme="minorHAnsi" w:cstheme="minorHAnsi"/>
                <w:sz w:val="22"/>
                <w:szCs w:val="22"/>
              </w:rPr>
              <w:t xml:space="preserve"> Jø</w:t>
            </w:r>
            <w:r w:rsidR="008C59E3" w:rsidRPr="008C59E3">
              <w:rPr>
                <w:rFonts w:asciiTheme="minorHAnsi" w:hAnsiTheme="minorHAnsi" w:cstheme="minorHAnsi"/>
                <w:sz w:val="22"/>
                <w:szCs w:val="22"/>
              </w:rPr>
              <w:t xml:space="preserve">rn Rosland og  generalsekretær </w:t>
            </w:r>
            <w:r w:rsidRPr="008C59E3">
              <w:rPr>
                <w:rFonts w:asciiTheme="minorHAnsi" w:hAnsiTheme="minorHAnsi" w:cstheme="minorHAnsi"/>
                <w:sz w:val="22"/>
                <w:szCs w:val="22"/>
              </w:rPr>
              <w:t xml:space="preserve">Marianne </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Ween fra sekretariatet.</w:t>
            </w:r>
          </w:p>
          <w:p w14:paraId="0199603F" w14:textId="77777777" w:rsidR="00081D94" w:rsidRPr="008C59E3" w:rsidRDefault="00081D94" w:rsidP="00081D94">
            <w:pPr>
              <w:rPr>
                <w:rFonts w:asciiTheme="minorHAnsi" w:hAnsiTheme="minorHAnsi" w:cstheme="minorHAnsi"/>
                <w:sz w:val="22"/>
                <w:szCs w:val="22"/>
              </w:rPr>
            </w:pPr>
          </w:p>
          <w:p w14:paraId="740DF06E" w14:textId="77777777" w:rsidR="00081D94" w:rsidRPr="008C59E3" w:rsidRDefault="00081D94" w:rsidP="00081D94">
            <w:pPr>
              <w:rPr>
                <w:rFonts w:asciiTheme="minorHAnsi" w:hAnsiTheme="minorHAnsi" w:cstheme="minorHAnsi"/>
                <w:sz w:val="22"/>
                <w:szCs w:val="22"/>
              </w:rPr>
            </w:pPr>
            <w:r w:rsidRPr="008C59E3">
              <w:rPr>
                <w:rFonts w:asciiTheme="minorHAnsi" w:hAnsiTheme="minorHAnsi" w:cstheme="minorHAnsi"/>
                <w:sz w:val="22"/>
                <w:szCs w:val="22"/>
              </w:rPr>
              <w:t xml:space="preserve">Det er lagt ned et stort og grundig arbeid for å sikre at plattformen skal være nyttig for </w:t>
            </w:r>
            <w:r w:rsidR="008C59E3" w:rsidRPr="008C59E3">
              <w:rPr>
                <w:rFonts w:asciiTheme="minorHAnsi" w:hAnsiTheme="minorHAnsi" w:cstheme="minorHAnsi"/>
                <w:sz w:val="22"/>
                <w:szCs w:val="22"/>
              </w:rPr>
              <w:br/>
              <w:t xml:space="preserve">fylkesledd og </w:t>
            </w:r>
            <w:r w:rsidRPr="008C59E3">
              <w:rPr>
                <w:rFonts w:asciiTheme="minorHAnsi" w:hAnsiTheme="minorHAnsi" w:cstheme="minorHAnsi"/>
                <w:sz w:val="22"/>
                <w:szCs w:val="22"/>
              </w:rPr>
              <w:t>kursledere i Funkis. Og etter at arbeidsgruppen hadde jobbet et halvt år, ble</w:t>
            </w:r>
            <w:r w:rsidR="008C59E3" w:rsidRPr="008C59E3">
              <w:rPr>
                <w:rFonts w:asciiTheme="minorHAnsi" w:hAnsiTheme="minorHAnsi" w:cstheme="minorHAnsi"/>
                <w:sz w:val="22"/>
                <w:szCs w:val="22"/>
              </w:rPr>
              <w:br/>
              <w:t xml:space="preserve">utkastet sendt ut på </w:t>
            </w:r>
            <w:r w:rsidRPr="008C59E3">
              <w:rPr>
                <w:rFonts w:asciiTheme="minorHAnsi" w:hAnsiTheme="minorHAnsi" w:cstheme="minorHAnsi"/>
                <w:sz w:val="22"/>
                <w:szCs w:val="22"/>
              </w:rPr>
              <w:t xml:space="preserve">høring, og gruppen fikk gode innspill fra flere hold. Så kom fylkesleddene </w:t>
            </w:r>
            <w:r w:rsidR="008C59E3" w:rsidRPr="008C59E3">
              <w:rPr>
                <w:rFonts w:asciiTheme="minorHAnsi" w:hAnsiTheme="minorHAnsi" w:cstheme="minorHAnsi"/>
                <w:sz w:val="22"/>
                <w:szCs w:val="22"/>
              </w:rPr>
              <w:br/>
              <w:t xml:space="preserve">våre med for alvor, og </w:t>
            </w:r>
            <w:r w:rsidRPr="008C59E3">
              <w:rPr>
                <w:rFonts w:asciiTheme="minorHAnsi" w:hAnsiTheme="minorHAnsi" w:cstheme="minorHAnsi"/>
                <w:sz w:val="22"/>
                <w:szCs w:val="22"/>
              </w:rPr>
              <w:t xml:space="preserve">prøvde den ut i tre verksteder gjennom vinteren 2011-2012. Flere </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del</w:t>
            </w:r>
            <w:r w:rsidR="008C59E3" w:rsidRPr="008C59E3">
              <w:rPr>
                <w:rFonts w:asciiTheme="minorHAnsi" w:hAnsiTheme="minorHAnsi" w:cstheme="minorHAnsi"/>
                <w:sz w:val="22"/>
                <w:szCs w:val="22"/>
              </w:rPr>
              <w:t xml:space="preserve">takere fra samtlige fylkesledd </w:t>
            </w:r>
            <w:r w:rsidRPr="008C59E3">
              <w:rPr>
                <w:rFonts w:asciiTheme="minorHAnsi" w:hAnsiTheme="minorHAnsi" w:cstheme="minorHAnsi"/>
                <w:sz w:val="22"/>
                <w:szCs w:val="22"/>
              </w:rPr>
              <w:t>har prøvd ut tekst, læringsmetoder og oppgaver. Alle hadde</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kom</w:t>
            </w:r>
            <w:r w:rsidR="008C59E3" w:rsidRPr="008C59E3">
              <w:rPr>
                <w:rFonts w:asciiTheme="minorHAnsi" w:hAnsiTheme="minorHAnsi" w:cstheme="minorHAnsi"/>
                <w:sz w:val="22"/>
                <w:szCs w:val="22"/>
              </w:rPr>
              <w:t xml:space="preserve">mentarer, ideer og forslag til </w:t>
            </w:r>
            <w:r w:rsidRPr="008C59E3">
              <w:rPr>
                <w:rFonts w:asciiTheme="minorHAnsi" w:hAnsiTheme="minorHAnsi" w:cstheme="minorHAnsi"/>
                <w:sz w:val="22"/>
                <w:szCs w:val="22"/>
              </w:rPr>
              <w:t xml:space="preserve">forbedringer, noen ble tatt med og andre ikke. </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Arbeidsgruppen gjord</w:t>
            </w:r>
            <w:r w:rsidR="008C59E3" w:rsidRPr="008C59E3">
              <w:rPr>
                <w:rFonts w:asciiTheme="minorHAnsi" w:hAnsiTheme="minorHAnsi" w:cstheme="minorHAnsi"/>
                <w:sz w:val="22"/>
                <w:szCs w:val="22"/>
              </w:rPr>
              <w:t xml:space="preserve">e forbedringer og forandringer </w:t>
            </w:r>
            <w:r w:rsidRPr="008C59E3">
              <w:rPr>
                <w:rFonts w:asciiTheme="minorHAnsi" w:hAnsiTheme="minorHAnsi" w:cstheme="minorHAnsi"/>
                <w:sz w:val="22"/>
                <w:szCs w:val="22"/>
              </w:rPr>
              <w:t xml:space="preserve">utover våren 2012, før resultatet ble </w:t>
            </w:r>
            <w:r w:rsidR="008C59E3" w:rsidRPr="008C59E3">
              <w:rPr>
                <w:rFonts w:asciiTheme="minorHAnsi" w:hAnsiTheme="minorHAnsi" w:cstheme="minorHAnsi"/>
                <w:sz w:val="22"/>
                <w:szCs w:val="22"/>
              </w:rPr>
              <w:br/>
            </w:r>
            <w:r w:rsidRPr="008C59E3">
              <w:rPr>
                <w:rFonts w:asciiTheme="minorHAnsi" w:hAnsiTheme="minorHAnsi" w:cstheme="minorHAnsi"/>
                <w:sz w:val="22"/>
                <w:szCs w:val="22"/>
              </w:rPr>
              <w:t xml:space="preserve">overlevert styret i juni.  </w:t>
            </w:r>
          </w:p>
          <w:p w14:paraId="55CD97DC" w14:textId="77777777" w:rsidR="00081D94" w:rsidRPr="008C59E3" w:rsidRDefault="00081D94" w:rsidP="00081D94">
            <w:pPr>
              <w:rPr>
                <w:rFonts w:asciiTheme="minorHAnsi" w:hAnsiTheme="minorHAnsi" w:cstheme="minorHAnsi"/>
                <w:sz w:val="22"/>
                <w:szCs w:val="22"/>
              </w:rPr>
            </w:pPr>
          </w:p>
          <w:p w14:paraId="4B47A784" w14:textId="77777777" w:rsidR="00C826D3" w:rsidRPr="008C59E3" w:rsidRDefault="00081D94" w:rsidP="00C826D3">
            <w:pPr>
              <w:rPr>
                <w:rFonts w:asciiTheme="minorHAnsi" w:hAnsiTheme="minorHAnsi" w:cstheme="minorHAnsi"/>
                <w:sz w:val="22"/>
                <w:szCs w:val="22"/>
              </w:rPr>
            </w:pPr>
            <w:r w:rsidRPr="008C59E3">
              <w:rPr>
                <w:rFonts w:asciiTheme="minorHAnsi" w:hAnsiTheme="minorHAnsi" w:cstheme="minorHAnsi"/>
                <w:sz w:val="22"/>
                <w:szCs w:val="22"/>
              </w:rPr>
              <w:t xml:space="preserve">Styret i Funkis takker arbeidsgruppen for stor innsats og et flott resultat. En ekstra stor takk </w:t>
            </w:r>
            <w:r w:rsidR="008C59E3" w:rsidRPr="008C59E3">
              <w:rPr>
                <w:rFonts w:asciiTheme="minorHAnsi" w:hAnsiTheme="minorHAnsi" w:cstheme="minorHAnsi"/>
                <w:sz w:val="22"/>
                <w:szCs w:val="22"/>
              </w:rPr>
              <w:br/>
              <w:t xml:space="preserve">går til </w:t>
            </w:r>
            <w:r w:rsidRPr="008C59E3">
              <w:rPr>
                <w:rFonts w:asciiTheme="minorHAnsi" w:hAnsiTheme="minorHAnsi" w:cstheme="minorHAnsi"/>
                <w:sz w:val="22"/>
                <w:szCs w:val="22"/>
              </w:rPr>
              <w:t xml:space="preserve">initiativtaker Sigfred Steinhaug og til Aud Løland, som har lagt ned så mye tid og </w:t>
            </w:r>
            <w:r w:rsidR="008C59E3" w:rsidRPr="008C59E3">
              <w:rPr>
                <w:rFonts w:asciiTheme="minorHAnsi" w:hAnsiTheme="minorHAnsi" w:cstheme="minorHAnsi"/>
                <w:sz w:val="22"/>
                <w:szCs w:val="22"/>
              </w:rPr>
              <w:br/>
              <w:t xml:space="preserve">omtanke i </w:t>
            </w:r>
            <w:r w:rsidRPr="008C59E3">
              <w:rPr>
                <w:rFonts w:asciiTheme="minorHAnsi" w:hAnsiTheme="minorHAnsi" w:cstheme="minorHAnsi"/>
                <w:sz w:val="22"/>
                <w:szCs w:val="22"/>
              </w:rPr>
              <w:t xml:space="preserve">plattformen. Et nøkkelord underveis i prosessen var ’trygghet’. Vi tror at plattformen </w:t>
            </w:r>
            <w:r w:rsidR="008C59E3" w:rsidRPr="008C59E3">
              <w:rPr>
                <w:rFonts w:asciiTheme="minorHAnsi" w:hAnsiTheme="minorHAnsi" w:cstheme="minorHAnsi"/>
                <w:sz w:val="22"/>
                <w:szCs w:val="22"/>
              </w:rPr>
              <w:br/>
              <w:t xml:space="preserve">kan gi nettopp </w:t>
            </w:r>
            <w:r w:rsidRPr="008C59E3">
              <w:rPr>
                <w:rFonts w:asciiTheme="minorHAnsi" w:hAnsiTheme="minorHAnsi" w:cstheme="minorHAnsi"/>
                <w:sz w:val="22"/>
                <w:szCs w:val="22"/>
              </w:rPr>
              <w:t xml:space="preserve">trygghet til alle de kursledere og frivillige som gjør en så viktig innsats med </w:t>
            </w:r>
            <w:r w:rsidR="008C59E3" w:rsidRPr="008C59E3">
              <w:rPr>
                <w:rFonts w:asciiTheme="minorHAnsi" w:hAnsiTheme="minorHAnsi" w:cstheme="minorHAnsi"/>
                <w:sz w:val="22"/>
                <w:szCs w:val="22"/>
              </w:rPr>
              <w:br/>
              <w:t xml:space="preserve">opplæring rundt </w:t>
            </w:r>
            <w:r w:rsidRPr="008C59E3">
              <w:rPr>
                <w:rFonts w:asciiTheme="minorHAnsi" w:hAnsiTheme="minorHAnsi" w:cstheme="minorHAnsi"/>
                <w:sz w:val="22"/>
                <w:szCs w:val="22"/>
              </w:rPr>
              <w:t xml:space="preserve">i landet, i alle våre medlemsorganisasjoner. </w:t>
            </w:r>
            <w:r w:rsidR="00C826D3" w:rsidRPr="008C59E3">
              <w:rPr>
                <w:rFonts w:asciiTheme="minorHAnsi" w:hAnsiTheme="minorHAnsi" w:cstheme="minorHAnsi"/>
                <w:sz w:val="22"/>
                <w:szCs w:val="22"/>
              </w:rPr>
              <w:t xml:space="preserve">Trygghet i lederrollen gjenspeiles </w:t>
            </w:r>
            <w:r w:rsidR="008C59E3" w:rsidRPr="008C59E3">
              <w:rPr>
                <w:rFonts w:asciiTheme="minorHAnsi" w:hAnsiTheme="minorHAnsi" w:cstheme="minorHAnsi"/>
                <w:sz w:val="22"/>
                <w:szCs w:val="22"/>
              </w:rPr>
              <w:br/>
            </w:r>
            <w:r w:rsidR="00C826D3" w:rsidRPr="008C59E3">
              <w:rPr>
                <w:rFonts w:asciiTheme="minorHAnsi" w:hAnsiTheme="minorHAnsi" w:cstheme="minorHAnsi"/>
                <w:sz w:val="22"/>
                <w:szCs w:val="22"/>
              </w:rPr>
              <w:t>i læringsutbytte for deltakerne.</w:t>
            </w:r>
          </w:p>
          <w:p w14:paraId="16F24F91" w14:textId="77777777" w:rsidR="00081D94" w:rsidRPr="008C59E3" w:rsidRDefault="00081D94" w:rsidP="00081D94">
            <w:pPr>
              <w:rPr>
                <w:rFonts w:asciiTheme="minorHAnsi" w:hAnsiTheme="minorHAnsi" w:cstheme="minorHAnsi"/>
                <w:sz w:val="22"/>
                <w:szCs w:val="22"/>
              </w:rPr>
            </w:pPr>
          </w:p>
          <w:p w14:paraId="68E334A1" w14:textId="77777777" w:rsidR="00C826D3" w:rsidRPr="008C59E3" w:rsidRDefault="00C826D3" w:rsidP="00081D94">
            <w:pPr>
              <w:rPr>
                <w:rFonts w:asciiTheme="minorHAnsi" w:hAnsiTheme="minorHAnsi" w:cstheme="minorHAnsi"/>
                <w:sz w:val="22"/>
                <w:szCs w:val="22"/>
              </w:rPr>
            </w:pPr>
          </w:p>
          <w:p w14:paraId="6F670536" w14:textId="77777777" w:rsidR="00C826D3" w:rsidRPr="008C59E3" w:rsidRDefault="00C826D3" w:rsidP="00081D94">
            <w:pPr>
              <w:rPr>
                <w:rFonts w:asciiTheme="minorHAnsi" w:hAnsiTheme="minorHAnsi" w:cstheme="minorHAnsi"/>
                <w:sz w:val="22"/>
                <w:szCs w:val="22"/>
              </w:rPr>
            </w:pPr>
          </w:p>
          <w:p w14:paraId="5E3FEB11" w14:textId="77777777" w:rsidR="00081D94" w:rsidRPr="008C59E3" w:rsidRDefault="00081D94" w:rsidP="00081D94">
            <w:pPr>
              <w:rPr>
                <w:rFonts w:asciiTheme="minorHAnsi" w:hAnsiTheme="minorHAnsi" w:cstheme="minorHAnsi"/>
                <w:sz w:val="22"/>
                <w:szCs w:val="22"/>
              </w:rPr>
            </w:pPr>
            <w:r w:rsidRPr="008C59E3">
              <w:rPr>
                <w:rFonts w:asciiTheme="minorHAnsi" w:hAnsiTheme="minorHAnsi" w:cstheme="minorHAnsi"/>
                <w:sz w:val="22"/>
                <w:szCs w:val="22"/>
              </w:rPr>
              <w:t xml:space="preserve">Darbu, 10. august 2012 </w:t>
            </w:r>
          </w:p>
          <w:p w14:paraId="5529CE28" w14:textId="77777777" w:rsidR="00081D94" w:rsidRPr="008C59E3" w:rsidRDefault="00081D94" w:rsidP="00081D94">
            <w:pPr>
              <w:rPr>
                <w:rFonts w:asciiTheme="minorHAnsi" w:hAnsiTheme="minorHAnsi" w:cstheme="minorHAnsi"/>
                <w:sz w:val="22"/>
                <w:szCs w:val="22"/>
              </w:rPr>
            </w:pPr>
          </w:p>
          <w:p w14:paraId="3FD6AC59" w14:textId="77777777" w:rsidR="00081D94" w:rsidRPr="008C59E3" w:rsidRDefault="00081D94" w:rsidP="00081D94">
            <w:pPr>
              <w:rPr>
                <w:rFonts w:asciiTheme="minorHAnsi" w:hAnsiTheme="minorHAnsi" w:cstheme="minorHAnsi"/>
                <w:sz w:val="22"/>
                <w:szCs w:val="22"/>
              </w:rPr>
            </w:pPr>
          </w:p>
          <w:p w14:paraId="299EA7AD" w14:textId="77777777" w:rsidR="00081D94" w:rsidRPr="008C59E3" w:rsidRDefault="00081D94" w:rsidP="00081D94">
            <w:pPr>
              <w:rPr>
                <w:rFonts w:asciiTheme="minorHAnsi" w:hAnsiTheme="minorHAnsi" w:cstheme="minorHAnsi"/>
                <w:sz w:val="22"/>
                <w:szCs w:val="22"/>
              </w:rPr>
            </w:pPr>
            <w:r w:rsidRPr="008C59E3">
              <w:rPr>
                <w:rFonts w:asciiTheme="minorHAnsi" w:hAnsiTheme="minorHAnsi" w:cstheme="minorHAnsi"/>
                <w:sz w:val="22"/>
                <w:szCs w:val="22"/>
              </w:rPr>
              <w:t>Anne Grethe Klunderud</w:t>
            </w:r>
          </w:p>
          <w:p w14:paraId="46936D6A" w14:textId="77777777" w:rsidR="00081D94" w:rsidRPr="008C59E3" w:rsidRDefault="00081D94" w:rsidP="00081D94">
            <w:pPr>
              <w:rPr>
                <w:rFonts w:asciiTheme="minorHAnsi" w:hAnsiTheme="minorHAnsi" w:cstheme="minorHAnsi"/>
                <w:sz w:val="22"/>
                <w:szCs w:val="22"/>
              </w:rPr>
            </w:pPr>
            <w:r w:rsidRPr="008C59E3">
              <w:rPr>
                <w:rFonts w:asciiTheme="minorHAnsi" w:hAnsiTheme="minorHAnsi" w:cstheme="minorHAnsi"/>
                <w:sz w:val="22"/>
                <w:szCs w:val="22"/>
              </w:rPr>
              <w:t>Styreleder</w:t>
            </w:r>
          </w:p>
          <w:p w14:paraId="20D965FC" w14:textId="77777777" w:rsidR="00081D94" w:rsidRDefault="00081D94" w:rsidP="006654B2">
            <w:pPr>
              <w:rPr>
                <w:rFonts w:asciiTheme="minorHAnsi" w:hAnsiTheme="minorHAnsi" w:cstheme="minorHAnsi"/>
                <w:color w:val="0070C0"/>
                <w:sz w:val="22"/>
                <w:szCs w:val="22"/>
              </w:rPr>
            </w:pPr>
          </w:p>
          <w:p w14:paraId="4F2A2C4B" w14:textId="77777777" w:rsidR="008C59E3" w:rsidRDefault="008C59E3" w:rsidP="006654B2">
            <w:pPr>
              <w:rPr>
                <w:rFonts w:asciiTheme="minorHAnsi" w:hAnsiTheme="minorHAnsi" w:cstheme="minorHAnsi"/>
                <w:color w:val="0070C0"/>
                <w:sz w:val="22"/>
                <w:szCs w:val="22"/>
              </w:rPr>
            </w:pPr>
          </w:p>
          <w:p w14:paraId="1FF2187B" w14:textId="77777777" w:rsidR="008C59E3" w:rsidRDefault="008C59E3" w:rsidP="006654B2">
            <w:pPr>
              <w:rPr>
                <w:rFonts w:asciiTheme="minorHAnsi" w:hAnsiTheme="minorHAnsi" w:cstheme="minorHAnsi"/>
                <w:color w:val="0070C0"/>
                <w:sz w:val="22"/>
                <w:szCs w:val="22"/>
              </w:rPr>
            </w:pPr>
          </w:p>
          <w:p w14:paraId="25A1FB5B" w14:textId="77777777" w:rsidR="008C59E3" w:rsidRPr="008C59E3" w:rsidRDefault="008C59E3" w:rsidP="006654B2">
            <w:pPr>
              <w:rPr>
                <w:rFonts w:asciiTheme="minorHAnsi" w:hAnsiTheme="minorHAnsi" w:cstheme="minorHAnsi"/>
                <w:color w:val="0070C0"/>
                <w:sz w:val="22"/>
                <w:szCs w:val="22"/>
              </w:rPr>
            </w:pPr>
          </w:p>
          <w:p w14:paraId="52348F46" w14:textId="77777777" w:rsidR="00081D94" w:rsidRPr="008C59E3" w:rsidRDefault="00081D94" w:rsidP="006654B2">
            <w:pPr>
              <w:rPr>
                <w:rFonts w:asciiTheme="minorHAnsi" w:hAnsiTheme="minorHAnsi" w:cstheme="minorHAnsi"/>
                <w:color w:val="0070C0"/>
                <w:sz w:val="22"/>
                <w:szCs w:val="22"/>
              </w:rPr>
            </w:pPr>
          </w:p>
          <w:p w14:paraId="456959A1" w14:textId="77777777" w:rsidR="00081D94" w:rsidRPr="008C59E3" w:rsidRDefault="00081D94" w:rsidP="006654B2">
            <w:pPr>
              <w:rPr>
                <w:rFonts w:asciiTheme="minorHAnsi" w:hAnsiTheme="minorHAnsi" w:cstheme="minorHAnsi"/>
                <w:color w:val="0070C0"/>
                <w:sz w:val="22"/>
                <w:szCs w:val="22"/>
              </w:rPr>
            </w:pPr>
          </w:p>
          <w:p w14:paraId="75A05039" w14:textId="77777777" w:rsidR="00081D94" w:rsidRPr="008C59E3" w:rsidRDefault="00081D94" w:rsidP="00081D94">
            <w:pPr>
              <w:rPr>
                <w:rFonts w:asciiTheme="minorHAnsi" w:hAnsiTheme="minorHAnsi" w:cstheme="minorHAnsi"/>
              </w:rPr>
            </w:pPr>
          </w:p>
          <w:p w14:paraId="223299A3" w14:textId="77777777" w:rsidR="00081D94" w:rsidRPr="008C59E3" w:rsidRDefault="00081D94" w:rsidP="006654B2">
            <w:pPr>
              <w:rPr>
                <w:rFonts w:asciiTheme="minorHAnsi" w:hAnsiTheme="minorHAnsi" w:cstheme="minorHAnsi"/>
                <w:color w:val="0070C0"/>
                <w:sz w:val="22"/>
                <w:szCs w:val="22"/>
              </w:rPr>
            </w:pPr>
          </w:p>
          <w:p w14:paraId="0A3CD0AB" w14:textId="77777777" w:rsidR="00081D94" w:rsidRPr="008C59E3" w:rsidRDefault="00081D94" w:rsidP="006654B2">
            <w:pPr>
              <w:rPr>
                <w:rFonts w:asciiTheme="minorHAnsi" w:hAnsiTheme="minorHAnsi" w:cstheme="minorHAnsi"/>
                <w:color w:val="0070C0"/>
                <w:sz w:val="20"/>
                <w:szCs w:val="20"/>
              </w:rPr>
            </w:pPr>
          </w:p>
        </w:tc>
        <w:tc>
          <w:tcPr>
            <w:tcW w:w="222" w:type="dxa"/>
          </w:tcPr>
          <w:p w14:paraId="5A1DEA6A" w14:textId="77777777" w:rsidR="002B4106" w:rsidRPr="00081D94" w:rsidRDefault="002B4106" w:rsidP="006654B2">
            <w:pPr>
              <w:rPr>
                <w:rFonts w:ascii="Arial" w:hAnsi="Arial" w:cs="Arial"/>
                <w:color w:val="0070C0"/>
                <w:sz w:val="20"/>
                <w:szCs w:val="20"/>
              </w:rPr>
            </w:pPr>
          </w:p>
        </w:tc>
        <w:tc>
          <w:tcPr>
            <w:tcW w:w="222" w:type="dxa"/>
          </w:tcPr>
          <w:p w14:paraId="48B6CA7C" w14:textId="77777777" w:rsidR="002B4106" w:rsidRPr="00081D94" w:rsidRDefault="002B4106" w:rsidP="006654B2">
            <w:pPr>
              <w:rPr>
                <w:rFonts w:ascii="Arial" w:hAnsi="Arial" w:cs="Arial"/>
                <w:color w:val="0070C0"/>
                <w:sz w:val="20"/>
                <w:szCs w:val="20"/>
              </w:rPr>
            </w:pPr>
          </w:p>
        </w:tc>
        <w:tc>
          <w:tcPr>
            <w:tcW w:w="222" w:type="dxa"/>
          </w:tcPr>
          <w:p w14:paraId="2782D90E" w14:textId="77777777" w:rsidR="002B4106" w:rsidRPr="00081D94" w:rsidRDefault="002B4106" w:rsidP="006654B2">
            <w:pPr>
              <w:rPr>
                <w:rFonts w:ascii="Arial" w:hAnsi="Arial" w:cs="Arial"/>
                <w:color w:val="0070C0"/>
                <w:sz w:val="20"/>
                <w:szCs w:val="20"/>
              </w:rPr>
            </w:pPr>
          </w:p>
        </w:tc>
      </w:tr>
      <w:tr w:rsidR="002B4106" w:rsidRPr="004C55F7" w14:paraId="2316AF40" w14:textId="77777777" w:rsidTr="008632A6">
        <w:trPr>
          <w:gridAfter w:val="2"/>
          <w:wAfter w:w="486" w:type="dxa"/>
        </w:trPr>
        <w:tc>
          <w:tcPr>
            <w:tcW w:w="13323" w:type="dxa"/>
            <w:gridSpan w:val="2"/>
          </w:tcPr>
          <w:p w14:paraId="2C1A3C30" w14:textId="77777777" w:rsidR="002B4106" w:rsidRPr="004C55F7" w:rsidRDefault="002B4106" w:rsidP="006654B2">
            <w:pPr>
              <w:ind w:left="708"/>
              <w:rPr>
                <w:rFonts w:ascii="Arial" w:hAnsi="Arial" w:cs="Arial"/>
                <w:sz w:val="20"/>
                <w:szCs w:val="20"/>
              </w:rPr>
            </w:pPr>
          </w:p>
        </w:tc>
        <w:tc>
          <w:tcPr>
            <w:tcW w:w="222" w:type="dxa"/>
          </w:tcPr>
          <w:p w14:paraId="0583CE24" w14:textId="77777777" w:rsidR="002B4106" w:rsidRPr="004C55F7" w:rsidRDefault="002B4106" w:rsidP="006654B2">
            <w:pPr>
              <w:rPr>
                <w:rFonts w:ascii="Arial" w:hAnsi="Arial" w:cs="Arial"/>
                <w:sz w:val="20"/>
                <w:szCs w:val="20"/>
              </w:rPr>
            </w:pPr>
          </w:p>
        </w:tc>
        <w:tc>
          <w:tcPr>
            <w:tcW w:w="222" w:type="dxa"/>
          </w:tcPr>
          <w:p w14:paraId="2C87E03E" w14:textId="77777777" w:rsidR="002B4106" w:rsidRPr="004C55F7" w:rsidRDefault="002B4106" w:rsidP="006654B2">
            <w:pPr>
              <w:rPr>
                <w:rFonts w:ascii="Arial" w:hAnsi="Arial" w:cs="Arial"/>
                <w:sz w:val="20"/>
                <w:szCs w:val="20"/>
              </w:rPr>
            </w:pPr>
          </w:p>
        </w:tc>
        <w:tc>
          <w:tcPr>
            <w:tcW w:w="222" w:type="dxa"/>
          </w:tcPr>
          <w:p w14:paraId="73B287F5" w14:textId="77777777" w:rsidR="002B4106" w:rsidRPr="004C55F7" w:rsidRDefault="002B4106" w:rsidP="006654B2">
            <w:pPr>
              <w:rPr>
                <w:rFonts w:ascii="Arial" w:hAnsi="Arial" w:cs="Arial"/>
                <w:sz w:val="20"/>
                <w:szCs w:val="20"/>
              </w:rPr>
            </w:pPr>
          </w:p>
        </w:tc>
      </w:tr>
      <w:tr w:rsidR="002B4106" w:rsidRPr="004C55F7" w14:paraId="05443B7C" w14:textId="77777777" w:rsidTr="008632A6">
        <w:trPr>
          <w:gridAfter w:val="2"/>
          <w:wAfter w:w="486" w:type="dxa"/>
        </w:trPr>
        <w:tc>
          <w:tcPr>
            <w:tcW w:w="13323" w:type="dxa"/>
            <w:gridSpan w:val="2"/>
          </w:tcPr>
          <w:p w14:paraId="384DFDCC" w14:textId="77777777" w:rsidR="002B4106" w:rsidRPr="004C55F7" w:rsidRDefault="002B4106" w:rsidP="006654B2">
            <w:pPr>
              <w:ind w:left="708"/>
              <w:rPr>
                <w:rFonts w:ascii="Arial" w:hAnsi="Arial" w:cs="Arial"/>
                <w:sz w:val="20"/>
                <w:szCs w:val="20"/>
              </w:rPr>
            </w:pPr>
          </w:p>
        </w:tc>
        <w:tc>
          <w:tcPr>
            <w:tcW w:w="222" w:type="dxa"/>
          </w:tcPr>
          <w:p w14:paraId="230E42E5" w14:textId="77777777" w:rsidR="002B4106" w:rsidRPr="004C55F7" w:rsidRDefault="002B4106" w:rsidP="006654B2">
            <w:pPr>
              <w:rPr>
                <w:rFonts w:ascii="Arial" w:hAnsi="Arial" w:cs="Arial"/>
                <w:sz w:val="20"/>
                <w:szCs w:val="20"/>
              </w:rPr>
            </w:pPr>
          </w:p>
        </w:tc>
        <w:tc>
          <w:tcPr>
            <w:tcW w:w="222" w:type="dxa"/>
          </w:tcPr>
          <w:p w14:paraId="7528FF1D" w14:textId="77777777" w:rsidR="002B4106" w:rsidRPr="004C55F7" w:rsidRDefault="002B4106" w:rsidP="006654B2">
            <w:pPr>
              <w:rPr>
                <w:rFonts w:ascii="Arial" w:hAnsi="Arial" w:cs="Arial"/>
                <w:sz w:val="20"/>
                <w:szCs w:val="20"/>
              </w:rPr>
            </w:pPr>
          </w:p>
        </w:tc>
        <w:tc>
          <w:tcPr>
            <w:tcW w:w="222" w:type="dxa"/>
          </w:tcPr>
          <w:p w14:paraId="40CFF704" w14:textId="77777777" w:rsidR="002B4106" w:rsidRPr="004C55F7" w:rsidRDefault="002B4106" w:rsidP="006654B2">
            <w:pPr>
              <w:rPr>
                <w:rFonts w:ascii="Arial" w:hAnsi="Arial" w:cs="Arial"/>
                <w:sz w:val="20"/>
                <w:szCs w:val="20"/>
              </w:rPr>
            </w:pPr>
          </w:p>
        </w:tc>
      </w:tr>
    </w:tbl>
    <w:p w14:paraId="25AAAE29" w14:textId="77777777" w:rsidR="002B4106" w:rsidRPr="00081D94" w:rsidRDefault="002B4106" w:rsidP="004D099D">
      <w:pPr>
        <w:pStyle w:val="Listeavsnitt"/>
        <w:numPr>
          <w:ilvl w:val="0"/>
          <w:numId w:val="42"/>
        </w:numPr>
        <w:shd w:val="clear" w:color="auto" w:fill="FFFFFF" w:themeFill="background1"/>
        <w:rPr>
          <w:rFonts w:ascii="Arial" w:hAnsi="Arial" w:cs="Arial"/>
          <w:b/>
          <w:color w:val="0070C0"/>
          <w:sz w:val="28"/>
          <w:szCs w:val="28"/>
        </w:rPr>
      </w:pPr>
      <w:r w:rsidRPr="00081D94">
        <w:rPr>
          <w:rFonts w:ascii="Arial" w:hAnsi="Arial" w:cs="Arial"/>
          <w:b/>
          <w:color w:val="0070C0"/>
          <w:sz w:val="28"/>
          <w:szCs w:val="28"/>
        </w:rPr>
        <w:lastRenderedPageBreak/>
        <w:t>Innledning</w:t>
      </w:r>
    </w:p>
    <w:p w14:paraId="1FE81185" w14:textId="77777777" w:rsidR="002B4106" w:rsidRPr="002822C2" w:rsidRDefault="002B4106" w:rsidP="002B4106">
      <w:pPr>
        <w:pStyle w:val="Listeavsnitt"/>
        <w:shd w:val="clear" w:color="auto" w:fill="FFFFFF" w:themeFill="background1"/>
        <w:rPr>
          <w:rFonts w:ascii="Arial" w:hAnsi="Arial" w:cs="Arial"/>
          <w:b/>
          <w:color w:val="548DD4" w:themeColor="text2" w:themeTint="99"/>
          <w:sz w:val="28"/>
          <w:szCs w:val="28"/>
        </w:rPr>
      </w:pPr>
    </w:p>
    <w:p w14:paraId="24F4DEC1"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Dette kompendiet er laget på bakgrunn av behovet for en felles forståelse for hvordan vi lager gode kurs for mennesker med nedsatt funksjonsevne. </w:t>
      </w:r>
    </w:p>
    <w:p w14:paraId="611257DF"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Vi snakker her om kurs arrangert både i </w:t>
      </w:r>
      <w:r w:rsidRPr="007073F4">
        <w:rPr>
          <w:rFonts w:ascii="Arial" w:hAnsi="Arial" w:cs="Arial"/>
          <w:sz w:val="22"/>
          <w:szCs w:val="22"/>
        </w:rPr>
        <w:t xml:space="preserve">Studieforbundet </w:t>
      </w:r>
      <w:r w:rsidR="003D18BA" w:rsidRPr="007073F4">
        <w:rPr>
          <w:rFonts w:ascii="Arial" w:hAnsi="Arial" w:cs="Arial"/>
          <w:sz w:val="22"/>
          <w:szCs w:val="22"/>
        </w:rPr>
        <w:t>Funkis</w:t>
      </w:r>
      <w:r w:rsidR="007073F4">
        <w:rPr>
          <w:rFonts w:ascii="Arial" w:hAnsi="Arial" w:cs="Arial"/>
          <w:sz w:val="22"/>
          <w:szCs w:val="22"/>
        </w:rPr>
        <w:t>’</w:t>
      </w:r>
      <w:r w:rsidRPr="007073F4">
        <w:rPr>
          <w:rFonts w:ascii="Arial" w:hAnsi="Arial" w:cs="Arial"/>
          <w:sz w:val="22"/>
          <w:szCs w:val="22"/>
        </w:rPr>
        <w:t xml:space="preserve"> </w:t>
      </w:r>
      <w:r w:rsidRPr="00FA7FEB">
        <w:rPr>
          <w:rFonts w:ascii="Arial" w:hAnsi="Arial" w:cs="Arial"/>
          <w:sz w:val="22"/>
          <w:szCs w:val="22"/>
        </w:rPr>
        <w:t>regi og som et tilbud til medlemsorganisasjonene. Noen av disse har egne kursavdelinger med høy standard. Ikke desto mindre er det</w:t>
      </w:r>
      <w:r w:rsidRPr="009877E2">
        <w:rPr>
          <w:rFonts w:ascii="Arial" w:hAnsi="Arial" w:cs="Arial"/>
          <w:color w:val="FF0000"/>
          <w:sz w:val="22"/>
          <w:szCs w:val="22"/>
        </w:rPr>
        <w:t xml:space="preserve"> </w:t>
      </w:r>
      <w:r w:rsidRPr="009877E2">
        <w:rPr>
          <w:rFonts w:ascii="Arial" w:hAnsi="Arial" w:cs="Arial"/>
          <w:sz w:val="22"/>
          <w:szCs w:val="22"/>
        </w:rPr>
        <w:t xml:space="preserve">nå </w:t>
      </w:r>
      <w:r w:rsidRPr="00FA7FEB">
        <w:rPr>
          <w:rFonts w:ascii="Arial" w:hAnsi="Arial" w:cs="Arial"/>
          <w:sz w:val="22"/>
          <w:szCs w:val="22"/>
        </w:rPr>
        <w:t>viktig at vi bygger en plattform ut fra perspektivet og ønsket om felles pedagogiske prinsipper.</w:t>
      </w:r>
    </w:p>
    <w:p w14:paraId="17C1E3F9"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 </w:t>
      </w:r>
    </w:p>
    <w:p w14:paraId="045398C2" w14:textId="77777777" w:rsidR="002B4106" w:rsidRDefault="002B4106" w:rsidP="002B4106">
      <w:pPr>
        <w:shd w:val="clear" w:color="auto" w:fill="FFFFFF" w:themeFill="background1"/>
        <w:rPr>
          <w:rFonts w:ascii="Arial" w:hAnsi="Arial" w:cs="Arial"/>
          <w:sz w:val="22"/>
          <w:szCs w:val="22"/>
        </w:rPr>
      </w:pPr>
      <w:r>
        <w:rPr>
          <w:rFonts w:ascii="Arial" w:hAnsi="Arial" w:cs="Arial"/>
          <w:sz w:val="22"/>
          <w:szCs w:val="22"/>
        </w:rPr>
        <w:t>K</w:t>
      </w:r>
      <w:r w:rsidRPr="00FA7FEB">
        <w:rPr>
          <w:rFonts w:ascii="Arial" w:hAnsi="Arial" w:cs="Arial"/>
          <w:sz w:val="22"/>
          <w:szCs w:val="22"/>
        </w:rPr>
        <w:t xml:space="preserve">ompendiet </w:t>
      </w:r>
      <w:r>
        <w:rPr>
          <w:rFonts w:ascii="Arial" w:hAnsi="Arial" w:cs="Arial"/>
          <w:sz w:val="22"/>
          <w:szCs w:val="22"/>
        </w:rPr>
        <w:t>er ment som</w:t>
      </w:r>
      <w:r w:rsidRPr="00FA7FEB">
        <w:rPr>
          <w:rFonts w:ascii="Arial" w:hAnsi="Arial" w:cs="Arial"/>
          <w:sz w:val="22"/>
          <w:szCs w:val="22"/>
        </w:rPr>
        <w:t xml:space="preserve"> et felles pedagogisk rammeverk for opplæring, men med fleksibilitet innenfor rammen studieplanen</w:t>
      </w:r>
      <w:r>
        <w:rPr>
          <w:rFonts w:ascii="Arial" w:hAnsi="Arial" w:cs="Arial"/>
          <w:sz w:val="22"/>
          <w:szCs w:val="22"/>
        </w:rPr>
        <w:t>e</w:t>
      </w:r>
      <w:r w:rsidRPr="00FA7FEB">
        <w:rPr>
          <w:rFonts w:ascii="Arial" w:hAnsi="Arial" w:cs="Arial"/>
          <w:sz w:val="22"/>
          <w:szCs w:val="22"/>
        </w:rPr>
        <w:t xml:space="preserve"> gir. I </w:t>
      </w:r>
      <w:r w:rsidRPr="0006708E">
        <w:rPr>
          <w:rFonts w:ascii="Arial" w:hAnsi="Arial" w:cs="Arial"/>
          <w:sz w:val="22"/>
          <w:szCs w:val="22"/>
        </w:rPr>
        <w:t>en</w:t>
      </w:r>
      <w:r w:rsidRPr="00FA7FEB">
        <w:rPr>
          <w:rFonts w:ascii="Arial" w:hAnsi="Arial" w:cs="Arial"/>
          <w:sz w:val="22"/>
          <w:szCs w:val="22"/>
        </w:rPr>
        <w:t xml:space="preserve"> slik ”verktøykasse” er det plass til mange forskjellig</w:t>
      </w:r>
      <w:r>
        <w:rPr>
          <w:rFonts w:ascii="Arial" w:hAnsi="Arial" w:cs="Arial"/>
          <w:sz w:val="22"/>
          <w:szCs w:val="22"/>
        </w:rPr>
        <w:t>e</w:t>
      </w:r>
      <w:r w:rsidRPr="00FA7FEB">
        <w:rPr>
          <w:rFonts w:ascii="Arial" w:hAnsi="Arial" w:cs="Arial"/>
          <w:sz w:val="22"/>
          <w:szCs w:val="22"/>
        </w:rPr>
        <w:t xml:space="preserve"> redskaper, men like viktig er det at </w:t>
      </w:r>
      <w:r w:rsidRPr="0006708E">
        <w:rPr>
          <w:rFonts w:ascii="Arial" w:hAnsi="Arial" w:cs="Arial"/>
          <w:sz w:val="22"/>
          <w:szCs w:val="22"/>
        </w:rPr>
        <w:t>vi</w:t>
      </w:r>
      <w:r w:rsidRPr="00FA7FEB">
        <w:rPr>
          <w:rFonts w:ascii="Arial" w:hAnsi="Arial" w:cs="Arial"/>
          <w:sz w:val="22"/>
          <w:szCs w:val="22"/>
        </w:rPr>
        <w:t xml:space="preserve"> vet å bruke riktig redskap til arbeidsoppgavene </w:t>
      </w:r>
      <w:r w:rsidRPr="0006708E">
        <w:rPr>
          <w:rFonts w:ascii="Arial" w:hAnsi="Arial" w:cs="Arial"/>
          <w:sz w:val="22"/>
          <w:szCs w:val="22"/>
        </w:rPr>
        <w:t>vi</w:t>
      </w:r>
      <w:r>
        <w:rPr>
          <w:rFonts w:ascii="Arial" w:hAnsi="Arial" w:cs="Arial"/>
          <w:sz w:val="22"/>
          <w:szCs w:val="22"/>
        </w:rPr>
        <w:t xml:space="preserve"> </w:t>
      </w:r>
      <w:r w:rsidRPr="00FA7FEB">
        <w:rPr>
          <w:rFonts w:ascii="Arial" w:hAnsi="Arial" w:cs="Arial"/>
          <w:sz w:val="22"/>
          <w:szCs w:val="22"/>
        </w:rPr>
        <w:t>skal utføre.</w:t>
      </w:r>
    </w:p>
    <w:p w14:paraId="16180107" w14:textId="77777777" w:rsidR="002B4106" w:rsidRDefault="002B4106" w:rsidP="002B4106">
      <w:pPr>
        <w:shd w:val="clear" w:color="auto" w:fill="FFFFFF" w:themeFill="background1"/>
        <w:rPr>
          <w:rFonts w:ascii="Arial" w:hAnsi="Arial" w:cs="Arial"/>
          <w:sz w:val="22"/>
          <w:szCs w:val="22"/>
        </w:rPr>
      </w:pPr>
    </w:p>
    <w:p w14:paraId="31EC2603" w14:textId="77777777" w:rsidR="002B4106" w:rsidRDefault="002B4106" w:rsidP="002B4106">
      <w:pPr>
        <w:shd w:val="clear" w:color="auto" w:fill="FFFFFF" w:themeFill="background1"/>
        <w:rPr>
          <w:rFonts w:ascii="Arial" w:hAnsi="Arial" w:cs="Arial"/>
          <w:b/>
        </w:rPr>
      </w:pPr>
      <w:r w:rsidRPr="00E00DC5">
        <w:rPr>
          <w:rFonts w:ascii="Arial" w:hAnsi="Arial" w:cs="Arial"/>
          <w:b/>
        </w:rPr>
        <w:t>Målgruppen</w:t>
      </w:r>
    </w:p>
    <w:p w14:paraId="4B7B0AF8" w14:textId="77777777" w:rsidR="002B4106" w:rsidRPr="00E00DC5" w:rsidRDefault="002B4106" w:rsidP="002B4106">
      <w:pPr>
        <w:shd w:val="clear" w:color="auto" w:fill="FFFFFF" w:themeFill="background1"/>
        <w:rPr>
          <w:rFonts w:ascii="Arial" w:hAnsi="Arial" w:cs="Arial"/>
          <w:b/>
        </w:rPr>
      </w:pPr>
    </w:p>
    <w:p w14:paraId="4A60A9AE" w14:textId="77777777" w:rsidR="002B4106" w:rsidRPr="00FA7FEB" w:rsidRDefault="002B4106" w:rsidP="002B4106">
      <w:pPr>
        <w:shd w:val="clear" w:color="auto" w:fill="FFFFFF" w:themeFill="background1"/>
        <w:rPr>
          <w:rFonts w:ascii="Arial" w:hAnsi="Arial" w:cs="Arial"/>
          <w:sz w:val="22"/>
          <w:szCs w:val="22"/>
        </w:rPr>
      </w:pPr>
      <w:r>
        <w:rPr>
          <w:rFonts w:ascii="Arial" w:hAnsi="Arial" w:cs="Arial"/>
          <w:sz w:val="22"/>
          <w:szCs w:val="22"/>
        </w:rPr>
        <w:t xml:space="preserve">Kursholdere i </w:t>
      </w:r>
      <w:r w:rsidR="003D18BA">
        <w:rPr>
          <w:rFonts w:ascii="Arial" w:hAnsi="Arial" w:cs="Arial"/>
          <w:sz w:val="22"/>
          <w:szCs w:val="22"/>
        </w:rPr>
        <w:t>Funkis</w:t>
      </w:r>
      <w:r>
        <w:rPr>
          <w:rFonts w:ascii="Arial" w:hAnsi="Arial" w:cs="Arial"/>
          <w:sz w:val="22"/>
          <w:szCs w:val="22"/>
        </w:rPr>
        <w:t>’</w:t>
      </w:r>
      <w:r w:rsidRPr="00FA7FEB">
        <w:rPr>
          <w:rFonts w:ascii="Arial" w:hAnsi="Arial" w:cs="Arial"/>
          <w:sz w:val="22"/>
          <w:szCs w:val="22"/>
        </w:rPr>
        <w:t xml:space="preserve"> fylkeslag og medlemsorganisasjonene.</w:t>
      </w:r>
    </w:p>
    <w:p w14:paraId="795A4D07"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Som ”lokomotiver” og instruktører er det </w:t>
      </w:r>
      <w:r>
        <w:rPr>
          <w:rFonts w:ascii="Arial" w:hAnsi="Arial" w:cs="Arial"/>
          <w:sz w:val="22"/>
          <w:szCs w:val="22"/>
        </w:rPr>
        <w:t xml:space="preserve">i første omgang </w:t>
      </w:r>
      <w:r w:rsidRPr="00FA7FEB">
        <w:rPr>
          <w:rFonts w:ascii="Arial" w:hAnsi="Arial" w:cs="Arial"/>
          <w:sz w:val="22"/>
          <w:szCs w:val="22"/>
        </w:rPr>
        <w:t xml:space="preserve">tenkt tillitsvalgte i </w:t>
      </w:r>
      <w:r w:rsidR="003D18BA">
        <w:rPr>
          <w:rFonts w:ascii="Arial" w:hAnsi="Arial" w:cs="Arial"/>
          <w:sz w:val="22"/>
          <w:szCs w:val="22"/>
        </w:rPr>
        <w:t>Funkis</w:t>
      </w:r>
      <w:r>
        <w:rPr>
          <w:rFonts w:ascii="Arial" w:hAnsi="Arial" w:cs="Arial"/>
          <w:sz w:val="22"/>
          <w:szCs w:val="22"/>
        </w:rPr>
        <w:t>’</w:t>
      </w:r>
      <w:r w:rsidRPr="00FA7FEB">
        <w:rPr>
          <w:rFonts w:ascii="Arial" w:hAnsi="Arial" w:cs="Arial"/>
          <w:sz w:val="22"/>
          <w:szCs w:val="22"/>
        </w:rPr>
        <w:t xml:space="preserve"> fylkesledd. Det vil videre være et tilbud til kursholdere i medlemsorganisasjonene å få denne opplæringen.</w:t>
      </w:r>
    </w:p>
    <w:p w14:paraId="1849F710" w14:textId="77777777" w:rsidR="002B4106" w:rsidRPr="00FA7FEB" w:rsidRDefault="002B4106" w:rsidP="002B4106">
      <w:pPr>
        <w:shd w:val="clear" w:color="auto" w:fill="FFFFFF" w:themeFill="background1"/>
        <w:rPr>
          <w:rFonts w:ascii="Arial" w:hAnsi="Arial" w:cs="Arial"/>
          <w:b/>
          <w:sz w:val="22"/>
          <w:szCs w:val="22"/>
        </w:rPr>
      </w:pPr>
    </w:p>
    <w:p w14:paraId="6897DB7B" w14:textId="77777777" w:rsidR="002B4106" w:rsidRDefault="002B4106" w:rsidP="002B4106">
      <w:pPr>
        <w:shd w:val="clear" w:color="auto" w:fill="FFFFFF" w:themeFill="background1"/>
        <w:rPr>
          <w:rFonts w:ascii="Arial" w:hAnsi="Arial" w:cs="Arial"/>
          <w:b/>
        </w:rPr>
      </w:pPr>
      <w:r w:rsidRPr="00E00DC5">
        <w:rPr>
          <w:rFonts w:ascii="Arial" w:hAnsi="Arial" w:cs="Arial"/>
          <w:b/>
        </w:rPr>
        <w:t>Målsetting</w:t>
      </w:r>
    </w:p>
    <w:p w14:paraId="24CBE024" w14:textId="77777777" w:rsidR="002B4106" w:rsidRPr="00E00DC5" w:rsidRDefault="002B4106" w:rsidP="002B4106">
      <w:pPr>
        <w:shd w:val="clear" w:color="auto" w:fill="FFFFFF" w:themeFill="background1"/>
        <w:rPr>
          <w:rFonts w:ascii="Arial" w:hAnsi="Arial" w:cs="Arial"/>
          <w:b/>
        </w:rPr>
      </w:pPr>
    </w:p>
    <w:p w14:paraId="3C62927B"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Målsettingen med dette heftet er at det brukes som felles pedagogisk verktøy i tilretteleggingen av kurstilbud. Målet er at heftet blir tatt aktivt i brukt til planleggingen og gjennomføringen av kurs. </w:t>
      </w:r>
    </w:p>
    <w:p w14:paraId="2C9A4483" w14:textId="77777777" w:rsidR="002B4106" w:rsidRPr="0052741F" w:rsidRDefault="002B4106" w:rsidP="002B4106">
      <w:pPr>
        <w:shd w:val="clear" w:color="auto" w:fill="FFFFFF" w:themeFill="background1"/>
        <w:rPr>
          <w:rFonts w:ascii="Arial" w:hAnsi="Arial" w:cs="Arial"/>
          <w:sz w:val="22"/>
          <w:szCs w:val="22"/>
        </w:rPr>
      </w:pPr>
    </w:p>
    <w:p w14:paraId="35432889" w14:textId="77777777" w:rsidR="002B4106" w:rsidRDefault="002B4106" w:rsidP="002B4106">
      <w:pPr>
        <w:shd w:val="clear" w:color="auto" w:fill="FFFFFF" w:themeFill="background1"/>
        <w:rPr>
          <w:rFonts w:ascii="Arial" w:hAnsi="Arial" w:cs="Arial"/>
          <w:b/>
        </w:rPr>
      </w:pPr>
      <w:r w:rsidRPr="00E00DC5">
        <w:rPr>
          <w:rFonts w:ascii="Arial" w:hAnsi="Arial" w:cs="Arial"/>
          <w:b/>
        </w:rPr>
        <w:t>Omdømmebygging og kvalitet</w:t>
      </w:r>
    </w:p>
    <w:p w14:paraId="6C76EC87" w14:textId="77777777" w:rsidR="002B4106" w:rsidRPr="00E00DC5" w:rsidRDefault="002B4106" w:rsidP="002B4106">
      <w:pPr>
        <w:shd w:val="clear" w:color="auto" w:fill="FFFFFF" w:themeFill="background1"/>
        <w:rPr>
          <w:rFonts w:ascii="Arial" w:hAnsi="Arial" w:cs="Arial"/>
          <w:b/>
        </w:rPr>
      </w:pPr>
    </w:p>
    <w:p w14:paraId="295CF24D"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Vårt omdømme som studieorganisasjon er avhengig av mange faktorer. Men siden studievirksomhet og kurs er vår primære oppgave, er kvaliteten på produktet en viktig </w:t>
      </w:r>
      <w:r>
        <w:rPr>
          <w:rFonts w:ascii="Arial" w:hAnsi="Arial" w:cs="Arial"/>
          <w:sz w:val="22"/>
          <w:szCs w:val="22"/>
        </w:rPr>
        <w:t xml:space="preserve">faktor for omgivelsenes syn på </w:t>
      </w:r>
      <w:r w:rsidRPr="00FA7FEB">
        <w:rPr>
          <w:rFonts w:ascii="Arial" w:hAnsi="Arial" w:cs="Arial"/>
          <w:sz w:val="22"/>
          <w:szCs w:val="22"/>
        </w:rPr>
        <w:t>S</w:t>
      </w:r>
      <w:r>
        <w:rPr>
          <w:rFonts w:ascii="Arial" w:hAnsi="Arial" w:cs="Arial"/>
          <w:sz w:val="22"/>
          <w:szCs w:val="22"/>
        </w:rPr>
        <w:t xml:space="preserve">tudieforbundet </w:t>
      </w:r>
      <w:r w:rsidR="003D18BA">
        <w:rPr>
          <w:rFonts w:ascii="Arial" w:hAnsi="Arial" w:cs="Arial"/>
          <w:sz w:val="22"/>
          <w:szCs w:val="22"/>
        </w:rPr>
        <w:t>Funkis</w:t>
      </w:r>
      <w:r w:rsidRPr="00FA7FEB">
        <w:rPr>
          <w:rFonts w:ascii="Arial" w:hAnsi="Arial" w:cs="Arial"/>
          <w:sz w:val="22"/>
          <w:szCs w:val="22"/>
        </w:rPr>
        <w:t xml:space="preserve">. </w:t>
      </w:r>
    </w:p>
    <w:p w14:paraId="6DC8462B"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Hv</w:t>
      </w:r>
      <w:r>
        <w:rPr>
          <w:rFonts w:ascii="Arial" w:hAnsi="Arial" w:cs="Arial"/>
          <w:sz w:val="22"/>
          <w:szCs w:val="22"/>
        </w:rPr>
        <w:t xml:space="preserve">ordan er omdømmet generelt for </w:t>
      </w:r>
      <w:r w:rsidR="003D18BA">
        <w:rPr>
          <w:rFonts w:ascii="Arial" w:hAnsi="Arial" w:cs="Arial"/>
          <w:sz w:val="22"/>
          <w:szCs w:val="22"/>
        </w:rPr>
        <w:t>Funkis</w:t>
      </w:r>
      <w:r w:rsidRPr="00FA7FEB">
        <w:rPr>
          <w:rFonts w:ascii="Arial" w:hAnsi="Arial" w:cs="Arial"/>
          <w:sz w:val="22"/>
          <w:szCs w:val="22"/>
        </w:rPr>
        <w:t xml:space="preserve"> i dag? </w:t>
      </w:r>
    </w:p>
    <w:p w14:paraId="3738C36D"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Er fylkesleddene fornøyd?</w:t>
      </w:r>
    </w:p>
    <w:p w14:paraId="17AE0457"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Er medlemmene i </w:t>
      </w:r>
      <w:r w:rsidR="003D18BA">
        <w:rPr>
          <w:rFonts w:ascii="Arial" w:hAnsi="Arial" w:cs="Arial"/>
          <w:sz w:val="22"/>
          <w:szCs w:val="22"/>
        </w:rPr>
        <w:t>Funkis</w:t>
      </w:r>
      <w:r w:rsidRPr="00FA7FEB">
        <w:rPr>
          <w:rFonts w:ascii="Arial" w:hAnsi="Arial" w:cs="Arial"/>
          <w:sz w:val="22"/>
          <w:szCs w:val="22"/>
        </w:rPr>
        <w:t xml:space="preserve"> fornøyd?</w:t>
      </w:r>
    </w:p>
    <w:p w14:paraId="09E94BFC"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Svaret er nok ikke entydig. Omdømmet til det sentrale leddet er meget positivt. </w:t>
      </w:r>
      <w:r w:rsidRPr="00221BBF">
        <w:rPr>
          <w:rFonts w:ascii="Arial" w:hAnsi="Arial" w:cs="Arial"/>
          <w:sz w:val="22"/>
          <w:szCs w:val="22"/>
        </w:rPr>
        <w:t>En liten administrasjon utnytter ressursene godt. Hvordan omverden og medlemmer i</w:t>
      </w:r>
      <w:r w:rsidRPr="00FA7FEB">
        <w:rPr>
          <w:rFonts w:ascii="Arial" w:hAnsi="Arial" w:cs="Arial"/>
          <w:sz w:val="22"/>
          <w:szCs w:val="22"/>
        </w:rPr>
        <w:t xml:space="preserve"> organisasjonene ser på </w:t>
      </w:r>
      <w:r w:rsidR="003D18BA">
        <w:rPr>
          <w:rFonts w:ascii="Arial" w:hAnsi="Arial" w:cs="Arial"/>
          <w:sz w:val="22"/>
          <w:szCs w:val="22"/>
        </w:rPr>
        <w:t>Funkis</w:t>
      </w:r>
      <w:r>
        <w:rPr>
          <w:rFonts w:ascii="Arial" w:hAnsi="Arial" w:cs="Arial"/>
          <w:sz w:val="22"/>
          <w:szCs w:val="22"/>
        </w:rPr>
        <w:t xml:space="preserve"> </w:t>
      </w:r>
      <w:r w:rsidRPr="00FA7FEB">
        <w:rPr>
          <w:rFonts w:ascii="Arial" w:hAnsi="Arial" w:cs="Arial"/>
          <w:sz w:val="22"/>
          <w:szCs w:val="22"/>
        </w:rPr>
        <w:t xml:space="preserve">er mye avhengig av hvordan det enkelte fylkesledd fungerer. Men med bakgrunn i at </w:t>
      </w:r>
      <w:r w:rsidR="003D18BA">
        <w:rPr>
          <w:rFonts w:ascii="Arial" w:hAnsi="Arial" w:cs="Arial"/>
          <w:sz w:val="22"/>
          <w:szCs w:val="22"/>
        </w:rPr>
        <w:t>Funkis</w:t>
      </w:r>
      <w:r w:rsidRPr="00FA7FEB">
        <w:rPr>
          <w:rFonts w:ascii="Arial" w:hAnsi="Arial" w:cs="Arial"/>
          <w:sz w:val="22"/>
          <w:szCs w:val="22"/>
        </w:rPr>
        <w:t xml:space="preserve"> er en av landets største</w:t>
      </w:r>
      <w:r>
        <w:rPr>
          <w:rFonts w:ascii="Arial" w:hAnsi="Arial" w:cs="Arial"/>
          <w:sz w:val="22"/>
          <w:szCs w:val="22"/>
        </w:rPr>
        <w:t xml:space="preserve"> studieorganisasjoner, er det ønskelig at </w:t>
      </w:r>
      <w:r w:rsidR="003D18BA">
        <w:rPr>
          <w:rFonts w:ascii="Arial" w:hAnsi="Arial" w:cs="Arial"/>
          <w:sz w:val="22"/>
          <w:szCs w:val="22"/>
        </w:rPr>
        <w:t>Funkis</w:t>
      </w:r>
      <w:r w:rsidRPr="00FA7FEB">
        <w:rPr>
          <w:rFonts w:ascii="Arial" w:hAnsi="Arial" w:cs="Arial"/>
          <w:sz w:val="22"/>
          <w:szCs w:val="22"/>
        </w:rPr>
        <w:t xml:space="preserve"> bli</w:t>
      </w:r>
      <w:r>
        <w:rPr>
          <w:rFonts w:ascii="Arial" w:hAnsi="Arial" w:cs="Arial"/>
          <w:sz w:val="22"/>
          <w:szCs w:val="22"/>
        </w:rPr>
        <w:t>r</w:t>
      </w:r>
      <w:r w:rsidRPr="00FA7FEB">
        <w:rPr>
          <w:rFonts w:ascii="Arial" w:hAnsi="Arial" w:cs="Arial"/>
          <w:sz w:val="22"/>
          <w:szCs w:val="22"/>
        </w:rPr>
        <w:t xml:space="preserve"> den «merkevaren»</w:t>
      </w:r>
      <w:r>
        <w:rPr>
          <w:rFonts w:ascii="Arial" w:hAnsi="Arial" w:cs="Arial"/>
          <w:sz w:val="22"/>
          <w:szCs w:val="22"/>
        </w:rPr>
        <w:t xml:space="preserve"> som denne størrelsen skulle tilsi. Et viktig </w:t>
      </w:r>
      <w:r w:rsidRPr="00FA7FEB">
        <w:rPr>
          <w:rFonts w:ascii="Arial" w:hAnsi="Arial" w:cs="Arial"/>
          <w:sz w:val="22"/>
          <w:szCs w:val="22"/>
        </w:rPr>
        <w:t xml:space="preserve">tiltak </w:t>
      </w:r>
      <w:r>
        <w:rPr>
          <w:rFonts w:ascii="Arial" w:hAnsi="Arial" w:cs="Arial"/>
          <w:sz w:val="22"/>
          <w:szCs w:val="22"/>
        </w:rPr>
        <w:t xml:space="preserve">vil være </w:t>
      </w:r>
      <w:r w:rsidRPr="00FA7FEB">
        <w:rPr>
          <w:rFonts w:ascii="Arial" w:hAnsi="Arial" w:cs="Arial"/>
          <w:sz w:val="22"/>
          <w:szCs w:val="22"/>
        </w:rPr>
        <w:t>marked</w:t>
      </w:r>
      <w:r>
        <w:rPr>
          <w:rFonts w:ascii="Arial" w:hAnsi="Arial" w:cs="Arial"/>
          <w:sz w:val="22"/>
          <w:szCs w:val="22"/>
        </w:rPr>
        <w:t>sf</w:t>
      </w:r>
      <w:r w:rsidRPr="00FA7FEB">
        <w:rPr>
          <w:rFonts w:ascii="Arial" w:hAnsi="Arial" w:cs="Arial"/>
          <w:sz w:val="22"/>
          <w:szCs w:val="22"/>
        </w:rPr>
        <w:t xml:space="preserve">øring av </w:t>
      </w:r>
      <w:r w:rsidR="003D18BA">
        <w:rPr>
          <w:rFonts w:ascii="Arial" w:hAnsi="Arial" w:cs="Arial"/>
          <w:sz w:val="22"/>
          <w:szCs w:val="22"/>
        </w:rPr>
        <w:t>Funkis</w:t>
      </w:r>
      <w:r w:rsidRPr="00FA7FEB">
        <w:rPr>
          <w:rFonts w:ascii="Arial" w:hAnsi="Arial" w:cs="Arial"/>
          <w:sz w:val="22"/>
          <w:szCs w:val="22"/>
        </w:rPr>
        <w:t xml:space="preserve"> som en dyktig og seriøs studieorganisasjon som ivaretar sine medlemmer</w:t>
      </w:r>
      <w:r>
        <w:rPr>
          <w:rFonts w:ascii="Arial" w:hAnsi="Arial" w:cs="Arial"/>
          <w:sz w:val="22"/>
          <w:szCs w:val="22"/>
        </w:rPr>
        <w:t xml:space="preserve">, </w:t>
      </w:r>
      <w:r w:rsidRPr="00FA7FEB">
        <w:rPr>
          <w:rFonts w:ascii="Arial" w:hAnsi="Arial" w:cs="Arial"/>
          <w:sz w:val="22"/>
          <w:szCs w:val="22"/>
        </w:rPr>
        <w:t xml:space="preserve">og </w:t>
      </w:r>
      <w:r w:rsidR="00DC23E7" w:rsidRPr="00DC23E7">
        <w:rPr>
          <w:rFonts w:ascii="Arial" w:hAnsi="Arial" w:cs="Arial"/>
          <w:sz w:val="22"/>
          <w:szCs w:val="22"/>
        </w:rPr>
        <w:t>som</w:t>
      </w:r>
      <w:r>
        <w:rPr>
          <w:rFonts w:ascii="Arial" w:hAnsi="Arial" w:cs="Arial"/>
          <w:sz w:val="22"/>
          <w:szCs w:val="22"/>
        </w:rPr>
        <w:t xml:space="preserve"> har </w:t>
      </w:r>
      <w:r w:rsidRPr="00FA7FEB">
        <w:rPr>
          <w:rFonts w:ascii="Arial" w:hAnsi="Arial" w:cs="Arial"/>
          <w:sz w:val="22"/>
          <w:szCs w:val="22"/>
        </w:rPr>
        <w:t xml:space="preserve">en høy kvalitet på </w:t>
      </w:r>
      <w:r>
        <w:rPr>
          <w:rFonts w:ascii="Arial" w:hAnsi="Arial" w:cs="Arial"/>
          <w:sz w:val="22"/>
          <w:szCs w:val="22"/>
        </w:rPr>
        <w:t xml:space="preserve">sine </w:t>
      </w:r>
      <w:r w:rsidRPr="00FA7FEB">
        <w:rPr>
          <w:rFonts w:ascii="Arial" w:hAnsi="Arial" w:cs="Arial"/>
          <w:sz w:val="22"/>
          <w:szCs w:val="22"/>
        </w:rPr>
        <w:t>kurs og tjenester.</w:t>
      </w:r>
    </w:p>
    <w:p w14:paraId="5614B5DF" w14:textId="77777777" w:rsidR="002B4106" w:rsidRPr="00FA7FEB" w:rsidRDefault="002B4106" w:rsidP="002B4106">
      <w:pPr>
        <w:shd w:val="clear" w:color="auto" w:fill="FFFFFF" w:themeFill="background1"/>
        <w:rPr>
          <w:rFonts w:ascii="Arial" w:hAnsi="Arial" w:cs="Arial"/>
          <w:sz w:val="22"/>
          <w:szCs w:val="22"/>
        </w:rPr>
      </w:pPr>
    </w:p>
    <w:p w14:paraId="7392161B"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Med kvalitet mener vi i denne sammenheng: </w:t>
      </w:r>
    </w:p>
    <w:p w14:paraId="466711CE" w14:textId="77777777" w:rsidR="002B4106" w:rsidRPr="00FA7FEB" w:rsidRDefault="002B4106" w:rsidP="002B4106">
      <w:pPr>
        <w:shd w:val="clear" w:color="auto" w:fill="FFFFFF" w:themeFill="background1"/>
        <w:rPr>
          <w:rFonts w:ascii="Arial" w:hAnsi="Arial" w:cs="Arial"/>
          <w:sz w:val="22"/>
          <w:szCs w:val="22"/>
        </w:rPr>
      </w:pPr>
    </w:p>
    <w:p w14:paraId="7B22D962" w14:textId="77777777" w:rsidR="002B4106" w:rsidRPr="00FA7FEB" w:rsidRDefault="002B4106" w:rsidP="002B4106">
      <w:pPr>
        <w:numPr>
          <w:ilvl w:val="0"/>
          <w:numId w:val="4"/>
        </w:numPr>
        <w:shd w:val="clear" w:color="auto" w:fill="FFFFFF" w:themeFill="background1"/>
        <w:ind w:left="360"/>
        <w:rPr>
          <w:rFonts w:ascii="Arial" w:hAnsi="Arial" w:cs="Arial"/>
          <w:sz w:val="22"/>
          <w:szCs w:val="22"/>
        </w:rPr>
      </w:pPr>
      <w:r w:rsidRPr="00FA7FEB">
        <w:rPr>
          <w:rFonts w:ascii="Arial" w:hAnsi="Arial" w:cs="Arial"/>
          <w:sz w:val="22"/>
          <w:szCs w:val="22"/>
        </w:rPr>
        <w:t xml:space="preserve">fornøyde kursdeltakere </w:t>
      </w:r>
    </w:p>
    <w:p w14:paraId="02FA84BC" w14:textId="77777777" w:rsidR="002B4106" w:rsidRPr="00FA7FEB" w:rsidRDefault="002B4106" w:rsidP="002B4106">
      <w:pPr>
        <w:numPr>
          <w:ilvl w:val="0"/>
          <w:numId w:val="4"/>
        </w:numPr>
        <w:shd w:val="clear" w:color="auto" w:fill="FFFFFF" w:themeFill="background1"/>
        <w:ind w:left="360"/>
        <w:rPr>
          <w:rFonts w:ascii="Arial" w:hAnsi="Arial" w:cs="Arial"/>
          <w:sz w:val="22"/>
          <w:szCs w:val="22"/>
        </w:rPr>
      </w:pPr>
      <w:r w:rsidRPr="00FA7FEB">
        <w:rPr>
          <w:rFonts w:ascii="Arial" w:hAnsi="Arial" w:cs="Arial"/>
          <w:sz w:val="22"/>
          <w:szCs w:val="22"/>
        </w:rPr>
        <w:t>fornøyde eiere (medlemsorganisasjoner)</w:t>
      </w:r>
    </w:p>
    <w:p w14:paraId="5FC2C4C9" w14:textId="77777777" w:rsidR="002B4106" w:rsidRPr="00FA7FEB" w:rsidRDefault="002B4106" w:rsidP="002B4106">
      <w:pPr>
        <w:numPr>
          <w:ilvl w:val="0"/>
          <w:numId w:val="4"/>
        </w:numPr>
        <w:shd w:val="clear" w:color="auto" w:fill="FFFFFF" w:themeFill="background1"/>
        <w:ind w:left="360"/>
        <w:rPr>
          <w:rFonts w:ascii="Arial" w:hAnsi="Arial" w:cs="Arial"/>
          <w:sz w:val="22"/>
          <w:szCs w:val="22"/>
        </w:rPr>
      </w:pPr>
      <w:r w:rsidRPr="00FA7FEB">
        <w:rPr>
          <w:rFonts w:ascii="Arial" w:hAnsi="Arial" w:cs="Arial"/>
          <w:sz w:val="22"/>
          <w:szCs w:val="22"/>
        </w:rPr>
        <w:t>at vi er gode i alle ledd ved avvikling av kurs</w:t>
      </w:r>
    </w:p>
    <w:p w14:paraId="4E043E78" w14:textId="77777777" w:rsidR="002B4106" w:rsidRPr="00FA7FEB" w:rsidRDefault="002B4106" w:rsidP="002B4106">
      <w:pPr>
        <w:numPr>
          <w:ilvl w:val="0"/>
          <w:numId w:val="4"/>
        </w:numPr>
        <w:shd w:val="clear" w:color="auto" w:fill="FFFFFF" w:themeFill="background1"/>
        <w:ind w:left="360"/>
        <w:rPr>
          <w:rFonts w:ascii="Arial" w:hAnsi="Arial" w:cs="Arial"/>
          <w:sz w:val="22"/>
          <w:szCs w:val="22"/>
        </w:rPr>
      </w:pPr>
      <w:r w:rsidRPr="00FA7FEB">
        <w:rPr>
          <w:rFonts w:ascii="Arial" w:hAnsi="Arial" w:cs="Arial"/>
          <w:sz w:val="22"/>
          <w:szCs w:val="22"/>
        </w:rPr>
        <w:t>at vi hele tiden evaluerer vår virksomhet for å se muligheter for å gjøre ting bedre</w:t>
      </w:r>
    </w:p>
    <w:p w14:paraId="13DD5E35" w14:textId="77777777" w:rsidR="002B4106" w:rsidRPr="00FA7FEB" w:rsidRDefault="002B4106" w:rsidP="002B4106">
      <w:pPr>
        <w:numPr>
          <w:ilvl w:val="0"/>
          <w:numId w:val="4"/>
        </w:numPr>
        <w:shd w:val="clear" w:color="auto" w:fill="FFFFFF" w:themeFill="background1"/>
        <w:ind w:left="360"/>
        <w:rPr>
          <w:rFonts w:ascii="Arial" w:hAnsi="Arial" w:cs="Arial"/>
          <w:sz w:val="22"/>
          <w:szCs w:val="22"/>
        </w:rPr>
      </w:pPr>
      <w:r w:rsidRPr="00FA7FEB">
        <w:rPr>
          <w:rFonts w:ascii="Arial" w:hAnsi="Arial" w:cs="Arial"/>
          <w:sz w:val="22"/>
          <w:szCs w:val="22"/>
        </w:rPr>
        <w:t>at vi har en kvalitet som minst er på høyde med andre studieforbund</w:t>
      </w:r>
    </w:p>
    <w:p w14:paraId="2E73DE36" w14:textId="77777777" w:rsidR="002B4106" w:rsidRPr="00FA7FEB" w:rsidRDefault="002B4106" w:rsidP="002B4106">
      <w:pPr>
        <w:shd w:val="clear" w:color="auto" w:fill="FFFFFF" w:themeFill="background1"/>
        <w:rPr>
          <w:rFonts w:ascii="Arial" w:hAnsi="Arial" w:cs="Arial"/>
          <w:sz w:val="22"/>
          <w:szCs w:val="22"/>
        </w:rPr>
      </w:pPr>
    </w:p>
    <w:p w14:paraId="2E2097FB" w14:textId="77777777" w:rsidR="002B4106" w:rsidRPr="00FA7FEB" w:rsidRDefault="002B4106" w:rsidP="002B4106">
      <w:pPr>
        <w:shd w:val="clear" w:color="auto" w:fill="FFFFFF" w:themeFill="background1"/>
        <w:rPr>
          <w:rFonts w:ascii="Arial" w:hAnsi="Arial" w:cs="Arial"/>
          <w:sz w:val="22"/>
          <w:szCs w:val="22"/>
        </w:rPr>
      </w:pPr>
      <w:r w:rsidRPr="00FA7FEB">
        <w:rPr>
          <w:rFonts w:ascii="Arial" w:hAnsi="Arial" w:cs="Arial"/>
          <w:sz w:val="22"/>
          <w:szCs w:val="22"/>
        </w:rPr>
        <w:t xml:space="preserve">Målet vårt er tiltak </w:t>
      </w:r>
      <w:r>
        <w:rPr>
          <w:rFonts w:ascii="Arial" w:hAnsi="Arial" w:cs="Arial"/>
          <w:sz w:val="22"/>
          <w:szCs w:val="22"/>
        </w:rPr>
        <w:t xml:space="preserve">med høy kvalitet, </w:t>
      </w:r>
      <w:r w:rsidRPr="00FA7FEB">
        <w:rPr>
          <w:rFonts w:ascii="Arial" w:hAnsi="Arial" w:cs="Arial"/>
          <w:sz w:val="22"/>
          <w:szCs w:val="22"/>
        </w:rPr>
        <w:t>bygd på en pedagogisk plattform, forankret i våre verdier</w:t>
      </w:r>
      <w:r>
        <w:rPr>
          <w:rFonts w:ascii="Arial" w:hAnsi="Arial" w:cs="Arial"/>
          <w:sz w:val="22"/>
          <w:szCs w:val="22"/>
        </w:rPr>
        <w:t xml:space="preserve"> (les formålsparagraf) og </w:t>
      </w:r>
      <w:r w:rsidRPr="00FA7FEB">
        <w:rPr>
          <w:rFonts w:ascii="Arial" w:hAnsi="Arial" w:cs="Arial"/>
          <w:sz w:val="22"/>
          <w:szCs w:val="22"/>
        </w:rPr>
        <w:t>m</w:t>
      </w:r>
      <w:r>
        <w:rPr>
          <w:rFonts w:ascii="Arial" w:hAnsi="Arial" w:cs="Arial"/>
          <w:sz w:val="22"/>
          <w:szCs w:val="22"/>
        </w:rPr>
        <w:t>ed</w:t>
      </w:r>
      <w:r w:rsidRPr="00FA7FEB">
        <w:rPr>
          <w:rFonts w:ascii="Arial" w:hAnsi="Arial" w:cs="Arial"/>
          <w:sz w:val="22"/>
          <w:szCs w:val="22"/>
        </w:rPr>
        <w:t xml:space="preserve"> deltakeren i sentrum.</w:t>
      </w:r>
    </w:p>
    <w:p w14:paraId="33735446" w14:textId="77777777" w:rsidR="002B4106" w:rsidRDefault="002B4106" w:rsidP="002B4106">
      <w:pPr>
        <w:rPr>
          <w:rFonts w:ascii="Arial" w:hAnsi="Arial" w:cs="Arial"/>
          <w:b/>
          <w:sz w:val="22"/>
          <w:szCs w:val="22"/>
        </w:rPr>
      </w:pPr>
      <w:r w:rsidRPr="00FA7FEB">
        <w:rPr>
          <w:rFonts w:ascii="Arial" w:hAnsi="Arial" w:cs="Arial"/>
          <w:sz w:val="22"/>
          <w:szCs w:val="22"/>
        </w:rPr>
        <w:lastRenderedPageBreak/>
        <w:t>Tanken bak dette dokumentet er ikke at alle kurs skal være like, men at det likevel er elementer som kursdeltakerne vil kjenne igjen. I tillegg</w:t>
      </w:r>
      <w:r>
        <w:rPr>
          <w:rFonts w:ascii="Arial" w:hAnsi="Arial" w:cs="Arial"/>
          <w:color w:val="FF0000"/>
          <w:sz w:val="22"/>
          <w:szCs w:val="22"/>
        </w:rPr>
        <w:t xml:space="preserve"> </w:t>
      </w:r>
      <w:r w:rsidRPr="0006708E">
        <w:rPr>
          <w:rFonts w:ascii="Arial" w:hAnsi="Arial" w:cs="Arial"/>
          <w:sz w:val="22"/>
          <w:szCs w:val="22"/>
        </w:rPr>
        <w:t>at</w:t>
      </w:r>
      <w:r w:rsidRPr="009877E2">
        <w:rPr>
          <w:rFonts w:ascii="Arial" w:hAnsi="Arial" w:cs="Arial"/>
          <w:i/>
          <w:color w:val="FF0000"/>
          <w:sz w:val="22"/>
          <w:szCs w:val="22"/>
        </w:rPr>
        <w:t xml:space="preserve"> </w:t>
      </w:r>
      <w:r w:rsidRPr="00FA7FEB">
        <w:rPr>
          <w:rFonts w:ascii="Arial" w:hAnsi="Arial" w:cs="Arial"/>
          <w:sz w:val="22"/>
          <w:szCs w:val="22"/>
        </w:rPr>
        <w:t xml:space="preserve">deltakerne oppdager og opplever at det er </w:t>
      </w:r>
      <w:r w:rsidRPr="0038121A">
        <w:rPr>
          <w:rFonts w:ascii="Arial" w:hAnsi="Arial" w:cs="Arial"/>
          <w:b/>
          <w:sz w:val="22"/>
          <w:szCs w:val="22"/>
          <w:u w:val="single"/>
        </w:rPr>
        <w:t>deres</w:t>
      </w:r>
      <w:r w:rsidRPr="00FA7FEB">
        <w:rPr>
          <w:rFonts w:ascii="Arial" w:hAnsi="Arial" w:cs="Arial"/>
          <w:sz w:val="22"/>
          <w:szCs w:val="22"/>
        </w:rPr>
        <w:t xml:space="preserve"> læreprosesser som er viktige i alle våre kurs. At de sier: - Ja, jeg føler meg sett, trygg og vel mottatt på </w:t>
      </w:r>
      <w:r>
        <w:rPr>
          <w:rFonts w:ascii="Arial" w:hAnsi="Arial" w:cs="Arial"/>
          <w:sz w:val="22"/>
          <w:szCs w:val="22"/>
        </w:rPr>
        <w:t xml:space="preserve">kurs i Studieforbundet </w:t>
      </w:r>
      <w:r w:rsidR="003D18BA">
        <w:rPr>
          <w:rFonts w:ascii="Arial" w:hAnsi="Arial" w:cs="Arial"/>
          <w:sz w:val="22"/>
          <w:szCs w:val="22"/>
        </w:rPr>
        <w:t>Funkis</w:t>
      </w:r>
      <w:r>
        <w:rPr>
          <w:rFonts w:ascii="Arial" w:hAnsi="Arial" w:cs="Arial"/>
          <w:sz w:val="22"/>
          <w:szCs w:val="22"/>
        </w:rPr>
        <w:t>!</w:t>
      </w:r>
    </w:p>
    <w:p w14:paraId="6A74BDF8" w14:textId="77777777" w:rsidR="002B4106" w:rsidRDefault="002B4106" w:rsidP="002B4106">
      <w:pPr>
        <w:rPr>
          <w:rFonts w:ascii="Arial" w:hAnsi="Arial" w:cs="Arial"/>
          <w:b/>
          <w:sz w:val="22"/>
          <w:szCs w:val="22"/>
        </w:rPr>
      </w:pPr>
    </w:p>
    <w:p w14:paraId="1BA8CA4F" w14:textId="77777777" w:rsidR="002B4106" w:rsidRDefault="002B4106" w:rsidP="002B4106">
      <w:pPr>
        <w:shd w:val="clear" w:color="auto" w:fill="FFFFFF" w:themeFill="background1"/>
        <w:rPr>
          <w:rFonts w:ascii="Arial" w:hAnsi="Arial" w:cs="Arial"/>
          <w:b/>
        </w:rPr>
      </w:pPr>
      <w:r w:rsidRPr="00E00DC5">
        <w:rPr>
          <w:rFonts w:ascii="Arial" w:hAnsi="Arial" w:cs="Arial"/>
          <w:b/>
        </w:rPr>
        <w:t xml:space="preserve">Hvilken nytte kan </w:t>
      </w:r>
      <w:r w:rsidR="003D18BA">
        <w:rPr>
          <w:rFonts w:ascii="Arial" w:hAnsi="Arial" w:cs="Arial"/>
          <w:b/>
        </w:rPr>
        <w:t>Funkis</w:t>
      </w:r>
      <w:r w:rsidR="006701AB">
        <w:rPr>
          <w:rFonts w:ascii="Arial" w:hAnsi="Arial" w:cs="Arial"/>
          <w:b/>
        </w:rPr>
        <w:t xml:space="preserve"> som studieorganisasjon</w:t>
      </w:r>
      <w:r w:rsidRPr="00E00DC5">
        <w:rPr>
          <w:rFonts w:ascii="Arial" w:hAnsi="Arial" w:cs="Arial"/>
          <w:b/>
        </w:rPr>
        <w:t xml:space="preserve">/kursledere/kursarrangører i </w:t>
      </w:r>
      <w:r w:rsidR="003D18BA">
        <w:rPr>
          <w:rFonts w:ascii="Arial" w:hAnsi="Arial" w:cs="Arial"/>
          <w:b/>
        </w:rPr>
        <w:t>Funkis</w:t>
      </w:r>
      <w:r w:rsidRPr="00E00DC5">
        <w:rPr>
          <w:rFonts w:ascii="Arial" w:hAnsi="Arial" w:cs="Arial"/>
          <w:b/>
        </w:rPr>
        <w:t xml:space="preserve"> og medlemsorganisasjonene ha av dette heftet ?</w:t>
      </w:r>
    </w:p>
    <w:p w14:paraId="3565EBCD" w14:textId="77777777" w:rsidR="002B4106" w:rsidRPr="00E00DC5" w:rsidRDefault="002B4106" w:rsidP="002B4106">
      <w:pPr>
        <w:shd w:val="clear" w:color="auto" w:fill="FFFFFF" w:themeFill="background1"/>
        <w:rPr>
          <w:rFonts w:ascii="Arial" w:hAnsi="Arial" w:cs="Arial"/>
          <w:b/>
        </w:rPr>
      </w:pPr>
    </w:p>
    <w:p w14:paraId="2213ECAB" w14:textId="77777777" w:rsidR="002B4106" w:rsidRPr="00FA7FEB" w:rsidRDefault="003D18BA" w:rsidP="002B4106">
      <w:pPr>
        <w:shd w:val="clear" w:color="auto" w:fill="FFFFFF" w:themeFill="background1"/>
        <w:rPr>
          <w:rFonts w:ascii="Arial" w:hAnsi="Arial" w:cs="Arial"/>
          <w:sz w:val="22"/>
          <w:szCs w:val="22"/>
        </w:rPr>
      </w:pPr>
      <w:r>
        <w:rPr>
          <w:rFonts w:ascii="Arial" w:hAnsi="Arial" w:cs="Arial"/>
          <w:sz w:val="22"/>
          <w:szCs w:val="22"/>
        </w:rPr>
        <w:t>Funkis</w:t>
      </w:r>
      <w:r w:rsidR="002B4106">
        <w:rPr>
          <w:rFonts w:ascii="Arial" w:hAnsi="Arial" w:cs="Arial"/>
          <w:sz w:val="22"/>
          <w:szCs w:val="22"/>
        </w:rPr>
        <w:t xml:space="preserve"> som studieorganisasjon vil</w:t>
      </w:r>
      <w:r w:rsidR="002B4106" w:rsidRPr="00FA7FEB">
        <w:rPr>
          <w:rFonts w:ascii="Arial" w:hAnsi="Arial" w:cs="Arial"/>
          <w:sz w:val="22"/>
          <w:szCs w:val="22"/>
        </w:rPr>
        <w:t xml:space="preserve"> </w:t>
      </w:r>
      <w:r w:rsidR="002B4106">
        <w:rPr>
          <w:rFonts w:ascii="Arial" w:hAnsi="Arial" w:cs="Arial"/>
          <w:sz w:val="22"/>
          <w:szCs w:val="22"/>
        </w:rPr>
        <w:t xml:space="preserve">med dette, </w:t>
      </w:r>
      <w:r w:rsidR="002B4106" w:rsidRPr="00FA7FEB">
        <w:rPr>
          <w:rFonts w:ascii="Arial" w:hAnsi="Arial" w:cs="Arial"/>
          <w:sz w:val="22"/>
          <w:szCs w:val="22"/>
        </w:rPr>
        <w:t>både overfor myndigheter og sine medlemsorganisasjoner, ha et klart definert pedagogisk rammeverk.</w:t>
      </w:r>
    </w:p>
    <w:p w14:paraId="716B23C0" w14:textId="77777777" w:rsidR="002B4106" w:rsidRDefault="002B4106" w:rsidP="002B4106">
      <w:pPr>
        <w:rPr>
          <w:rFonts w:ascii="Arial" w:hAnsi="Arial" w:cs="Arial"/>
          <w:sz w:val="22"/>
          <w:szCs w:val="22"/>
        </w:rPr>
      </w:pPr>
      <w:r w:rsidRPr="00FA7FEB">
        <w:rPr>
          <w:rFonts w:ascii="Arial" w:hAnsi="Arial" w:cs="Arial"/>
          <w:sz w:val="22"/>
          <w:szCs w:val="22"/>
        </w:rPr>
        <w:t xml:space="preserve">Det er et mangfold av forskjellige kurstilbud i </w:t>
      </w:r>
      <w:r w:rsidR="003D18BA">
        <w:rPr>
          <w:rFonts w:ascii="Arial" w:hAnsi="Arial" w:cs="Arial"/>
          <w:sz w:val="22"/>
          <w:szCs w:val="22"/>
        </w:rPr>
        <w:t>Funkis</w:t>
      </w:r>
      <w:r w:rsidRPr="00FA7FEB">
        <w:rPr>
          <w:rFonts w:ascii="Arial" w:hAnsi="Arial" w:cs="Arial"/>
          <w:sz w:val="22"/>
          <w:szCs w:val="22"/>
        </w:rPr>
        <w:t xml:space="preserve"> fylkesledd og medlemsorganisasjoner. Det er </w:t>
      </w:r>
      <w:r>
        <w:rPr>
          <w:rFonts w:ascii="Arial" w:hAnsi="Arial" w:cs="Arial"/>
          <w:sz w:val="22"/>
          <w:szCs w:val="22"/>
        </w:rPr>
        <w:t xml:space="preserve">allikevel </w:t>
      </w:r>
      <w:r w:rsidRPr="00FA7FEB">
        <w:rPr>
          <w:rFonts w:ascii="Arial" w:hAnsi="Arial" w:cs="Arial"/>
          <w:sz w:val="22"/>
          <w:szCs w:val="22"/>
        </w:rPr>
        <w:t xml:space="preserve">viktig med en kritisk vurdering av om ting kan gjøres bedre, jfr. studieplanene med krav til kunnskapsmål, ferdighetsmål, og holdningsmål. Med økt fokus på disse elementene vil dette </w:t>
      </w:r>
      <w:r>
        <w:rPr>
          <w:rFonts w:ascii="Arial" w:hAnsi="Arial" w:cs="Arial"/>
          <w:sz w:val="22"/>
          <w:szCs w:val="22"/>
        </w:rPr>
        <w:t xml:space="preserve">heftet </w:t>
      </w:r>
      <w:r w:rsidRPr="00FA7FEB">
        <w:rPr>
          <w:rFonts w:ascii="Arial" w:hAnsi="Arial" w:cs="Arial"/>
          <w:sz w:val="22"/>
          <w:szCs w:val="22"/>
        </w:rPr>
        <w:t xml:space="preserve">kunne være et viktig bidrag for å tilfredsstille </w:t>
      </w:r>
      <w:r>
        <w:rPr>
          <w:rFonts w:ascii="Arial" w:hAnsi="Arial" w:cs="Arial"/>
          <w:sz w:val="22"/>
          <w:szCs w:val="22"/>
        </w:rPr>
        <w:t xml:space="preserve">disse </w:t>
      </w:r>
      <w:r w:rsidRPr="00FA7FEB">
        <w:rPr>
          <w:rFonts w:ascii="Arial" w:hAnsi="Arial" w:cs="Arial"/>
          <w:sz w:val="22"/>
          <w:szCs w:val="22"/>
        </w:rPr>
        <w:t>kravene.</w:t>
      </w:r>
      <w:r>
        <w:rPr>
          <w:rFonts w:ascii="Arial" w:hAnsi="Arial" w:cs="Arial"/>
          <w:sz w:val="22"/>
          <w:szCs w:val="22"/>
        </w:rPr>
        <w:t xml:space="preserve"> </w:t>
      </w:r>
    </w:p>
    <w:p w14:paraId="36476F77" w14:textId="77777777" w:rsidR="002B4106" w:rsidRDefault="002B4106" w:rsidP="002B4106">
      <w:pPr>
        <w:rPr>
          <w:rFonts w:ascii="Arial" w:hAnsi="Arial" w:cs="Arial"/>
          <w:sz w:val="22"/>
          <w:szCs w:val="22"/>
        </w:rPr>
      </w:pPr>
      <w:r>
        <w:rPr>
          <w:rFonts w:ascii="Arial" w:hAnsi="Arial" w:cs="Arial"/>
          <w:sz w:val="22"/>
          <w:szCs w:val="22"/>
        </w:rPr>
        <w:t xml:space="preserve">En intensjon er også at </w:t>
      </w:r>
      <w:r w:rsidRPr="00FA7FEB">
        <w:rPr>
          <w:rFonts w:ascii="Arial" w:hAnsi="Arial" w:cs="Arial"/>
          <w:sz w:val="22"/>
          <w:szCs w:val="22"/>
        </w:rPr>
        <w:t xml:space="preserve">heftet skal lette arbeidet </w:t>
      </w:r>
      <w:r>
        <w:rPr>
          <w:rFonts w:ascii="Arial" w:hAnsi="Arial" w:cs="Arial"/>
          <w:sz w:val="22"/>
          <w:szCs w:val="22"/>
        </w:rPr>
        <w:t xml:space="preserve">og være til nytte </w:t>
      </w:r>
      <w:r w:rsidRPr="00FA7FEB">
        <w:rPr>
          <w:rFonts w:ascii="Arial" w:hAnsi="Arial" w:cs="Arial"/>
          <w:sz w:val="22"/>
          <w:szCs w:val="22"/>
        </w:rPr>
        <w:t xml:space="preserve">for de mange rundt omkring i organisasjoner, fylkes- og lokallag som driver med opplæring. At de kan hente tips og inspirasjon og </w:t>
      </w:r>
      <w:r>
        <w:rPr>
          <w:rFonts w:ascii="Arial" w:hAnsi="Arial" w:cs="Arial"/>
          <w:sz w:val="22"/>
          <w:szCs w:val="22"/>
        </w:rPr>
        <w:t xml:space="preserve">få </w:t>
      </w:r>
      <w:r w:rsidRPr="00FA7FEB">
        <w:rPr>
          <w:rFonts w:ascii="Arial" w:hAnsi="Arial" w:cs="Arial"/>
          <w:sz w:val="22"/>
          <w:szCs w:val="22"/>
        </w:rPr>
        <w:t>øk</w:t>
      </w:r>
      <w:r>
        <w:rPr>
          <w:rFonts w:ascii="Arial" w:hAnsi="Arial" w:cs="Arial"/>
          <w:sz w:val="22"/>
          <w:szCs w:val="22"/>
        </w:rPr>
        <w:t>t interesse</w:t>
      </w:r>
      <w:r w:rsidRPr="00FA7FEB">
        <w:rPr>
          <w:rFonts w:ascii="Arial" w:hAnsi="Arial" w:cs="Arial"/>
          <w:sz w:val="22"/>
          <w:szCs w:val="22"/>
        </w:rPr>
        <w:t xml:space="preserve"> for å lage gode kurs.</w:t>
      </w:r>
    </w:p>
    <w:p w14:paraId="6D8C05AA" w14:textId="77777777" w:rsidR="002B4106" w:rsidRPr="00FA7FEB" w:rsidRDefault="002B4106" w:rsidP="002B4106">
      <w:pPr>
        <w:rPr>
          <w:rFonts w:ascii="Arial" w:hAnsi="Arial" w:cs="Arial"/>
          <w:sz w:val="22"/>
          <w:szCs w:val="22"/>
        </w:rPr>
      </w:pPr>
    </w:p>
    <w:p w14:paraId="2FC23801" w14:textId="77777777" w:rsidR="002B4106" w:rsidRPr="00FA7FEB" w:rsidRDefault="002B4106" w:rsidP="002B4106">
      <w:pPr>
        <w:rPr>
          <w:rFonts w:ascii="Arial" w:hAnsi="Arial" w:cs="Arial"/>
          <w:sz w:val="22"/>
          <w:szCs w:val="22"/>
        </w:rPr>
      </w:pPr>
    </w:p>
    <w:p w14:paraId="48EB51E8" w14:textId="77777777" w:rsidR="002B4106" w:rsidRPr="00D664D8" w:rsidRDefault="002B4106" w:rsidP="002B4106">
      <w:pPr>
        <w:jc w:val="center"/>
        <w:rPr>
          <w:rFonts w:ascii="Arial" w:hAnsi="Arial" w:cs="Arial"/>
          <w:b/>
          <w:sz w:val="22"/>
          <w:szCs w:val="22"/>
        </w:rPr>
      </w:pPr>
      <w:r w:rsidRPr="00D664D8">
        <w:rPr>
          <w:rFonts w:ascii="Arial" w:hAnsi="Arial" w:cs="Arial"/>
          <w:b/>
          <w:sz w:val="22"/>
          <w:szCs w:val="22"/>
        </w:rPr>
        <w:t>”Nysgjerrighet er veken i kunnskapens lys”</w:t>
      </w:r>
    </w:p>
    <w:p w14:paraId="06B21F6E" w14:textId="77777777" w:rsidR="002B4106" w:rsidRDefault="002B4106" w:rsidP="002B4106">
      <w:pPr>
        <w:jc w:val="center"/>
        <w:rPr>
          <w:rFonts w:ascii="Arial" w:hAnsi="Arial" w:cs="Arial"/>
          <w:i/>
          <w:sz w:val="22"/>
          <w:szCs w:val="22"/>
        </w:rPr>
      </w:pPr>
    </w:p>
    <w:p w14:paraId="7A6C72E2" w14:textId="77777777" w:rsidR="002B4106" w:rsidRPr="00FA7FEB" w:rsidRDefault="002B4106" w:rsidP="002B4106">
      <w:pPr>
        <w:shd w:val="clear" w:color="auto" w:fill="FFFFFF" w:themeFill="background1"/>
        <w:rPr>
          <w:rFonts w:ascii="Arial" w:hAnsi="Arial" w:cs="Arial"/>
          <w:sz w:val="22"/>
          <w:szCs w:val="22"/>
        </w:rPr>
      </w:pPr>
    </w:p>
    <w:p w14:paraId="2D804396" w14:textId="77777777" w:rsidR="002B4106" w:rsidRDefault="002B4106" w:rsidP="002B4106">
      <w:pPr>
        <w:jc w:val="center"/>
        <w:rPr>
          <w:rFonts w:ascii="Arial" w:hAnsi="Arial" w:cs="Arial"/>
          <w:sz w:val="22"/>
          <w:szCs w:val="22"/>
        </w:rPr>
      </w:pPr>
    </w:p>
    <w:p w14:paraId="2CAD9228" w14:textId="77777777" w:rsidR="002B4106" w:rsidRDefault="002B4106" w:rsidP="002B4106">
      <w:pPr>
        <w:rPr>
          <w:rFonts w:ascii="Arial" w:hAnsi="Arial" w:cs="Arial"/>
          <w:sz w:val="22"/>
          <w:szCs w:val="22"/>
        </w:rPr>
      </w:pPr>
    </w:p>
    <w:p w14:paraId="19CCD902" w14:textId="77777777" w:rsidR="002B4106" w:rsidRDefault="005E4F14" w:rsidP="002B4106">
      <w:pPr>
        <w:rPr>
          <w:rFonts w:ascii="Arial" w:hAnsi="Arial" w:cs="Arial"/>
          <w:sz w:val="22"/>
          <w:szCs w:val="22"/>
        </w:rPr>
      </w:pPr>
      <w:r>
        <w:rPr>
          <w:rFonts w:ascii="Arial" w:hAnsi="Arial" w:cs="Arial"/>
          <w:noProof/>
          <w:sz w:val="22"/>
          <w:szCs w:val="22"/>
          <w:lang w:eastAsia="nb-NO"/>
        </w:rPr>
        <w:pict w14:anchorId="2E232C56">
          <v:shapetype id="_x0000_t202" coordsize="21600,21600" o:spt="202" path="m,l,21600r21600,l21600,xe">
            <v:stroke joinstyle="miter"/>
            <v:path gradientshapeok="t" o:connecttype="rect"/>
          </v:shapetype>
          <v:shape id="Text Box 73" o:spid="_x0000_s1033" type="#_x0000_t202" style="position:absolute;margin-left:22.1pt;margin-top:6.85pt;width:486.05pt;height:158.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" strokecolor="#83d3fe" strokeweight="1pt">
            <v:fill color2="#ade2fe" focus="100%" type="gradient"/>
            <v:shadow on="t" color="#016296" opacity=".5" offset="1pt"/>
            <v:textbox style="mso-next-textbox:#Text Box 73">
              <w:txbxContent>
                <w:p w14:paraId="79DF0E42" w14:textId="77777777" w:rsidR="00AD38A6" w:rsidRPr="0052741F" w:rsidRDefault="00AD38A6" w:rsidP="002B4106">
                  <w:pPr>
                    <w:rPr>
                      <w:rFonts w:ascii="Arial" w:hAnsi="Arial" w:cs="Arial"/>
                      <w:b/>
                    </w:rPr>
                  </w:pPr>
                  <w:r w:rsidRPr="0052741F">
                    <w:rPr>
                      <w:rFonts w:ascii="Arial" w:hAnsi="Arial" w:cs="Arial"/>
                      <w:b/>
                    </w:rPr>
                    <w:t>Oppsummering:</w:t>
                  </w:r>
                  <w:r>
                    <w:rPr>
                      <w:rFonts w:ascii="Arial" w:hAnsi="Arial" w:cs="Arial"/>
                      <w:b/>
                    </w:rPr>
                    <w:t xml:space="preserve"> Innledning</w:t>
                  </w:r>
                </w:p>
                <w:p w14:paraId="7D32FBC0" w14:textId="77777777" w:rsidR="00AD38A6" w:rsidRDefault="00AD38A6" w:rsidP="002B4106">
                  <w:pPr>
                    <w:rPr>
                      <w:rFonts w:ascii="Arial" w:hAnsi="Arial" w:cs="Arial"/>
                      <w:b/>
                      <w:sz w:val="22"/>
                      <w:szCs w:val="22"/>
                    </w:rPr>
                  </w:pPr>
                </w:p>
                <w:p w14:paraId="27F0E5AB" w14:textId="77777777" w:rsidR="00AD38A6" w:rsidRDefault="00AD38A6" w:rsidP="002B4106">
                  <w:pPr>
                    <w:pStyle w:val="Listeavsnitt"/>
                    <w:numPr>
                      <w:ilvl w:val="0"/>
                      <w:numId w:val="14"/>
                    </w:numPr>
                    <w:rPr>
                      <w:rFonts w:ascii="Arial" w:hAnsi="Arial" w:cs="Arial"/>
                      <w:sz w:val="22"/>
                      <w:szCs w:val="22"/>
                    </w:rPr>
                  </w:pPr>
                  <w:r>
                    <w:rPr>
                      <w:rFonts w:ascii="Arial" w:hAnsi="Arial" w:cs="Arial"/>
                      <w:sz w:val="22"/>
                      <w:szCs w:val="22"/>
                    </w:rPr>
                    <w:t>Intensjon:</w:t>
                  </w:r>
                  <w:r>
                    <w:rPr>
                      <w:rFonts w:ascii="Arial" w:hAnsi="Arial" w:cs="Arial"/>
                      <w:sz w:val="22"/>
                      <w:szCs w:val="22"/>
                    </w:rPr>
                    <w:tab/>
                  </w:r>
                  <w:r>
                    <w:rPr>
                      <w:rFonts w:ascii="Arial" w:hAnsi="Arial" w:cs="Arial"/>
                      <w:sz w:val="22"/>
                      <w:szCs w:val="22"/>
                    </w:rPr>
                    <w:tab/>
                    <w:t>Være et samlende verktøy for opplæring, til glede og inspirasjon</w:t>
                  </w:r>
                </w:p>
                <w:p w14:paraId="5FA7A0C5" w14:textId="77777777" w:rsidR="00AD38A6" w:rsidRDefault="00AD38A6" w:rsidP="002B4106">
                  <w:pPr>
                    <w:pStyle w:val="Listeavsnitt"/>
                    <w:numPr>
                      <w:ilvl w:val="0"/>
                      <w:numId w:val="14"/>
                    </w:numPr>
                    <w:rPr>
                      <w:rFonts w:ascii="Arial" w:hAnsi="Arial" w:cs="Arial"/>
                      <w:sz w:val="22"/>
                      <w:szCs w:val="22"/>
                    </w:rPr>
                  </w:pPr>
                  <w:r w:rsidRPr="00034A25">
                    <w:rPr>
                      <w:rFonts w:ascii="Arial" w:hAnsi="Arial" w:cs="Arial"/>
                      <w:sz w:val="22"/>
                      <w:szCs w:val="22"/>
                    </w:rPr>
                    <w:t>Målsetting:</w:t>
                  </w:r>
                  <w:r w:rsidRPr="00034A25">
                    <w:rPr>
                      <w:rFonts w:ascii="Arial" w:hAnsi="Arial" w:cs="Arial"/>
                      <w:sz w:val="22"/>
                      <w:szCs w:val="22"/>
                    </w:rPr>
                    <w:tab/>
                  </w:r>
                  <w:r>
                    <w:rPr>
                      <w:rFonts w:ascii="Arial" w:hAnsi="Arial" w:cs="Arial"/>
                      <w:sz w:val="22"/>
                      <w:szCs w:val="22"/>
                    </w:rPr>
                    <w:t>Økt kvalitet og aktivitet</w:t>
                  </w:r>
                </w:p>
                <w:p w14:paraId="3CCF82A1" w14:textId="77777777" w:rsidR="00AD38A6" w:rsidRDefault="00AD38A6" w:rsidP="002B4106">
                  <w:pPr>
                    <w:pStyle w:val="Listeavsnitt"/>
                    <w:numPr>
                      <w:ilvl w:val="0"/>
                      <w:numId w:val="14"/>
                    </w:numPr>
                    <w:rPr>
                      <w:rFonts w:ascii="Arial" w:hAnsi="Arial" w:cs="Arial"/>
                      <w:sz w:val="22"/>
                      <w:szCs w:val="22"/>
                    </w:rPr>
                  </w:pPr>
                  <w:r>
                    <w:rPr>
                      <w:rFonts w:ascii="Arial" w:hAnsi="Arial" w:cs="Arial"/>
                      <w:sz w:val="22"/>
                      <w:szCs w:val="22"/>
                    </w:rPr>
                    <w:t>Målgruppe:</w:t>
                  </w:r>
                  <w:r>
                    <w:rPr>
                      <w:rFonts w:ascii="Arial" w:hAnsi="Arial" w:cs="Arial"/>
                      <w:sz w:val="22"/>
                      <w:szCs w:val="22"/>
                    </w:rPr>
                    <w:tab/>
                    <w:t xml:space="preserve">Kursholdere i Studieforbundet Funkis‘ fylkesledd og </w:t>
                  </w:r>
                </w:p>
                <w:p w14:paraId="7FD324E3" w14:textId="77777777" w:rsidR="00AD38A6" w:rsidRDefault="00AD38A6" w:rsidP="002B4106">
                  <w:pPr>
                    <w:pStyle w:val="Listeavsnitt"/>
                    <w:ind w:left="2832"/>
                    <w:rPr>
                      <w:rFonts w:ascii="Arial" w:hAnsi="Arial" w:cs="Arial"/>
                      <w:sz w:val="22"/>
                      <w:szCs w:val="22"/>
                    </w:rPr>
                  </w:pPr>
                  <w:r>
                    <w:rPr>
                      <w:rFonts w:ascii="Arial" w:hAnsi="Arial" w:cs="Arial"/>
                      <w:sz w:val="22"/>
                      <w:szCs w:val="22"/>
                    </w:rPr>
                    <w:t>medlemsorganisasjonene</w:t>
                  </w:r>
                </w:p>
                <w:p w14:paraId="623B26D4" w14:textId="77777777" w:rsidR="00AD38A6" w:rsidRDefault="00AD38A6" w:rsidP="002B4106">
                  <w:pPr>
                    <w:pStyle w:val="Listeavsnitt"/>
                    <w:numPr>
                      <w:ilvl w:val="0"/>
                      <w:numId w:val="14"/>
                    </w:numPr>
                    <w:rPr>
                      <w:rFonts w:ascii="Arial" w:hAnsi="Arial" w:cs="Arial"/>
                      <w:sz w:val="22"/>
                      <w:szCs w:val="22"/>
                    </w:rPr>
                  </w:pPr>
                  <w:r>
                    <w:rPr>
                      <w:rFonts w:ascii="Arial" w:hAnsi="Arial" w:cs="Arial"/>
                      <w:sz w:val="22"/>
                      <w:szCs w:val="22"/>
                    </w:rPr>
                    <w:t>Omdømme:</w:t>
                  </w:r>
                  <w:r>
                    <w:rPr>
                      <w:rFonts w:ascii="Arial" w:hAnsi="Arial" w:cs="Arial"/>
                      <w:sz w:val="22"/>
                      <w:szCs w:val="22"/>
                    </w:rPr>
                    <w:tab/>
                    <w:t>Funkis en merkevare som studieorganisasjon med høy kvalitet 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alle ledd</w:t>
                  </w:r>
                </w:p>
                <w:p w14:paraId="124D715A" w14:textId="77777777" w:rsidR="00AD38A6" w:rsidRDefault="00AD38A6" w:rsidP="002B4106">
                  <w:pPr>
                    <w:pStyle w:val="Listeavsnitt"/>
                    <w:numPr>
                      <w:ilvl w:val="0"/>
                      <w:numId w:val="14"/>
                    </w:numPr>
                    <w:rPr>
                      <w:rFonts w:ascii="Arial" w:hAnsi="Arial" w:cs="Arial"/>
                      <w:sz w:val="22"/>
                      <w:szCs w:val="22"/>
                    </w:rPr>
                  </w:pPr>
                  <w:r>
                    <w:rPr>
                      <w:rFonts w:ascii="Arial" w:hAnsi="Arial" w:cs="Arial"/>
                      <w:sz w:val="22"/>
                      <w:szCs w:val="22"/>
                    </w:rPr>
                    <w:t>Nytteverdi:</w:t>
                  </w:r>
                  <w:r>
                    <w:rPr>
                      <w:rFonts w:ascii="Arial" w:hAnsi="Arial" w:cs="Arial"/>
                      <w:sz w:val="22"/>
                      <w:szCs w:val="22"/>
                    </w:rPr>
                    <w:tab/>
                  </w:r>
                  <w:r>
                    <w:rPr>
                      <w:rFonts w:ascii="Arial" w:hAnsi="Arial" w:cs="Arial"/>
                      <w:sz w:val="22"/>
                      <w:szCs w:val="22"/>
                    </w:rPr>
                    <w:tab/>
                    <w:t>Hjelpemiddel for kursholdere</w:t>
                  </w:r>
                </w:p>
                <w:p w14:paraId="40025779" w14:textId="77777777" w:rsidR="00AD38A6" w:rsidRPr="00CA6FE7" w:rsidRDefault="00AD38A6" w:rsidP="002B4106">
                  <w:pPr>
                    <w:ind w:left="2124" w:firstLine="708"/>
                    <w:rPr>
                      <w:rFonts w:ascii="Arial" w:hAnsi="Arial" w:cs="Arial"/>
                      <w:sz w:val="22"/>
                      <w:szCs w:val="22"/>
                    </w:rPr>
                  </w:pPr>
                  <w:r>
                    <w:rPr>
                      <w:rFonts w:ascii="Arial" w:hAnsi="Arial" w:cs="Arial"/>
                      <w:sz w:val="22"/>
                      <w:szCs w:val="22"/>
                    </w:rPr>
                    <w:t>Et b</w:t>
                  </w:r>
                  <w:r w:rsidRPr="00CA6FE7">
                    <w:rPr>
                      <w:rFonts w:ascii="Arial" w:hAnsi="Arial" w:cs="Arial"/>
                      <w:sz w:val="22"/>
                      <w:szCs w:val="22"/>
                    </w:rPr>
                    <w:t xml:space="preserve">idrag for å oppfylle myndighetenes </w:t>
                  </w:r>
                </w:p>
                <w:p w14:paraId="34E28544" w14:textId="77777777" w:rsidR="00AD38A6" w:rsidRPr="00034A25" w:rsidRDefault="00AD38A6" w:rsidP="002B4106">
                  <w:pPr>
                    <w:pStyle w:val="Listeavsnitt"/>
                    <w:ind w:left="2832"/>
                    <w:rPr>
                      <w:rFonts w:ascii="Arial" w:hAnsi="Arial" w:cs="Arial"/>
                      <w:sz w:val="22"/>
                      <w:szCs w:val="22"/>
                    </w:rPr>
                  </w:pPr>
                  <w:r>
                    <w:rPr>
                      <w:rFonts w:ascii="Arial" w:hAnsi="Arial" w:cs="Arial"/>
                      <w:sz w:val="22"/>
                      <w:szCs w:val="22"/>
                    </w:rPr>
                    <w:t>krav</w:t>
                  </w:r>
                </w:p>
              </w:txbxContent>
            </v:textbox>
          </v:shape>
        </w:pict>
      </w:r>
    </w:p>
    <w:p w14:paraId="62ADD859" w14:textId="77777777" w:rsidR="002B4106" w:rsidRDefault="002B4106" w:rsidP="002B4106">
      <w:pPr>
        <w:rPr>
          <w:rFonts w:ascii="Arial" w:hAnsi="Arial" w:cs="Arial"/>
          <w:sz w:val="22"/>
          <w:szCs w:val="22"/>
        </w:rPr>
      </w:pPr>
    </w:p>
    <w:p w14:paraId="4251B822" w14:textId="77777777" w:rsidR="002B4106" w:rsidRDefault="002B4106" w:rsidP="002B4106">
      <w:pPr>
        <w:rPr>
          <w:rFonts w:ascii="Arial" w:hAnsi="Arial" w:cs="Arial"/>
          <w:sz w:val="22"/>
          <w:szCs w:val="22"/>
        </w:rPr>
      </w:pPr>
    </w:p>
    <w:p w14:paraId="5411B61C" w14:textId="77777777" w:rsidR="002B4106" w:rsidRDefault="002B4106" w:rsidP="002B4106">
      <w:pPr>
        <w:rPr>
          <w:rFonts w:ascii="Arial" w:hAnsi="Arial" w:cs="Arial"/>
          <w:sz w:val="22"/>
          <w:szCs w:val="22"/>
        </w:rPr>
      </w:pPr>
    </w:p>
    <w:p w14:paraId="46842E22" w14:textId="77777777" w:rsidR="002B4106" w:rsidRDefault="002B4106" w:rsidP="002B4106">
      <w:pPr>
        <w:rPr>
          <w:rFonts w:ascii="Arial" w:hAnsi="Arial" w:cs="Arial"/>
          <w:sz w:val="22"/>
          <w:szCs w:val="22"/>
        </w:rPr>
      </w:pPr>
    </w:p>
    <w:p w14:paraId="57EA9FA6" w14:textId="77777777" w:rsidR="002B4106" w:rsidRDefault="002B4106" w:rsidP="002B4106">
      <w:pPr>
        <w:rPr>
          <w:rFonts w:ascii="Arial" w:hAnsi="Arial" w:cs="Arial"/>
          <w:sz w:val="22"/>
          <w:szCs w:val="22"/>
        </w:rPr>
      </w:pPr>
    </w:p>
    <w:p w14:paraId="5EFB8037" w14:textId="77777777" w:rsidR="002B4106" w:rsidRDefault="002B4106" w:rsidP="002B4106">
      <w:pPr>
        <w:rPr>
          <w:rFonts w:ascii="Arial" w:hAnsi="Arial" w:cs="Arial"/>
          <w:sz w:val="22"/>
          <w:szCs w:val="22"/>
        </w:rPr>
      </w:pPr>
    </w:p>
    <w:p w14:paraId="7172A0CF" w14:textId="77777777" w:rsidR="002B4106" w:rsidRDefault="002B4106" w:rsidP="002B4106">
      <w:pPr>
        <w:rPr>
          <w:rFonts w:ascii="Arial" w:hAnsi="Arial" w:cs="Arial"/>
          <w:sz w:val="22"/>
          <w:szCs w:val="22"/>
        </w:rPr>
      </w:pPr>
    </w:p>
    <w:p w14:paraId="55901571" w14:textId="77777777" w:rsidR="002B4106" w:rsidRDefault="002B4106" w:rsidP="002B4106">
      <w:pPr>
        <w:rPr>
          <w:rFonts w:ascii="Arial" w:hAnsi="Arial" w:cs="Arial"/>
          <w:sz w:val="22"/>
          <w:szCs w:val="22"/>
        </w:rPr>
      </w:pPr>
    </w:p>
    <w:p w14:paraId="13936DCA" w14:textId="77777777" w:rsidR="002B4106" w:rsidRDefault="002B4106" w:rsidP="002B4106">
      <w:pPr>
        <w:rPr>
          <w:rFonts w:ascii="Arial" w:hAnsi="Arial" w:cs="Arial"/>
          <w:sz w:val="22"/>
          <w:szCs w:val="22"/>
        </w:rPr>
      </w:pPr>
    </w:p>
    <w:p w14:paraId="19E79AC7" w14:textId="77777777" w:rsidR="002B4106" w:rsidRDefault="002B4106" w:rsidP="002B4106">
      <w:pPr>
        <w:rPr>
          <w:rFonts w:ascii="Arial" w:hAnsi="Arial" w:cs="Arial"/>
          <w:sz w:val="22"/>
          <w:szCs w:val="22"/>
        </w:rPr>
      </w:pPr>
    </w:p>
    <w:p w14:paraId="65298734" w14:textId="77777777" w:rsidR="002B4106" w:rsidRDefault="002B4106" w:rsidP="002B4106">
      <w:pPr>
        <w:rPr>
          <w:rFonts w:ascii="Arial" w:hAnsi="Arial" w:cs="Arial"/>
          <w:sz w:val="22"/>
          <w:szCs w:val="22"/>
        </w:rPr>
      </w:pPr>
    </w:p>
    <w:p w14:paraId="0534B79A" w14:textId="77777777" w:rsidR="002B4106" w:rsidRDefault="002B4106" w:rsidP="002B4106">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52743D07" w14:textId="77777777" w:rsidR="002B4106" w:rsidRDefault="002B4106" w:rsidP="002B4106">
      <w:pPr>
        <w:rPr>
          <w:rFonts w:ascii="Arial" w:hAnsi="Arial" w:cs="Arial"/>
          <w:sz w:val="22"/>
          <w:szCs w:val="22"/>
        </w:rPr>
      </w:pPr>
    </w:p>
    <w:p w14:paraId="50560438" w14:textId="77777777" w:rsidR="002B4106" w:rsidRDefault="002B4106" w:rsidP="002B4106">
      <w:pPr>
        <w:rPr>
          <w:rFonts w:ascii="Arial" w:hAnsi="Arial" w:cs="Arial"/>
          <w:sz w:val="22"/>
          <w:szCs w:val="22"/>
        </w:rPr>
      </w:pPr>
    </w:p>
    <w:p w14:paraId="0EECA78C" w14:textId="77777777" w:rsidR="002B4106" w:rsidRDefault="002B4106" w:rsidP="002B4106">
      <w:pPr>
        <w:rPr>
          <w:rFonts w:ascii="Arial" w:hAnsi="Arial" w:cs="Arial"/>
          <w:sz w:val="22"/>
          <w:szCs w:val="22"/>
        </w:rPr>
      </w:pPr>
    </w:p>
    <w:p w14:paraId="27E4591D" w14:textId="77777777" w:rsidR="002B4106" w:rsidRDefault="002B4106" w:rsidP="002B4106">
      <w:pPr>
        <w:jc w:val="center"/>
        <w:rPr>
          <w:rFonts w:ascii="Arial" w:hAnsi="Arial" w:cs="Arial"/>
          <w:sz w:val="22"/>
          <w:szCs w:val="22"/>
        </w:rPr>
      </w:pPr>
      <w:r>
        <w:rPr>
          <w:rFonts w:ascii="Arial" w:hAnsi="Arial" w:cs="Arial"/>
          <w:noProof/>
          <w:sz w:val="22"/>
          <w:szCs w:val="22"/>
          <w:lang w:eastAsia="nb-NO"/>
        </w:rPr>
        <w:drawing>
          <wp:inline distT="0" distB="0" distL="0" distR="0" wp14:anchorId="1668B064" wp14:editId="4943BB4D">
            <wp:extent cx="2124075" cy="2214285"/>
            <wp:effectExtent l="19050" t="0" r="9525" b="0"/>
            <wp:docPr id="18" name="Bilde 6" descr="Bilde av hjerteformet grønt 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n\Pictures\pp\shutterstock_45583516.jpg"/>
                    <pic:cNvPicPr>
                      <a:picLocks noChangeAspect="1" noChangeArrowheads="1"/>
                    </pic:cNvPicPr>
                  </pic:nvPicPr>
                  <pic:blipFill>
                    <a:blip r:embed="rId9" cstate="print"/>
                    <a:srcRect/>
                    <a:stretch>
                      <a:fillRect/>
                    </a:stretch>
                  </pic:blipFill>
                  <pic:spPr bwMode="auto">
                    <a:xfrm>
                      <a:off x="0" y="0"/>
                      <a:ext cx="2124744" cy="2214982"/>
                    </a:xfrm>
                    <a:prstGeom prst="rect">
                      <a:avLst/>
                    </a:prstGeom>
                    <a:noFill/>
                    <a:ln w="9525">
                      <a:noFill/>
                      <a:miter lim="800000"/>
                      <a:headEnd/>
                      <a:tailEnd/>
                    </a:ln>
                  </pic:spPr>
                </pic:pic>
              </a:graphicData>
            </a:graphic>
          </wp:inline>
        </w:drawing>
      </w:r>
    </w:p>
    <w:p w14:paraId="7E3B6A4C" w14:textId="77777777" w:rsidR="004D099D" w:rsidRDefault="004D099D" w:rsidP="002B4106">
      <w:pPr>
        <w:jc w:val="center"/>
        <w:rPr>
          <w:rFonts w:ascii="Arial" w:hAnsi="Arial" w:cs="Arial"/>
          <w:sz w:val="22"/>
          <w:szCs w:val="22"/>
        </w:rPr>
      </w:pPr>
    </w:p>
    <w:p w14:paraId="4869F1BA" w14:textId="2E4723D9" w:rsidR="002B4106" w:rsidRPr="00081D94" w:rsidRDefault="002B4106" w:rsidP="002B4106">
      <w:pPr>
        <w:shd w:val="clear" w:color="auto" w:fill="FFFFFF" w:themeFill="background1"/>
        <w:rPr>
          <w:rFonts w:ascii="Arial" w:hAnsi="Arial" w:cs="Arial"/>
          <w:b/>
          <w:color w:val="0070C0"/>
          <w:sz w:val="28"/>
          <w:szCs w:val="28"/>
        </w:rPr>
      </w:pPr>
      <w:r w:rsidRPr="00081D94">
        <w:rPr>
          <w:rFonts w:ascii="Arial" w:hAnsi="Arial" w:cs="Arial"/>
          <w:b/>
          <w:color w:val="0070C0"/>
          <w:sz w:val="28"/>
          <w:szCs w:val="28"/>
        </w:rPr>
        <w:lastRenderedPageBreak/>
        <w:t xml:space="preserve">2. Om Studieforbundet </w:t>
      </w:r>
      <w:r w:rsidR="003D18BA" w:rsidRPr="00081D94">
        <w:rPr>
          <w:rFonts w:ascii="Arial" w:hAnsi="Arial" w:cs="Arial"/>
          <w:b/>
          <w:color w:val="0070C0"/>
          <w:sz w:val="28"/>
          <w:szCs w:val="28"/>
        </w:rPr>
        <w:t>Funkis</w:t>
      </w:r>
      <w:r w:rsidRPr="00081D94">
        <w:rPr>
          <w:rFonts w:ascii="Arial" w:hAnsi="Arial" w:cs="Arial"/>
          <w:b/>
          <w:color w:val="0070C0"/>
          <w:sz w:val="28"/>
          <w:szCs w:val="28"/>
        </w:rPr>
        <w:t xml:space="preserve"> </w:t>
      </w:r>
    </w:p>
    <w:p w14:paraId="236B39D3" w14:textId="77777777" w:rsidR="002B4106" w:rsidRPr="00990732" w:rsidRDefault="002B4106" w:rsidP="002B4106">
      <w:pPr>
        <w:shd w:val="clear" w:color="auto" w:fill="FFFFFF" w:themeFill="background1"/>
        <w:rPr>
          <w:rFonts w:ascii="Arial" w:hAnsi="Arial" w:cs="Arial"/>
          <w:b/>
          <w:color w:val="548DD4" w:themeColor="text2" w:themeTint="99"/>
          <w:sz w:val="28"/>
          <w:szCs w:val="28"/>
        </w:rPr>
      </w:pPr>
    </w:p>
    <w:p w14:paraId="6396118B" w14:textId="77777777" w:rsidR="002B4106" w:rsidRPr="00E00DC5" w:rsidRDefault="002B4106" w:rsidP="002B4106">
      <w:pPr>
        <w:rPr>
          <w:rFonts w:ascii="Arial" w:hAnsi="Arial" w:cs="Arial"/>
          <w:b/>
          <w:sz w:val="22"/>
          <w:szCs w:val="22"/>
        </w:rPr>
      </w:pPr>
      <w:r w:rsidRPr="00E00DC5">
        <w:rPr>
          <w:rFonts w:ascii="Arial" w:hAnsi="Arial" w:cs="Arial"/>
          <w:b/>
          <w:sz w:val="22"/>
          <w:szCs w:val="22"/>
        </w:rPr>
        <w:t>Formål og oppgaver</w:t>
      </w:r>
    </w:p>
    <w:p w14:paraId="0F2BDCB0" w14:textId="77777777" w:rsidR="002B4106" w:rsidRPr="00FA7FEB" w:rsidRDefault="002B4106" w:rsidP="002B4106">
      <w:pPr>
        <w:rPr>
          <w:rFonts w:ascii="Arial" w:hAnsi="Arial" w:cs="Arial"/>
          <w:sz w:val="22"/>
          <w:szCs w:val="22"/>
        </w:rPr>
      </w:pPr>
    </w:p>
    <w:p w14:paraId="20BE0197" w14:textId="77777777" w:rsidR="002B4106" w:rsidRPr="00FA7FEB" w:rsidRDefault="002B4106" w:rsidP="002B4106">
      <w:pPr>
        <w:rPr>
          <w:rFonts w:ascii="Arial" w:hAnsi="Arial" w:cs="Arial"/>
          <w:sz w:val="22"/>
          <w:szCs w:val="22"/>
        </w:rPr>
      </w:pPr>
      <w:proofErr w:type="gramStart"/>
      <w:r w:rsidRPr="00FA7FEB">
        <w:rPr>
          <w:rFonts w:ascii="Arial" w:hAnsi="Arial" w:cs="Arial"/>
          <w:sz w:val="22"/>
          <w:szCs w:val="22"/>
        </w:rPr>
        <w:t>VEDTEKTER  (</w:t>
      </w:r>
      <w:proofErr w:type="gramEnd"/>
      <w:r w:rsidR="002C5087">
        <w:rPr>
          <w:rFonts w:ascii="Arial" w:hAnsi="Arial" w:cs="Arial"/>
          <w:sz w:val="22"/>
          <w:szCs w:val="22"/>
        </w:rPr>
        <w:fldChar w:fldCharType="begin"/>
      </w:r>
      <w:r w:rsidR="007073F4">
        <w:rPr>
          <w:rFonts w:ascii="Arial" w:hAnsi="Arial" w:cs="Arial"/>
          <w:sz w:val="22"/>
          <w:szCs w:val="22"/>
        </w:rPr>
        <w:instrText xml:space="preserve"> HYPERLINK "http://</w:instrText>
      </w:r>
      <w:r w:rsidR="007073F4" w:rsidRPr="007073F4">
        <w:rPr>
          <w:rFonts w:ascii="Arial" w:hAnsi="Arial" w:cs="Arial"/>
          <w:sz w:val="22"/>
          <w:szCs w:val="22"/>
        </w:rPr>
        <w:instrText>se www.funkis.no</w:instrText>
      </w:r>
      <w:r w:rsidR="007073F4">
        <w:rPr>
          <w:rFonts w:ascii="Arial" w:hAnsi="Arial" w:cs="Arial"/>
          <w:sz w:val="22"/>
          <w:szCs w:val="22"/>
        </w:rPr>
        <w:instrText xml:space="preserve">" </w:instrText>
      </w:r>
      <w:r w:rsidR="002C5087">
        <w:rPr>
          <w:rFonts w:ascii="Arial" w:hAnsi="Arial" w:cs="Arial"/>
          <w:sz w:val="22"/>
          <w:szCs w:val="22"/>
        </w:rPr>
        <w:fldChar w:fldCharType="separate"/>
      </w:r>
      <w:r w:rsidR="007073F4" w:rsidRPr="00550A88">
        <w:rPr>
          <w:rStyle w:val="Hyperkobling"/>
          <w:rFonts w:ascii="Arial" w:hAnsi="Arial" w:cs="Arial"/>
          <w:sz w:val="22"/>
          <w:szCs w:val="22"/>
        </w:rPr>
        <w:t>se www.funkis.no</w:t>
      </w:r>
      <w:r w:rsidR="002C5087">
        <w:rPr>
          <w:rFonts w:ascii="Arial" w:hAnsi="Arial" w:cs="Arial"/>
          <w:sz w:val="22"/>
          <w:szCs w:val="22"/>
        </w:rPr>
        <w:fldChar w:fldCharType="end"/>
      </w:r>
      <w:r w:rsidRPr="00FA7FEB">
        <w:rPr>
          <w:rFonts w:ascii="Arial" w:hAnsi="Arial" w:cs="Arial"/>
          <w:sz w:val="22"/>
          <w:szCs w:val="22"/>
        </w:rPr>
        <w:t>)</w:t>
      </w:r>
    </w:p>
    <w:p w14:paraId="344FB36E" w14:textId="77777777" w:rsidR="002B4106" w:rsidRPr="00FA7FEB" w:rsidRDefault="002B4106" w:rsidP="002B4106">
      <w:pPr>
        <w:rPr>
          <w:rFonts w:ascii="Arial" w:hAnsi="Arial" w:cs="Arial"/>
          <w:sz w:val="22"/>
          <w:szCs w:val="22"/>
        </w:rPr>
      </w:pPr>
      <w:r w:rsidRPr="00FA7FEB">
        <w:rPr>
          <w:rFonts w:ascii="Arial" w:hAnsi="Arial" w:cs="Arial"/>
          <w:sz w:val="22"/>
          <w:szCs w:val="22"/>
        </w:rPr>
        <w:t>Studieforbund</w:t>
      </w:r>
      <w:r w:rsidR="007073F4">
        <w:rPr>
          <w:rFonts w:ascii="Arial" w:hAnsi="Arial" w:cs="Arial"/>
          <w:sz w:val="22"/>
          <w:szCs w:val="22"/>
        </w:rPr>
        <w:t>et Funkis</w:t>
      </w:r>
    </w:p>
    <w:p w14:paraId="70A357ED" w14:textId="77777777" w:rsidR="002B4106" w:rsidRPr="00FA7FEB" w:rsidRDefault="002B4106" w:rsidP="002B4106">
      <w:pPr>
        <w:rPr>
          <w:rFonts w:ascii="Arial" w:hAnsi="Arial" w:cs="Arial"/>
          <w:sz w:val="22"/>
          <w:szCs w:val="22"/>
        </w:rPr>
      </w:pPr>
    </w:p>
    <w:p w14:paraId="45711E8D" w14:textId="77777777" w:rsidR="002B4106" w:rsidRPr="00830499" w:rsidRDefault="002B4106" w:rsidP="002B4106">
      <w:pPr>
        <w:rPr>
          <w:rFonts w:ascii="Arial" w:hAnsi="Arial" w:cs="Arial"/>
          <w:i/>
          <w:sz w:val="22"/>
          <w:szCs w:val="22"/>
        </w:rPr>
      </w:pPr>
      <w:r w:rsidRPr="00FA7FEB">
        <w:rPr>
          <w:rFonts w:ascii="Arial" w:hAnsi="Arial" w:cs="Arial"/>
          <w:b/>
          <w:sz w:val="22"/>
          <w:szCs w:val="22"/>
        </w:rPr>
        <w:t>§2 Formål</w:t>
      </w:r>
      <w:r w:rsidRPr="00FA7FEB">
        <w:rPr>
          <w:rFonts w:ascii="Arial" w:hAnsi="Arial" w:cs="Arial"/>
          <w:sz w:val="22"/>
          <w:szCs w:val="22"/>
        </w:rPr>
        <w:t xml:space="preserve"> </w:t>
      </w:r>
      <w:r w:rsidRPr="00FA7FEB">
        <w:rPr>
          <w:rFonts w:ascii="Arial" w:hAnsi="Arial" w:cs="Arial"/>
          <w:sz w:val="22"/>
          <w:szCs w:val="22"/>
        </w:rPr>
        <w:br/>
      </w:r>
      <w:r w:rsidR="003D18BA">
        <w:rPr>
          <w:rFonts w:ascii="Arial" w:hAnsi="Arial" w:cs="Arial"/>
          <w:i/>
          <w:sz w:val="22"/>
          <w:szCs w:val="22"/>
        </w:rPr>
        <w:t>Funkis</w:t>
      </w:r>
      <w:r w:rsidRPr="00830499">
        <w:rPr>
          <w:rFonts w:ascii="Arial" w:hAnsi="Arial" w:cs="Arial"/>
          <w:i/>
          <w:sz w:val="22"/>
          <w:szCs w:val="22"/>
        </w:rPr>
        <w:t xml:space="preserve"> skal arbeide med voksenopplæring for funksjonshemmede og deres pårørende. </w:t>
      </w:r>
      <w:r w:rsidRPr="00830499">
        <w:rPr>
          <w:rFonts w:ascii="Arial" w:hAnsi="Arial" w:cs="Arial"/>
          <w:i/>
          <w:sz w:val="22"/>
          <w:szCs w:val="22"/>
        </w:rPr>
        <w:br/>
        <w:t xml:space="preserve">Det skal styrke, utvikle og koordinere voksenopplæringen i funksjonshemmedes organisasjoner og fremme kunnskap om funksjonshemming, helse og velferd. </w:t>
      </w:r>
      <w:r w:rsidRPr="00830499">
        <w:rPr>
          <w:rFonts w:ascii="Arial" w:hAnsi="Arial" w:cs="Arial"/>
          <w:i/>
          <w:sz w:val="22"/>
          <w:szCs w:val="22"/>
        </w:rPr>
        <w:br/>
        <w:t xml:space="preserve">Voksenopplæringen skal være et redskap i en prosess som i størst mulig grad fører til </w:t>
      </w:r>
      <w:r w:rsidRPr="00830499">
        <w:rPr>
          <w:rFonts w:ascii="Arial" w:hAnsi="Arial" w:cs="Arial"/>
          <w:b/>
          <w:i/>
          <w:sz w:val="22"/>
          <w:szCs w:val="22"/>
        </w:rPr>
        <w:t>mestring</w:t>
      </w:r>
      <w:r w:rsidRPr="00830499">
        <w:rPr>
          <w:rFonts w:ascii="Arial" w:hAnsi="Arial" w:cs="Arial"/>
          <w:i/>
          <w:sz w:val="22"/>
          <w:szCs w:val="22"/>
        </w:rPr>
        <w:t xml:space="preserve"> av de fysiske, psykiske og sosiale sidene for funksjonshemmede og deres pårørende. </w:t>
      </w:r>
    </w:p>
    <w:p w14:paraId="1FADE004" w14:textId="77777777" w:rsidR="002B4106" w:rsidRDefault="002B4106" w:rsidP="002B4106">
      <w:pPr>
        <w:rPr>
          <w:rFonts w:ascii="Arial" w:hAnsi="Arial" w:cs="Arial"/>
          <w:i/>
          <w:sz w:val="22"/>
          <w:szCs w:val="22"/>
        </w:rPr>
      </w:pPr>
      <w:r w:rsidRPr="00830499">
        <w:rPr>
          <w:rFonts w:ascii="Arial" w:hAnsi="Arial" w:cs="Arial"/>
          <w:i/>
          <w:sz w:val="22"/>
          <w:szCs w:val="22"/>
        </w:rPr>
        <w:t xml:space="preserve">Opplæringsvirksomheten skal føre til </w:t>
      </w:r>
      <w:r w:rsidRPr="00830499">
        <w:rPr>
          <w:rFonts w:ascii="Arial" w:hAnsi="Arial" w:cs="Arial"/>
          <w:b/>
          <w:i/>
          <w:sz w:val="22"/>
          <w:szCs w:val="22"/>
        </w:rPr>
        <w:t>bevisstgjøring av den enkeltes</w:t>
      </w:r>
      <w:r w:rsidRPr="00830499">
        <w:rPr>
          <w:rFonts w:ascii="Arial" w:hAnsi="Arial" w:cs="Arial"/>
          <w:i/>
          <w:sz w:val="22"/>
          <w:szCs w:val="22"/>
        </w:rPr>
        <w:t xml:space="preserve"> </w:t>
      </w:r>
      <w:r w:rsidRPr="00830499">
        <w:rPr>
          <w:rFonts w:ascii="Arial" w:hAnsi="Arial" w:cs="Arial"/>
          <w:b/>
          <w:i/>
          <w:sz w:val="22"/>
          <w:szCs w:val="22"/>
        </w:rPr>
        <w:t>ressurser</w:t>
      </w:r>
      <w:r w:rsidRPr="00830499">
        <w:rPr>
          <w:rFonts w:ascii="Arial" w:hAnsi="Arial" w:cs="Arial"/>
          <w:i/>
          <w:sz w:val="22"/>
          <w:szCs w:val="22"/>
        </w:rPr>
        <w:t xml:space="preserve"> og kvaliteter. Den skal rettes mot å </w:t>
      </w:r>
      <w:r w:rsidRPr="00830499">
        <w:rPr>
          <w:rFonts w:ascii="Arial" w:hAnsi="Arial" w:cs="Arial"/>
          <w:b/>
          <w:i/>
          <w:sz w:val="22"/>
          <w:szCs w:val="22"/>
        </w:rPr>
        <w:t>øke livskvaliteten</w:t>
      </w:r>
      <w:r w:rsidRPr="00830499">
        <w:rPr>
          <w:rFonts w:ascii="Arial" w:hAnsi="Arial" w:cs="Arial"/>
          <w:i/>
          <w:sz w:val="22"/>
          <w:szCs w:val="22"/>
        </w:rPr>
        <w:t xml:space="preserve"> for den enkelte, og mot å bedre og synliggjøre kompetanse i forhold til annen utdanning og arbeidsliv. </w:t>
      </w:r>
    </w:p>
    <w:p w14:paraId="6C77B64B" w14:textId="77777777" w:rsidR="002B4106" w:rsidRDefault="002B4106" w:rsidP="002B4106">
      <w:pPr>
        <w:rPr>
          <w:rFonts w:ascii="Arial" w:hAnsi="Arial" w:cs="Arial"/>
          <w:i/>
          <w:sz w:val="22"/>
          <w:szCs w:val="22"/>
        </w:rPr>
      </w:pPr>
      <w:r>
        <w:rPr>
          <w:rFonts w:ascii="Arial" w:hAnsi="Arial" w:cs="Arial"/>
          <w:i/>
          <w:sz w:val="22"/>
          <w:szCs w:val="22"/>
        </w:rPr>
        <w:t>Opplæringen skal bidra til inkludering og hindre utstøting.</w:t>
      </w:r>
    </w:p>
    <w:p w14:paraId="479947F8" w14:textId="77777777" w:rsidR="002B4106" w:rsidRPr="00830499" w:rsidRDefault="002B4106" w:rsidP="002B4106">
      <w:pPr>
        <w:rPr>
          <w:rFonts w:ascii="Arial" w:hAnsi="Arial" w:cs="Arial"/>
          <w:i/>
          <w:sz w:val="22"/>
          <w:szCs w:val="22"/>
        </w:rPr>
      </w:pPr>
      <w:r>
        <w:rPr>
          <w:rFonts w:ascii="Arial" w:hAnsi="Arial" w:cs="Arial"/>
          <w:i/>
          <w:sz w:val="22"/>
          <w:szCs w:val="22"/>
        </w:rPr>
        <w:t>Virksomheten skal bidra til større deltakelse i sivilsamfunn og kulturliv.</w:t>
      </w:r>
    </w:p>
    <w:p w14:paraId="5E6ABE26" w14:textId="77777777" w:rsidR="002B4106" w:rsidRPr="00FA7FEB" w:rsidRDefault="002B4106" w:rsidP="002B4106">
      <w:pPr>
        <w:rPr>
          <w:rFonts w:ascii="Arial" w:hAnsi="Arial" w:cs="Arial"/>
          <w:i/>
          <w:sz w:val="22"/>
          <w:szCs w:val="22"/>
        </w:rPr>
      </w:pPr>
    </w:p>
    <w:p w14:paraId="400D9577" w14:textId="77777777" w:rsidR="002B4106" w:rsidRPr="00FA7FEB" w:rsidRDefault="002B4106" w:rsidP="002B4106">
      <w:pPr>
        <w:rPr>
          <w:rFonts w:ascii="Arial" w:hAnsi="Arial" w:cs="Arial"/>
          <w:b/>
          <w:sz w:val="22"/>
          <w:szCs w:val="22"/>
        </w:rPr>
      </w:pPr>
      <w:proofErr w:type="gramStart"/>
      <w:r w:rsidRPr="00FA7FEB">
        <w:rPr>
          <w:rFonts w:ascii="Arial" w:hAnsi="Arial" w:cs="Arial"/>
          <w:b/>
          <w:sz w:val="22"/>
          <w:szCs w:val="22"/>
        </w:rPr>
        <w:t>…mestring</w:t>
      </w:r>
      <w:proofErr w:type="gramEnd"/>
      <w:r w:rsidRPr="00FA7FEB">
        <w:rPr>
          <w:rFonts w:ascii="Arial" w:hAnsi="Arial" w:cs="Arial"/>
          <w:b/>
          <w:sz w:val="22"/>
          <w:szCs w:val="22"/>
        </w:rPr>
        <w:t xml:space="preserve"> og bevisstgjøring av den enkeltes ressurser…</w:t>
      </w:r>
    </w:p>
    <w:p w14:paraId="642BD204" w14:textId="77777777" w:rsidR="002B4106" w:rsidRPr="00FA7FEB" w:rsidRDefault="002B4106" w:rsidP="002B4106">
      <w:pPr>
        <w:rPr>
          <w:rFonts w:ascii="Arial" w:hAnsi="Arial" w:cs="Arial"/>
          <w:sz w:val="22"/>
          <w:szCs w:val="22"/>
        </w:rPr>
      </w:pPr>
    </w:p>
    <w:p w14:paraId="0024D0DA"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Hva forteller formålsparagrafen oss? Hva betyr disse setningene for vår kursvirksomhet? Hvilke tanker og pedagogiske visjoner ligger bak? </w:t>
      </w:r>
    </w:p>
    <w:p w14:paraId="1F6CF62B" w14:textId="77777777" w:rsidR="002B4106" w:rsidRPr="00FA7FEB" w:rsidRDefault="002B4106" w:rsidP="002B4106">
      <w:pPr>
        <w:rPr>
          <w:rFonts w:ascii="Arial" w:hAnsi="Arial" w:cs="Arial"/>
          <w:sz w:val="22"/>
          <w:szCs w:val="22"/>
        </w:rPr>
      </w:pPr>
    </w:p>
    <w:p w14:paraId="322C813A"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 er flere ting her som er viktige for </w:t>
      </w:r>
      <w:r>
        <w:rPr>
          <w:rFonts w:ascii="Arial" w:hAnsi="Arial" w:cs="Arial"/>
          <w:sz w:val="22"/>
          <w:szCs w:val="22"/>
        </w:rPr>
        <w:t xml:space="preserve">planlegging og </w:t>
      </w:r>
      <w:r w:rsidRPr="00FA7FEB">
        <w:rPr>
          <w:rFonts w:ascii="Arial" w:hAnsi="Arial" w:cs="Arial"/>
          <w:sz w:val="22"/>
          <w:szCs w:val="22"/>
        </w:rPr>
        <w:t xml:space="preserve">gjennomføringen av kurs, men begrepene </w:t>
      </w:r>
      <w:r w:rsidRPr="0079129D">
        <w:rPr>
          <w:rFonts w:ascii="Arial" w:hAnsi="Arial" w:cs="Arial"/>
          <w:b/>
          <w:i/>
          <w:sz w:val="22"/>
          <w:szCs w:val="22"/>
        </w:rPr>
        <w:t>mestring</w:t>
      </w:r>
      <w:r w:rsidRPr="00FA7FEB">
        <w:rPr>
          <w:rFonts w:ascii="Arial" w:hAnsi="Arial" w:cs="Arial"/>
          <w:i/>
          <w:sz w:val="22"/>
          <w:szCs w:val="22"/>
        </w:rPr>
        <w:t xml:space="preserve"> </w:t>
      </w:r>
      <w:r w:rsidRPr="00FA7FEB">
        <w:rPr>
          <w:rFonts w:ascii="Arial" w:hAnsi="Arial" w:cs="Arial"/>
          <w:sz w:val="22"/>
          <w:szCs w:val="22"/>
        </w:rPr>
        <w:t>og</w:t>
      </w:r>
      <w:r w:rsidRPr="00FA7FEB">
        <w:rPr>
          <w:rFonts w:ascii="Arial" w:hAnsi="Arial" w:cs="Arial"/>
          <w:i/>
          <w:sz w:val="22"/>
          <w:szCs w:val="22"/>
        </w:rPr>
        <w:t xml:space="preserve"> </w:t>
      </w:r>
      <w:r w:rsidRPr="0079129D">
        <w:rPr>
          <w:rFonts w:ascii="Arial" w:hAnsi="Arial" w:cs="Arial"/>
          <w:b/>
          <w:i/>
          <w:sz w:val="22"/>
          <w:szCs w:val="22"/>
        </w:rPr>
        <w:t>bevisstgjøring av den enkeltes ressurser</w:t>
      </w:r>
      <w:r w:rsidRPr="00FA7FEB">
        <w:rPr>
          <w:rFonts w:ascii="Arial" w:hAnsi="Arial" w:cs="Arial"/>
          <w:sz w:val="22"/>
          <w:szCs w:val="22"/>
        </w:rPr>
        <w:t xml:space="preserve"> tvinger oss til å vurdere hvordan vi skal få dette til. Her kommer</w:t>
      </w:r>
      <w:r>
        <w:rPr>
          <w:rFonts w:ascii="Arial" w:hAnsi="Arial" w:cs="Arial"/>
          <w:sz w:val="22"/>
          <w:szCs w:val="22"/>
        </w:rPr>
        <w:t xml:space="preserve"> den pedagogiske</w:t>
      </w:r>
      <w:r w:rsidRPr="00FA7FEB">
        <w:rPr>
          <w:rFonts w:ascii="Arial" w:hAnsi="Arial" w:cs="Arial"/>
          <w:sz w:val="22"/>
          <w:szCs w:val="22"/>
        </w:rPr>
        <w:t xml:space="preserve"> ”verktøykassa” til anvendelse. Vi må foreta noen valg for gjennomføringen av kurset, som setter den enkelte deltaker i sentrum for egen læring, fordi det er deltakeren som skal lære.</w:t>
      </w:r>
    </w:p>
    <w:p w14:paraId="7066595F" w14:textId="77777777" w:rsidR="002B4106" w:rsidRPr="00FA7FEB" w:rsidRDefault="002B4106" w:rsidP="002B4106">
      <w:pPr>
        <w:rPr>
          <w:rFonts w:ascii="Arial" w:hAnsi="Arial" w:cs="Arial"/>
          <w:sz w:val="22"/>
          <w:szCs w:val="22"/>
        </w:rPr>
      </w:pPr>
    </w:p>
    <w:p w14:paraId="217F8068" w14:textId="77777777" w:rsidR="002B4106" w:rsidRDefault="002B4106" w:rsidP="002B4106">
      <w:pPr>
        <w:rPr>
          <w:rFonts w:ascii="Arial" w:hAnsi="Arial" w:cs="Arial"/>
          <w:b/>
          <w:sz w:val="22"/>
          <w:szCs w:val="22"/>
        </w:rPr>
      </w:pPr>
      <w:proofErr w:type="gramStart"/>
      <w:r w:rsidRPr="00FA7FEB">
        <w:rPr>
          <w:rFonts w:ascii="Arial" w:hAnsi="Arial" w:cs="Arial"/>
          <w:b/>
          <w:sz w:val="22"/>
          <w:szCs w:val="22"/>
        </w:rPr>
        <w:t>…øke</w:t>
      </w:r>
      <w:proofErr w:type="gramEnd"/>
      <w:r w:rsidRPr="00FA7FEB">
        <w:rPr>
          <w:rFonts w:ascii="Arial" w:hAnsi="Arial" w:cs="Arial"/>
          <w:b/>
          <w:sz w:val="22"/>
          <w:szCs w:val="22"/>
        </w:rPr>
        <w:t xml:space="preserve"> livskvaliteten…</w:t>
      </w:r>
    </w:p>
    <w:p w14:paraId="336DE907" w14:textId="77777777" w:rsidR="002B4106" w:rsidRPr="00FA7FEB" w:rsidRDefault="002B4106" w:rsidP="002B4106">
      <w:pPr>
        <w:rPr>
          <w:rFonts w:ascii="Arial" w:hAnsi="Arial" w:cs="Arial"/>
          <w:b/>
          <w:sz w:val="22"/>
          <w:szCs w:val="22"/>
        </w:rPr>
      </w:pPr>
    </w:p>
    <w:p w14:paraId="1A9183D1" w14:textId="77777777" w:rsidR="002B4106" w:rsidRDefault="002B4106" w:rsidP="002B4106">
      <w:pPr>
        <w:rPr>
          <w:rFonts w:ascii="Arial" w:hAnsi="Arial" w:cs="Arial"/>
          <w:sz w:val="22"/>
          <w:szCs w:val="22"/>
        </w:rPr>
      </w:pPr>
    </w:p>
    <w:p w14:paraId="5B7AAD55" w14:textId="77777777" w:rsidR="002B4106" w:rsidRPr="00E00DC5" w:rsidRDefault="002B4106" w:rsidP="002B4106">
      <w:pPr>
        <w:rPr>
          <w:rFonts w:ascii="Arial" w:hAnsi="Arial" w:cs="Arial"/>
          <w:b/>
        </w:rPr>
      </w:pPr>
      <w:r w:rsidRPr="00E00DC5">
        <w:rPr>
          <w:rFonts w:ascii="Arial" w:hAnsi="Arial" w:cs="Arial"/>
          <w:b/>
        </w:rPr>
        <w:t>Holdninger – og gjenkjennelse</w:t>
      </w:r>
    </w:p>
    <w:p w14:paraId="0C588FDE" w14:textId="77777777" w:rsidR="002B4106" w:rsidRDefault="002B4106" w:rsidP="002B4106">
      <w:pPr>
        <w:rPr>
          <w:rFonts w:ascii="Arial" w:hAnsi="Arial" w:cs="Arial"/>
          <w:sz w:val="22"/>
          <w:szCs w:val="22"/>
        </w:rPr>
      </w:pPr>
    </w:p>
    <w:p w14:paraId="3C93E009" w14:textId="77777777" w:rsidR="002B4106" w:rsidRPr="00FA7FEB" w:rsidRDefault="002B4106" w:rsidP="002B4106">
      <w:pPr>
        <w:rPr>
          <w:rFonts w:ascii="Arial" w:hAnsi="Arial" w:cs="Arial"/>
          <w:sz w:val="22"/>
          <w:szCs w:val="22"/>
        </w:rPr>
      </w:pPr>
      <w:r w:rsidRPr="00FA7FEB">
        <w:rPr>
          <w:rFonts w:ascii="Arial" w:hAnsi="Arial" w:cs="Arial"/>
          <w:b/>
          <w:sz w:val="22"/>
          <w:szCs w:val="22"/>
        </w:rPr>
        <w:t xml:space="preserve">Vedtektene </w:t>
      </w:r>
      <w:r w:rsidRPr="00FA7FEB">
        <w:rPr>
          <w:rFonts w:ascii="Arial" w:hAnsi="Arial" w:cs="Arial"/>
          <w:sz w:val="22"/>
          <w:szCs w:val="22"/>
        </w:rPr>
        <w:t>sier ikke noe spesifikt om dette, men ut av formålene kan vi finne disse begrepene innbakt</w:t>
      </w:r>
      <w:r>
        <w:rPr>
          <w:rFonts w:ascii="Arial" w:hAnsi="Arial" w:cs="Arial"/>
          <w:sz w:val="22"/>
          <w:szCs w:val="22"/>
        </w:rPr>
        <w:t xml:space="preserve"> i teksten</w:t>
      </w:r>
      <w:r w:rsidRPr="00FA7FEB">
        <w:rPr>
          <w:rFonts w:ascii="Arial" w:hAnsi="Arial" w:cs="Arial"/>
          <w:sz w:val="22"/>
          <w:szCs w:val="22"/>
        </w:rPr>
        <w:t>. Ved å analysere disse vil vi finne vår egenart – det som skiller oss fra andre studieforbund. Dette er fundamentet til plattformen.</w:t>
      </w:r>
    </w:p>
    <w:p w14:paraId="10068F71" w14:textId="77777777" w:rsidR="002B4106" w:rsidRPr="00FA7FEB" w:rsidRDefault="002B4106" w:rsidP="002B4106">
      <w:pPr>
        <w:rPr>
          <w:rFonts w:ascii="Arial" w:hAnsi="Arial" w:cs="Arial"/>
          <w:sz w:val="22"/>
          <w:szCs w:val="22"/>
        </w:rPr>
      </w:pPr>
      <w:r w:rsidRPr="00FA7FEB">
        <w:rPr>
          <w:rFonts w:ascii="Arial" w:hAnsi="Arial" w:cs="Arial"/>
          <w:sz w:val="22"/>
          <w:szCs w:val="22"/>
        </w:rPr>
        <w:t>Dette dokumentet fokuserer på elementer i vedtektene som understreker nettopp våre (</w:t>
      </w:r>
      <w:r w:rsidR="003D18BA">
        <w:rPr>
          <w:rFonts w:ascii="Arial" w:hAnsi="Arial" w:cs="Arial"/>
          <w:sz w:val="22"/>
          <w:szCs w:val="22"/>
        </w:rPr>
        <w:t>Funkis</w:t>
      </w:r>
      <w:r>
        <w:rPr>
          <w:rFonts w:ascii="Arial" w:hAnsi="Arial" w:cs="Arial"/>
          <w:sz w:val="22"/>
          <w:szCs w:val="22"/>
        </w:rPr>
        <w:t>’</w:t>
      </w:r>
      <w:r w:rsidRPr="00FA7FEB">
        <w:rPr>
          <w:rFonts w:ascii="Arial" w:hAnsi="Arial" w:cs="Arial"/>
          <w:sz w:val="22"/>
          <w:szCs w:val="22"/>
        </w:rPr>
        <w:t xml:space="preserve">) holdninger og vårt verdigrunnlag. Dette er uthevet i </w:t>
      </w:r>
      <w:r w:rsidRPr="00FA7FEB">
        <w:rPr>
          <w:rFonts w:ascii="Arial" w:hAnsi="Arial" w:cs="Arial"/>
          <w:b/>
          <w:i/>
          <w:sz w:val="22"/>
          <w:szCs w:val="22"/>
        </w:rPr>
        <w:t xml:space="preserve">fet </w:t>
      </w:r>
      <w:bookmarkStart w:id="0" w:name="_GoBack"/>
      <w:r w:rsidRPr="00FA7FEB">
        <w:rPr>
          <w:rFonts w:ascii="Arial" w:hAnsi="Arial" w:cs="Arial"/>
          <w:b/>
          <w:i/>
          <w:sz w:val="22"/>
          <w:szCs w:val="22"/>
        </w:rPr>
        <w:t>skrift</w:t>
      </w:r>
      <w:r>
        <w:rPr>
          <w:rFonts w:ascii="Arial" w:hAnsi="Arial" w:cs="Arial"/>
          <w:b/>
          <w:sz w:val="22"/>
          <w:szCs w:val="22"/>
        </w:rPr>
        <w:t xml:space="preserve"> </w:t>
      </w:r>
      <w:bookmarkEnd w:id="0"/>
      <w:r>
        <w:rPr>
          <w:rFonts w:ascii="Arial" w:hAnsi="Arial" w:cs="Arial"/>
          <w:b/>
          <w:sz w:val="22"/>
          <w:szCs w:val="22"/>
        </w:rPr>
        <w:t>(se over)</w:t>
      </w:r>
    </w:p>
    <w:p w14:paraId="66B9912E" w14:textId="77777777" w:rsidR="002B4106" w:rsidRPr="00FA7FEB" w:rsidRDefault="002B4106" w:rsidP="002B4106">
      <w:pPr>
        <w:rPr>
          <w:rFonts w:ascii="Arial" w:hAnsi="Arial" w:cs="Arial"/>
          <w:sz w:val="22"/>
          <w:szCs w:val="22"/>
        </w:rPr>
      </w:pPr>
    </w:p>
    <w:p w14:paraId="78037536"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 er også en annen side ved våre holdninger og verdier i </w:t>
      </w:r>
      <w:r w:rsidR="003D18BA">
        <w:rPr>
          <w:rFonts w:ascii="Arial" w:hAnsi="Arial" w:cs="Arial"/>
          <w:sz w:val="22"/>
          <w:szCs w:val="22"/>
        </w:rPr>
        <w:t>Funkis</w:t>
      </w:r>
      <w:r w:rsidRPr="00FA7FEB">
        <w:rPr>
          <w:rFonts w:ascii="Arial" w:hAnsi="Arial" w:cs="Arial"/>
          <w:sz w:val="22"/>
          <w:szCs w:val="22"/>
        </w:rPr>
        <w:t xml:space="preserve"> som bygger på det humanistiske grunnsynet.. Vedtektene nevner spesielt funksjonshemmede og deres pårørende i sammenheng med økt livskvalitet. Dette setter store krav til o</w:t>
      </w:r>
      <w:r>
        <w:rPr>
          <w:rFonts w:ascii="Arial" w:hAnsi="Arial" w:cs="Arial"/>
          <w:sz w:val="22"/>
          <w:szCs w:val="22"/>
        </w:rPr>
        <w:t xml:space="preserve">ss som en studieorganisasjon, men det </w:t>
      </w:r>
      <w:r w:rsidRPr="00FA7FEB">
        <w:rPr>
          <w:rFonts w:ascii="Arial" w:hAnsi="Arial" w:cs="Arial"/>
          <w:sz w:val="22"/>
          <w:szCs w:val="22"/>
        </w:rPr>
        <w:t xml:space="preserve">er helt klart også en styrke som er unik for </w:t>
      </w:r>
      <w:r w:rsidR="003D18BA">
        <w:rPr>
          <w:rFonts w:ascii="Arial" w:hAnsi="Arial" w:cs="Arial"/>
          <w:sz w:val="22"/>
          <w:szCs w:val="22"/>
        </w:rPr>
        <w:t>Funkis</w:t>
      </w:r>
      <w:r w:rsidRPr="00FA7FEB">
        <w:rPr>
          <w:rFonts w:ascii="Arial" w:hAnsi="Arial" w:cs="Arial"/>
          <w:sz w:val="22"/>
          <w:szCs w:val="22"/>
        </w:rPr>
        <w:t xml:space="preserve"> i forhold til vårt studiearbeid og kursvirksomheten.</w:t>
      </w:r>
    </w:p>
    <w:p w14:paraId="37B4A136" w14:textId="77777777" w:rsidR="002B4106" w:rsidRPr="00FA7FEB" w:rsidRDefault="002B4106" w:rsidP="002B4106">
      <w:pPr>
        <w:rPr>
          <w:rFonts w:ascii="Arial" w:hAnsi="Arial" w:cs="Arial"/>
          <w:sz w:val="22"/>
          <w:szCs w:val="22"/>
        </w:rPr>
      </w:pPr>
      <w:r>
        <w:rPr>
          <w:rFonts w:ascii="Arial" w:hAnsi="Arial" w:cs="Arial"/>
          <w:sz w:val="22"/>
          <w:szCs w:val="22"/>
        </w:rPr>
        <w:t xml:space="preserve">Allikevel er </w:t>
      </w:r>
      <w:r w:rsidRPr="00FA7FEB">
        <w:rPr>
          <w:rFonts w:ascii="Arial" w:hAnsi="Arial" w:cs="Arial"/>
          <w:sz w:val="22"/>
          <w:szCs w:val="22"/>
        </w:rPr>
        <w:t>det først når vi makter å sette dette ut i praktisk h</w:t>
      </w:r>
      <w:r>
        <w:rPr>
          <w:rFonts w:ascii="Arial" w:hAnsi="Arial" w:cs="Arial"/>
          <w:sz w:val="22"/>
          <w:szCs w:val="22"/>
        </w:rPr>
        <w:t xml:space="preserve">andling at vi kan nå ut med vårt </w:t>
      </w:r>
      <w:r w:rsidRPr="00FA7FEB">
        <w:rPr>
          <w:rFonts w:ascii="Arial" w:hAnsi="Arial" w:cs="Arial"/>
          <w:sz w:val="22"/>
          <w:szCs w:val="22"/>
        </w:rPr>
        <w:t>verdi</w:t>
      </w:r>
      <w:r>
        <w:rPr>
          <w:rFonts w:ascii="Arial" w:hAnsi="Arial" w:cs="Arial"/>
          <w:sz w:val="22"/>
          <w:szCs w:val="22"/>
        </w:rPr>
        <w:t>grunnlag</w:t>
      </w:r>
      <w:r w:rsidRPr="00FA7FEB">
        <w:rPr>
          <w:rFonts w:ascii="Arial" w:hAnsi="Arial" w:cs="Arial"/>
          <w:sz w:val="22"/>
          <w:szCs w:val="22"/>
        </w:rPr>
        <w:t>. Da vil vi også ha noe felles som vil styrke gjenkjenneligheten på våre kurs.</w:t>
      </w:r>
    </w:p>
    <w:p w14:paraId="2799738E" w14:textId="77777777" w:rsidR="002B4106" w:rsidRPr="00FA7FEB" w:rsidRDefault="002B4106" w:rsidP="002B4106">
      <w:pPr>
        <w:rPr>
          <w:rFonts w:ascii="Arial" w:hAnsi="Arial" w:cs="Arial"/>
          <w:sz w:val="22"/>
          <w:szCs w:val="22"/>
        </w:rPr>
      </w:pPr>
    </w:p>
    <w:p w14:paraId="44F2C762"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En ønskedrøm og visjon er at </w:t>
      </w:r>
      <w:r w:rsidR="00DC23E7">
        <w:rPr>
          <w:rFonts w:ascii="Arial" w:hAnsi="Arial" w:cs="Arial"/>
          <w:sz w:val="22"/>
          <w:szCs w:val="22"/>
        </w:rPr>
        <w:t>hvis</w:t>
      </w:r>
      <w:r w:rsidRPr="00FA7FEB">
        <w:rPr>
          <w:rFonts w:ascii="Arial" w:hAnsi="Arial" w:cs="Arial"/>
          <w:sz w:val="22"/>
          <w:szCs w:val="22"/>
        </w:rPr>
        <w:t xml:space="preserve"> vi kommer ”uanmeldt” inn i et kurs, vil vi etter kort tid forstå at dette er et kurs i </w:t>
      </w:r>
      <w:r w:rsidR="003D18BA">
        <w:rPr>
          <w:rFonts w:ascii="Arial" w:hAnsi="Arial" w:cs="Arial"/>
          <w:sz w:val="22"/>
          <w:szCs w:val="22"/>
        </w:rPr>
        <w:t>Funkis</w:t>
      </w:r>
      <w:r w:rsidRPr="00FA7FEB">
        <w:rPr>
          <w:rFonts w:ascii="Arial" w:hAnsi="Arial" w:cs="Arial"/>
          <w:sz w:val="22"/>
          <w:szCs w:val="22"/>
        </w:rPr>
        <w:t>–familien med gjenkjennelighet i forhold til våre verdier (les formålsparagrafen) - bygd på et pedagogisk rammeverk med deltakerne i sentrum.</w:t>
      </w:r>
    </w:p>
    <w:p w14:paraId="30D7C84E" w14:textId="77777777" w:rsidR="002B4106" w:rsidRPr="00FA7FEB" w:rsidRDefault="002B4106" w:rsidP="002B4106">
      <w:pPr>
        <w:jc w:val="center"/>
        <w:rPr>
          <w:rFonts w:ascii="Arial" w:hAnsi="Arial" w:cs="Arial"/>
          <w:b/>
          <w:i/>
          <w:sz w:val="22"/>
          <w:szCs w:val="22"/>
        </w:rPr>
      </w:pPr>
      <w:r w:rsidRPr="00FA7FEB">
        <w:rPr>
          <w:rFonts w:ascii="Arial" w:hAnsi="Arial" w:cs="Arial"/>
          <w:b/>
          <w:sz w:val="22"/>
          <w:szCs w:val="22"/>
        </w:rPr>
        <w:lastRenderedPageBreak/>
        <w:t>Solidaritet</w:t>
      </w:r>
      <w:r w:rsidRPr="00FA7FEB">
        <w:rPr>
          <w:rFonts w:ascii="Arial" w:hAnsi="Arial" w:cs="Arial"/>
          <w:b/>
          <w:sz w:val="22"/>
          <w:szCs w:val="22"/>
        </w:rPr>
        <w:br/>
      </w:r>
      <w:r w:rsidRPr="00FA7FEB">
        <w:rPr>
          <w:rFonts w:ascii="Arial" w:hAnsi="Arial" w:cs="Arial"/>
          <w:b/>
          <w:i/>
          <w:sz w:val="22"/>
          <w:szCs w:val="22"/>
        </w:rPr>
        <w:t xml:space="preserve">”Den første sa: Det høver </w:t>
      </w:r>
      <w:proofErr w:type="spellStart"/>
      <w:r w:rsidRPr="00FA7FEB">
        <w:rPr>
          <w:rFonts w:ascii="Arial" w:hAnsi="Arial" w:cs="Arial"/>
          <w:b/>
          <w:i/>
          <w:sz w:val="22"/>
          <w:szCs w:val="22"/>
        </w:rPr>
        <w:t>dårleg</w:t>
      </w:r>
      <w:proofErr w:type="spellEnd"/>
      <w:r w:rsidRPr="00FA7FEB">
        <w:rPr>
          <w:rFonts w:ascii="Arial" w:hAnsi="Arial" w:cs="Arial"/>
          <w:b/>
          <w:i/>
          <w:sz w:val="22"/>
          <w:szCs w:val="22"/>
        </w:rPr>
        <w:t xml:space="preserve"> nettopp no.</w:t>
      </w:r>
    </w:p>
    <w:p w14:paraId="612C19AC"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 xml:space="preserve">Den andre sa: Eg har så mye </w:t>
      </w:r>
      <w:proofErr w:type="spellStart"/>
      <w:r w:rsidRPr="00FA7FEB">
        <w:rPr>
          <w:rFonts w:ascii="Arial" w:hAnsi="Arial" w:cs="Arial"/>
          <w:b/>
          <w:i/>
          <w:sz w:val="22"/>
          <w:szCs w:val="22"/>
        </w:rPr>
        <w:t>personleg</w:t>
      </w:r>
      <w:proofErr w:type="spellEnd"/>
      <w:r w:rsidRPr="00FA7FEB">
        <w:rPr>
          <w:rFonts w:ascii="Arial" w:hAnsi="Arial" w:cs="Arial"/>
          <w:b/>
          <w:i/>
          <w:sz w:val="22"/>
          <w:szCs w:val="22"/>
        </w:rPr>
        <w:t xml:space="preserve"> trøbbel.</w:t>
      </w:r>
    </w:p>
    <w:p w14:paraId="73E1C44E"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Den tredje sa: Eg har kone og barn å ta omsyn til.</w:t>
      </w:r>
    </w:p>
    <w:p w14:paraId="3734E8F6"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Den fjerde sa: Eg kan komma til å miste jobben.</w:t>
      </w:r>
    </w:p>
    <w:p w14:paraId="03D9EC54"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 xml:space="preserve">Den femte sa: Eg kunne for min del bruke alle </w:t>
      </w:r>
      <w:proofErr w:type="spellStart"/>
      <w:r w:rsidRPr="00FA7FEB">
        <w:rPr>
          <w:rFonts w:ascii="Arial" w:hAnsi="Arial" w:cs="Arial"/>
          <w:b/>
          <w:i/>
          <w:sz w:val="22"/>
          <w:szCs w:val="22"/>
        </w:rPr>
        <w:t>desse</w:t>
      </w:r>
      <w:proofErr w:type="spellEnd"/>
      <w:r w:rsidRPr="00FA7FEB">
        <w:rPr>
          <w:rFonts w:ascii="Arial" w:hAnsi="Arial" w:cs="Arial"/>
          <w:b/>
          <w:i/>
          <w:sz w:val="22"/>
          <w:szCs w:val="22"/>
        </w:rPr>
        <w:t xml:space="preserve"> </w:t>
      </w:r>
      <w:proofErr w:type="spellStart"/>
      <w:r w:rsidRPr="00FA7FEB">
        <w:rPr>
          <w:rFonts w:ascii="Arial" w:hAnsi="Arial" w:cs="Arial"/>
          <w:b/>
          <w:i/>
          <w:sz w:val="22"/>
          <w:szCs w:val="22"/>
        </w:rPr>
        <w:t>innvendingane</w:t>
      </w:r>
      <w:proofErr w:type="spellEnd"/>
      <w:r w:rsidRPr="00FA7FEB">
        <w:rPr>
          <w:rFonts w:ascii="Arial" w:hAnsi="Arial" w:cs="Arial"/>
          <w:b/>
          <w:i/>
          <w:sz w:val="22"/>
          <w:szCs w:val="22"/>
        </w:rPr>
        <w:t>.</w:t>
      </w:r>
    </w:p>
    <w:p w14:paraId="5A4C0684"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Men eg forstår kor viktig det er:</w:t>
      </w:r>
    </w:p>
    <w:p w14:paraId="31A2D20B"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Derfor må eg ta det på meg!”</w:t>
      </w:r>
    </w:p>
    <w:p w14:paraId="4E60AC8A"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(Arnljot Eggen)</w:t>
      </w:r>
    </w:p>
    <w:p w14:paraId="6DC7FAFA" w14:textId="77777777" w:rsidR="002B4106" w:rsidRDefault="002B4106" w:rsidP="002B4106">
      <w:pPr>
        <w:rPr>
          <w:rFonts w:ascii="Arial" w:hAnsi="Arial" w:cs="Arial"/>
          <w:b/>
        </w:rPr>
      </w:pPr>
    </w:p>
    <w:p w14:paraId="2BF448A6" w14:textId="77777777" w:rsidR="002B4106" w:rsidRDefault="002B4106" w:rsidP="002B4106">
      <w:pPr>
        <w:rPr>
          <w:rFonts w:ascii="Arial" w:hAnsi="Arial" w:cs="Arial"/>
          <w:b/>
        </w:rPr>
      </w:pPr>
    </w:p>
    <w:p w14:paraId="5593DDA6" w14:textId="77777777" w:rsidR="002B4106" w:rsidRPr="00E00DC5" w:rsidRDefault="003D18BA" w:rsidP="002B4106">
      <w:pPr>
        <w:rPr>
          <w:rFonts w:ascii="Arial" w:hAnsi="Arial" w:cs="Arial"/>
          <w:b/>
        </w:rPr>
      </w:pPr>
      <w:r>
        <w:rPr>
          <w:rFonts w:ascii="Arial" w:hAnsi="Arial" w:cs="Arial"/>
          <w:b/>
        </w:rPr>
        <w:t>Funkis</w:t>
      </w:r>
      <w:r w:rsidR="002B4106" w:rsidRPr="00E00DC5">
        <w:rPr>
          <w:rFonts w:ascii="Arial" w:hAnsi="Arial" w:cs="Arial"/>
          <w:b/>
        </w:rPr>
        <w:t xml:space="preserve"> og FFO – forskjeller og fellesskap</w:t>
      </w:r>
    </w:p>
    <w:p w14:paraId="24AAFEE0" w14:textId="77777777" w:rsidR="002B4106" w:rsidRPr="00FA7FEB" w:rsidRDefault="002B4106" w:rsidP="002B4106">
      <w:pPr>
        <w:rPr>
          <w:rFonts w:ascii="Arial" w:hAnsi="Arial" w:cs="Arial"/>
          <w:sz w:val="22"/>
          <w:szCs w:val="22"/>
        </w:rPr>
      </w:pPr>
    </w:p>
    <w:p w14:paraId="4F009B7C" w14:textId="77777777" w:rsidR="002B4106" w:rsidRPr="00FA7FEB" w:rsidRDefault="002B4106" w:rsidP="002B4106">
      <w:pPr>
        <w:rPr>
          <w:rFonts w:ascii="Arial" w:hAnsi="Arial" w:cs="Arial"/>
          <w:sz w:val="22"/>
          <w:szCs w:val="22"/>
        </w:rPr>
      </w:pPr>
      <w:r w:rsidRPr="00FA7FEB">
        <w:rPr>
          <w:rFonts w:ascii="Arial" w:hAnsi="Arial" w:cs="Arial"/>
          <w:sz w:val="22"/>
          <w:szCs w:val="22"/>
        </w:rPr>
        <w:t>Vi får stadig høre spørsmålet: Hva er</w:t>
      </w:r>
      <w:r>
        <w:rPr>
          <w:rFonts w:ascii="Arial" w:hAnsi="Arial" w:cs="Arial"/>
          <w:sz w:val="22"/>
          <w:szCs w:val="22"/>
        </w:rPr>
        <w:t xml:space="preserve"> Funksjonshemmedes Studieforbund</w:t>
      </w:r>
      <w:r>
        <w:rPr>
          <w:rFonts w:ascii="Arial" w:hAnsi="Arial" w:cs="Arial"/>
          <w:i/>
          <w:sz w:val="22"/>
          <w:szCs w:val="22"/>
        </w:rPr>
        <w:t>?</w:t>
      </w:r>
      <w:r w:rsidRPr="00FA7FEB">
        <w:rPr>
          <w:rFonts w:ascii="Arial" w:hAnsi="Arial" w:cs="Arial"/>
          <w:i/>
          <w:sz w:val="22"/>
          <w:szCs w:val="22"/>
        </w:rPr>
        <w:t xml:space="preserve"> </w:t>
      </w:r>
      <w:r w:rsidRPr="00FA7FEB">
        <w:rPr>
          <w:rFonts w:ascii="Arial" w:hAnsi="Arial" w:cs="Arial"/>
          <w:sz w:val="22"/>
          <w:szCs w:val="22"/>
        </w:rPr>
        <w:t xml:space="preserve">Og - veldig mange (også innad i våre medlemsorganisasjoner) ser ikke </w:t>
      </w:r>
      <w:r>
        <w:rPr>
          <w:rFonts w:ascii="Arial" w:hAnsi="Arial" w:cs="Arial"/>
          <w:sz w:val="22"/>
          <w:szCs w:val="22"/>
        </w:rPr>
        <w:t xml:space="preserve">forskjellen på </w:t>
      </w:r>
      <w:r w:rsidRPr="009729C2">
        <w:rPr>
          <w:rFonts w:ascii="Arial" w:hAnsi="Arial" w:cs="Arial"/>
          <w:i/>
          <w:sz w:val="22"/>
          <w:szCs w:val="22"/>
        </w:rPr>
        <w:t>Funksjonshemmedes</w:t>
      </w:r>
      <w:r>
        <w:rPr>
          <w:rFonts w:ascii="Arial" w:hAnsi="Arial" w:cs="Arial"/>
          <w:sz w:val="22"/>
          <w:szCs w:val="22"/>
        </w:rPr>
        <w:t xml:space="preserve"> </w:t>
      </w:r>
      <w:proofErr w:type="gramStart"/>
      <w:r w:rsidRPr="00FA7FEB">
        <w:rPr>
          <w:rFonts w:ascii="Arial" w:hAnsi="Arial" w:cs="Arial"/>
          <w:i/>
          <w:sz w:val="22"/>
          <w:szCs w:val="22"/>
        </w:rPr>
        <w:t>Studieforbund</w:t>
      </w:r>
      <w:r>
        <w:rPr>
          <w:rFonts w:ascii="Arial" w:hAnsi="Arial" w:cs="Arial"/>
          <w:i/>
          <w:sz w:val="22"/>
          <w:szCs w:val="22"/>
        </w:rPr>
        <w:t xml:space="preserve"> </w:t>
      </w:r>
      <w:r w:rsidRPr="00FA7FEB">
        <w:rPr>
          <w:rFonts w:ascii="Arial" w:hAnsi="Arial" w:cs="Arial"/>
          <w:i/>
          <w:sz w:val="22"/>
          <w:szCs w:val="22"/>
        </w:rPr>
        <w:t xml:space="preserve"> </w:t>
      </w:r>
      <w:r>
        <w:rPr>
          <w:rFonts w:ascii="Arial" w:hAnsi="Arial" w:cs="Arial"/>
          <w:i/>
          <w:sz w:val="22"/>
          <w:szCs w:val="22"/>
        </w:rPr>
        <w:t>(</w:t>
      </w:r>
      <w:proofErr w:type="gramEnd"/>
      <w:r>
        <w:rPr>
          <w:rFonts w:ascii="Arial" w:hAnsi="Arial" w:cs="Arial"/>
          <w:i/>
          <w:sz w:val="22"/>
          <w:szCs w:val="22"/>
        </w:rPr>
        <w:t xml:space="preserve">nå </w:t>
      </w:r>
      <w:r w:rsidR="003D18BA">
        <w:rPr>
          <w:rFonts w:ascii="Arial" w:hAnsi="Arial" w:cs="Arial"/>
          <w:i/>
          <w:sz w:val="22"/>
          <w:szCs w:val="22"/>
        </w:rPr>
        <w:t>Funkis</w:t>
      </w:r>
      <w:r>
        <w:rPr>
          <w:rFonts w:ascii="Arial" w:hAnsi="Arial" w:cs="Arial"/>
          <w:i/>
          <w:sz w:val="22"/>
          <w:szCs w:val="22"/>
        </w:rPr>
        <w:t xml:space="preserve">) </w:t>
      </w:r>
      <w:r w:rsidRPr="00FA7FEB">
        <w:rPr>
          <w:rFonts w:ascii="Arial" w:hAnsi="Arial" w:cs="Arial"/>
          <w:sz w:val="22"/>
          <w:szCs w:val="22"/>
        </w:rPr>
        <w:t xml:space="preserve">og Funksjonshemmedes Fellesorganisasjon (FFO). </w:t>
      </w:r>
      <w:r>
        <w:rPr>
          <w:rFonts w:ascii="Arial" w:hAnsi="Arial" w:cs="Arial"/>
          <w:sz w:val="22"/>
          <w:szCs w:val="22"/>
        </w:rPr>
        <w:t xml:space="preserve">Årsmøtet i FS 2012 gjorde et grep som kan gjøre at det blir lettere å skille disse to organisasjonene fra hverandre, ved å endre navnet fra Funksjonshemmedes Studieforbund til </w:t>
      </w:r>
      <w:r w:rsidRPr="00221BBF">
        <w:rPr>
          <w:rFonts w:ascii="Arial" w:hAnsi="Arial" w:cs="Arial"/>
          <w:b/>
          <w:sz w:val="22"/>
          <w:szCs w:val="22"/>
        </w:rPr>
        <w:t xml:space="preserve">Studieforbundet </w:t>
      </w:r>
      <w:r w:rsidR="003D18BA">
        <w:rPr>
          <w:rFonts w:ascii="Arial" w:hAnsi="Arial" w:cs="Arial"/>
          <w:b/>
          <w:sz w:val="22"/>
          <w:szCs w:val="22"/>
        </w:rPr>
        <w:t>Funkis</w:t>
      </w:r>
      <w:r w:rsidRPr="00221BBF">
        <w:rPr>
          <w:rFonts w:ascii="Arial" w:hAnsi="Arial" w:cs="Arial"/>
          <w:b/>
          <w:sz w:val="22"/>
          <w:szCs w:val="22"/>
        </w:rPr>
        <w:t>.</w:t>
      </w:r>
      <w:r>
        <w:rPr>
          <w:rFonts w:ascii="Arial" w:hAnsi="Arial" w:cs="Arial"/>
          <w:sz w:val="22"/>
          <w:szCs w:val="22"/>
        </w:rPr>
        <w:t xml:space="preserve"> Det kan allikevel være fornuftig å ha kunnskap om det som er særegent ved disse to paraplyorganisasjonene. </w:t>
      </w:r>
      <w:r w:rsidRPr="00FA7FEB">
        <w:rPr>
          <w:rFonts w:ascii="Arial" w:hAnsi="Arial" w:cs="Arial"/>
          <w:sz w:val="22"/>
          <w:szCs w:val="22"/>
        </w:rPr>
        <w:t xml:space="preserve">Ser vi på </w:t>
      </w:r>
      <w:r>
        <w:rPr>
          <w:rFonts w:ascii="Arial" w:hAnsi="Arial" w:cs="Arial"/>
          <w:sz w:val="22"/>
          <w:szCs w:val="22"/>
        </w:rPr>
        <w:t>organisasjonenes vedtekter</w:t>
      </w:r>
      <w:r w:rsidRPr="00FA7FEB">
        <w:rPr>
          <w:rFonts w:ascii="Arial" w:hAnsi="Arial" w:cs="Arial"/>
          <w:sz w:val="22"/>
          <w:szCs w:val="22"/>
        </w:rPr>
        <w:t>, vil vi finne svarene på</w:t>
      </w:r>
      <w:r>
        <w:rPr>
          <w:rFonts w:ascii="Arial" w:hAnsi="Arial" w:cs="Arial"/>
          <w:sz w:val="22"/>
          <w:szCs w:val="22"/>
        </w:rPr>
        <w:t>:</w:t>
      </w:r>
      <w:r w:rsidRPr="00FA7FEB">
        <w:rPr>
          <w:rFonts w:ascii="Arial" w:hAnsi="Arial" w:cs="Arial"/>
          <w:sz w:val="22"/>
          <w:szCs w:val="22"/>
        </w:rPr>
        <w:t xml:space="preserve"> forskjeller – og hva vi har felles.</w:t>
      </w:r>
    </w:p>
    <w:p w14:paraId="6559C228" w14:textId="77777777" w:rsidR="002B4106" w:rsidRPr="00FA7FEB" w:rsidRDefault="002B4106" w:rsidP="002B4106">
      <w:pPr>
        <w:rPr>
          <w:rFonts w:ascii="Arial" w:hAnsi="Arial" w:cs="Arial"/>
          <w:b/>
          <w:bCs/>
          <w:sz w:val="22"/>
          <w:szCs w:val="22"/>
        </w:rPr>
      </w:pPr>
    </w:p>
    <w:p w14:paraId="3F7A57C4" w14:textId="77777777" w:rsidR="002B4106" w:rsidRPr="00E00DC5" w:rsidRDefault="002B4106" w:rsidP="002B4106">
      <w:pPr>
        <w:rPr>
          <w:rFonts w:ascii="Arial" w:hAnsi="Arial" w:cs="Arial"/>
          <w:b/>
          <w:bCs/>
          <w:sz w:val="22"/>
          <w:szCs w:val="22"/>
        </w:rPr>
      </w:pPr>
      <w:r w:rsidRPr="00E00DC5">
        <w:rPr>
          <w:rFonts w:ascii="Arial" w:hAnsi="Arial" w:cs="Arial"/>
          <w:b/>
          <w:sz w:val="22"/>
          <w:szCs w:val="22"/>
        </w:rPr>
        <w:t xml:space="preserve">Fra vedtektene i Studieforbundet </w:t>
      </w:r>
      <w:r w:rsidR="003D18BA">
        <w:rPr>
          <w:rFonts w:ascii="Arial" w:hAnsi="Arial" w:cs="Arial"/>
          <w:b/>
          <w:sz w:val="22"/>
          <w:szCs w:val="22"/>
        </w:rPr>
        <w:t>Funkis</w:t>
      </w:r>
      <w:r w:rsidRPr="00E00DC5">
        <w:rPr>
          <w:rFonts w:ascii="Arial" w:hAnsi="Arial" w:cs="Arial"/>
          <w:b/>
          <w:sz w:val="22"/>
          <w:szCs w:val="22"/>
        </w:rPr>
        <w:t xml:space="preserve">: </w:t>
      </w:r>
    </w:p>
    <w:p w14:paraId="5385CEDF" w14:textId="77777777" w:rsidR="002B4106" w:rsidRPr="00FA7FEB" w:rsidRDefault="002B4106" w:rsidP="002B4106">
      <w:pPr>
        <w:rPr>
          <w:rFonts w:ascii="Arial" w:hAnsi="Arial" w:cs="Arial"/>
          <w:bCs/>
          <w:sz w:val="22"/>
          <w:szCs w:val="22"/>
        </w:rPr>
      </w:pPr>
    </w:p>
    <w:p w14:paraId="4F5E2497" w14:textId="77777777" w:rsidR="002B4106" w:rsidRPr="00FA7FEB" w:rsidRDefault="002B4106" w:rsidP="002B4106">
      <w:pPr>
        <w:rPr>
          <w:rFonts w:ascii="Arial" w:hAnsi="Arial" w:cs="Arial"/>
          <w:i/>
          <w:sz w:val="22"/>
          <w:szCs w:val="22"/>
        </w:rPr>
      </w:pPr>
      <w:r w:rsidRPr="00FA7FEB">
        <w:rPr>
          <w:rFonts w:ascii="Arial" w:hAnsi="Arial" w:cs="Arial"/>
          <w:bCs/>
          <w:i/>
          <w:sz w:val="22"/>
          <w:szCs w:val="22"/>
        </w:rPr>
        <w:t>§1 Studieforbund</w:t>
      </w:r>
      <w:r>
        <w:rPr>
          <w:rFonts w:ascii="Arial" w:hAnsi="Arial" w:cs="Arial"/>
          <w:bCs/>
          <w:i/>
          <w:sz w:val="22"/>
          <w:szCs w:val="22"/>
        </w:rPr>
        <w:t xml:space="preserve">et </w:t>
      </w:r>
      <w:r w:rsidR="003D18BA">
        <w:rPr>
          <w:rFonts w:ascii="Arial" w:hAnsi="Arial" w:cs="Arial"/>
          <w:bCs/>
          <w:i/>
          <w:sz w:val="22"/>
          <w:szCs w:val="22"/>
        </w:rPr>
        <w:t>Funkis</w:t>
      </w:r>
      <w:r w:rsidRPr="00FA7FEB">
        <w:rPr>
          <w:rFonts w:ascii="Arial" w:hAnsi="Arial" w:cs="Arial"/>
          <w:bCs/>
          <w:i/>
          <w:sz w:val="22"/>
          <w:szCs w:val="22"/>
        </w:rPr>
        <w:t xml:space="preserve"> </w:t>
      </w:r>
      <w:r w:rsidRPr="00FA7FEB">
        <w:rPr>
          <w:rFonts w:ascii="Arial" w:hAnsi="Arial" w:cs="Arial"/>
          <w:bCs/>
          <w:i/>
          <w:sz w:val="22"/>
          <w:szCs w:val="22"/>
        </w:rPr>
        <w:br/>
      </w:r>
      <w:r w:rsidRPr="00FA7FEB">
        <w:rPr>
          <w:rFonts w:ascii="Arial" w:hAnsi="Arial" w:cs="Arial"/>
          <w:i/>
          <w:sz w:val="22"/>
          <w:szCs w:val="22"/>
        </w:rPr>
        <w:t xml:space="preserve">er et studieforbund for funksjonshemmedes organisasjoner, og skal arbeide i samsvar med Lov om Voksenopplæring og med målsetting om samfunnsmessig likestilling. </w:t>
      </w:r>
      <w:r w:rsidRPr="00FA7FEB">
        <w:rPr>
          <w:rFonts w:ascii="Arial" w:hAnsi="Arial" w:cs="Arial"/>
          <w:i/>
          <w:sz w:val="22"/>
          <w:szCs w:val="22"/>
        </w:rPr>
        <w:br/>
      </w:r>
    </w:p>
    <w:p w14:paraId="69AE9E0D" w14:textId="77777777" w:rsidR="002B4106" w:rsidRDefault="002B4106" w:rsidP="002B4106">
      <w:pPr>
        <w:rPr>
          <w:rFonts w:ascii="Arial" w:hAnsi="Arial" w:cs="Arial"/>
          <w:sz w:val="22"/>
          <w:szCs w:val="22"/>
        </w:rPr>
      </w:pPr>
      <w:r w:rsidRPr="00FA7FEB">
        <w:rPr>
          <w:rFonts w:ascii="Arial" w:hAnsi="Arial" w:cs="Arial"/>
          <w:sz w:val="22"/>
          <w:szCs w:val="22"/>
        </w:rPr>
        <w:t>Studieforbund</w:t>
      </w:r>
      <w:r>
        <w:rPr>
          <w:rFonts w:ascii="Arial" w:hAnsi="Arial" w:cs="Arial"/>
          <w:sz w:val="22"/>
          <w:szCs w:val="22"/>
        </w:rPr>
        <w:t xml:space="preserve">et </w:t>
      </w:r>
      <w:r w:rsidR="003D18BA">
        <w:rPr>
          <w:rFonts w:ascii="Arial" w:hAnsi="Arial" w:cs="Arial"/>
          <w:sz w:val="22"/>
          <w:szCs w:val="22"/>
        </w:rPr>
        <w:t>Funkis</w:t>
      </w:r>
      <w:r w:rsidRPr="00FA7FEB">
        <w:rPr>
          <w:rFonts w:ascii="Arial" w:hAnsi="Arial" w:cs="Arial"/>
          <w:sz w:val="22"/>
          <w:szCs w:val="22"/>
        </w:rPr>
        <w:t xml:space="preserve"> er et studieforbund og paraplyorganisasjon for funksjonshemmedes organisasjoner og deres pårørende. Det er </w:t>
      </w:r>
      <w:r>
        <w:rPr>
          <w:rFonts w:ascii="Arial" w:hAnsi="Arial" w:cs="Arial"/>
          <w:sz w:val="22"/>
          <w:szCs w:val="22"/>
        </w:rPr>
        <w:t>pr. i dag 57</w:t>
      </w:r>
      <w:r w:rsidRPr="00FA7FEB">
        <w:rPr>
          <w:rFonts w:ascii="Arial" w:hAnsi="Arial" w:cs="Arial"/>
          <w:sz w:val="22"/>
          <w:szCs w:val="22"/>
        </w:rPr>
        <w:t xml:space="preserve"> medlemsorganisasjoner i </w:t>
      </w:r>
      <w:r w:rsidR="003D18BA">
        <w:rPr>
          <w:rFonts w:ascii="Arial" w:hAnsi="Arial" w:cs="Arial"/>
          <w:sz w:val="22"/>
          <w:szCs w:val="22"/>
        </w:rPr>
        <w:t>Funkis</w:t>
      </w:r>
      <w:r w:rsidRPr="00FA7FEB">
        <w:rPr>
          <w:rFonts w:ascii="Arial" w:hAnsi="Arial" w:cs="Arial"/>
          <w:sz w:val="22"/>
          <w:szCs w:val="22"/>
        </w:rPr>
        <w:t xml:space="preserve">. </w:t>
      </w:r>
    </w:p>
    <w:p w14:paraId="6AF259D2" w14:textId="77777777" w:rsidR="002B4106" w:rsidRPr="00FA7FEB" w:rsidRDefault="002B4106" w:rsidP="002B4106">
      <w:pPr>
        <w:rPr>
          <w:rFonts w:ascii="Arial" w:hAnsi="Arial" w:cs="Arial"/>
          <w:sz w:val="22"/>
          <w:szCs w:val="22"/>
        </w:rPr>
      </w:pPr>
      <w:r>
        <w:rPr>
          <w:rFonts w:ascii="Arial" w:hAnsi="Arial" w:cs="Arial"/>
          <w:sz w:val="22"/>
          <w:szCs w:val="22"/>
        </w:rPr>
        <w:t>Alle frivillige organisasjoner må være medlem av et studieforbund for å få offentlig støtte.</w:t>
      </w:r>
    </w:p>
    <w:p w14:paraId="6E6CCC37" w14:textId="77777777" w:rsidR="002B4106" w:rsidRPr="00FA7FEB" w:rsidRDefault="002B4106" w:rsidP="002B4106">
      <w:pPr>
        <w:rPr>
          <w:rFonts w:ascii="Arial" w:hAnsi="Arial" w:cs="Arial"/>
          <w:sz w:val="22"/>
          <w:szCs w:val="22"/>
        </w:rPr>
      </w:pPr>
    </w:p>
    <w:p w14:paraId="5EE34ECB" w14:textId="77777777" w:rsidR="002B4106" w:rsidRPr="00FA7FEB" w:rsidRDefault="002B4106" w:rsidP="002B4106">
      <w:pPr>
        <w:rPr>
          <w:rFonts w:ascii="Arial" w:hAnsi="Arial" w:cs="Arial"/>
          <w:b/>
          <w:sz w:val="22"/>
          <w:szCs w:val="22"/>
        </w:rPr>
      </w:pPr>
      <w:proofErr w:type="gramStart"/>
      <w:r w:rsidRPr="00FA7FEB">
        <w:rPr>
          <w:rFonts w:ascii="Arial" w:hAnsi="Arial" w:cs="Arial"/>
          <w:b/>
          <w:sz w:val="22"/>
          <w:szCs w:val="22"/>
        </w:rPr>
        <w:t>Fra  FFO</w:t>
      </w:r>
      <w:proofErr w:type="gramEnd"/>
      <w:r w:rsidRPr="00FA7FEB">
        <w:rPr>
          <w:rFonts w:ascii="Arial" w:hAnsi="Arial" w:cs="Arial"/>
          <w:b/>
          <w:sz w:val="22"/>
          <w:szCs w:val="22"/>
        </w:rPr>
        <w:t xml:space="preserve"> sine vedtekter: </w:t>
      </w:r>
    </w:p>
    <w:p w14:paraId="5152A27A" w14:textId="77777777" w:rsidR="002B4106" w:rsidRPr="00FA7FEB" w:rsidRDefault="002B4106" w:rsidP="002B4106">
      <w:pPr>
        <w:autoSpaceDE w:val="0"/>
        <w:autoSpaceDN w:val="0"/>
        <w:adjustRightInd w:val="0"/>
        <w:rPr>
          <w:rFonts w:ascii="Arial" w:hAnsi="Arial" w:cs="Arial"/>
          <w:bCs/>
          <w:i/>
          <w:iCs/>
          <w:sz w:val="22"/>
          <w:szCs w:val="22"/>
        </w:rPr>
      </w:pPr>
    </w:p>
    <w:p w14:paraId="6A300F44" w14:textId="77777777" w:rsidR="002B4106" w:rsidRPr="00FA7FEB" w:rsidRDefault="002B4106" w:rsidP="002B4106">
      <w:pPr>
        <w:autoSpaceDE w:val="0"/>
        <w:autoSpaceDN w:val="0"/>
        <w:adjustRightInd w:val="0"/>
        <w:rPr>
          <w:rFonts w:ascii="Arial" w:hAnsi="Arial" w:cs="Arial"/>
          <w:i/>
          <w:sz w:val="22"/>
          <w:szCs w:val="22"/>
        </w:rPr>
      </w:pPr>
      <w:r w:rsidRPr="00FA7FEB">
        <w:rPr>
          <w:rFonts w:ascii="Arial" w:hAnsi="Arial" w:cs="Arial"/>
          <w:i/>
          <w:sz w:val="22"/>
          <w:szCs w:val="22"/>
        </w:rPr>
        <w:t>Funksjonshemmedes Fellesorganisasjon (FFO) er fellesorganisasjonen i Norge for</w:t>
      </w:r>
    </w:p>
    <w:p w14:paraId="50C68196" w14:textId="77777777" w:rsidR="002B4106" w:rsidRPr="00FA7FEB" w:rsidRDefault="002B4106" w:rsidP="002B4106">
      <w:pPr>
        <w:autoSpaceDE w:val="0"/>
        <w:autoSpaceDN w:val="0"/>
        <w:adjustRightInd w:val="0"/>
        <w:rPr>
          <w:rFonts w:ascii="Arial" w:hAnsi="Arial" w:cs="Arial"/>
          <w:i/>
          <w:sz w:val="22"/>
          <w:szCs w:val="22"/>
        </w:rPr>
      </w:pPr>
      <w:r w:rsidRPr="00FA7FEB">
        <w:rPr>
          <w:rFonts w:ascii="Arial" w:hAnsi="Arial" w:cs="Arial"/>
          <w:i/>
          <w:sz w:val="22"/>
          <w:szCs w:val="22"/>
        </w:rPr>
        <w:t>organisasjoner av mennesker med funksjonshemning og kronisk sykdom.</w:t>
      </w:r>
    </w:p>
    <w:p w14:paraId="6A66482F" w14:textId="77777777" w:rsidR="002B4106" w:rsidRPr="00FA7FEB" w:rsidRDefault="002B4106" w:rsidP="002B4106">
      <w:pPr>
        <w:autoSpaceDE w:val="0"/>
        <w:autoSpaceDN w:val="0"/>
        <w:adjustRightInd w:val="0"/>
        <w:rPr>
          <w:rFonts w:ascii="Arial" w:hAnsi="Arial" w:cs="Arial"/>
          <w:i/>
          <w:sz w:val="22"/>
          <w:szCs w:val="22"/>
        </w:rPr>
      </w:pPr>
      <w:r w:rsidRPr="00FA7FEB">
        <w:rPr>
          <w:rFonts w:ascii="Arial" w:hAnsi="Arial" w:cs="Arial"/>
          <w:i/>
          <w:sz w:val="22"/>
          <w:szCs w:val="22"/>
        </w:rPr>
        <w:t>Organisasjoner av mennesker med funksjonshemning og kronisk sykdom og</w:t>
      </w:r>
    </w:p>
    <w:p w14:paraId="70EC141B" w14:textId="77777777" w:rsidR="002B4106" w:rsidRPr="00FA7FEB" w:rsidRDefault="002B4106" w:rsidP="002B4106">
      <w:pPr>
        <w:autoSpaceDE w:val="0"/>
        <w:autoSpaceDN w:val="0"/>
        <w:adjustRightInd w:val="0"/>
        <w:rPr>
          <w:rFonts w:ascii="Arial" w:hAnsi="Arial" w:cs="Arial"/>
          <w:i/>
          <w:sz w:val="22"/>
          <w:szCs w:val="22"/>
        </w:rPr>
      </w:pPr>
      <w:r w:rsidRPr="00FA7FEB">
        <w:rPr>
          <w:rFonts w:ascii="Arial" w:hAnsi="Arial" w:cs="Arial"/>
          <w:i/>
          <w:sz w:val="22"/>
          <w:szCs w:val="22"/>
        </w:rPr>
        <w:t>pårørende som har behov for bistand til å ivareta egne interesser, kan bli medlem av</w:t>
      </w:r>
    </w:p>
    <w:p w14:paraId="2BCC3244" w14:textId="77777777" w:rsidR="002B4106" w:rsidRPr="00FA7FEB" w:rsidRDefault="002B4106" w:rsidP="002B4106">
      <w:pPr>
        <w:autoSpaceDE w:val="0"/>
        <w:autoSpaceDN w:val="0"/>
        <w:adjustRightInd w:val="0"/>
        <w:rPr>
          <w:rFonts w:ascii="Arial" w:hAnsi="Arial" w:cs="Arial"/>
          <w:i/>
          <w:sz w:val="22"/>
          <w:szCs w:val="22"/>
        </w:rPr>
      </w:pPr>
      <w:r w:rsidRPr="00FA7FEB">
        <w:rPr>
          <w:rFonts w:ascii="Arial" w:hAnsi="Arial" w:cs="Arial"/>
          <w:i/>
          <w:sz w:val="22"/>
          <w:szCs w:val="22"/>
        </w:rPr>
        <w:t>fellesorganisasjonen. FFO skal skape samarbeid mellom funksjonshemmedes</w:t>
      </w:r>
    </w:p>
    <w:p w14:paraId="53B12841" w14:textId="77777777" w:rsidR="002B4106" w:rsidRPr="00FA7FEB" w:rsidRDefault="002B4106" w:rsidP="002B4106">
      <w:pPr>
        <w:autoSpaceDE w:val="0"/>
        <w:autoSpaceDN w:val="0"/>
        <w:adjustRightInd w:val="0"/>
        <w:rPr>
          <w:rFonts w:ascii="Arial" w:hAnsi="Arial" w:cs="Arial"/>
          <w:i/>
          <w:sz w:val="22"/>
          <w:szCs w:val="22"/>
        </w:rPr>
      </w:pPr>
      <w:r w:rsidRPr="00FA7FEB">
        <w:rPr>
          <w:rFonts w:ascii="Arial" w:hAnsi="Arial" w:cs="Arial"/>
          <w:i/>
          <w:sz w:val="22"/>
          <w:szCs w:val="22"/>
        </w:rPr>
        <w:t>organisasjoner i samfunnet, særlig i politiske saker. FFO er partipolitisk uavhengig.</w:t>
      </w:r>
    </w:p>
    <w:p w14:paraId="4E621F60" w14:textId="77777777" w:rsidR="002B4106" w:rsidRPr="00FA7FEB" w:rsidRDefault="002B4106" w:rsidP="002B4106">
      <w:pPr>
        <w:autoSpaceDE w:val="0"/>
        <w:autoSpaceDN w:val="0"/>
        <w:adjustRightInd w:val="0"/>
        <w:rPr>
          <w:rFonts w:ascii="Arial" w:hAnsi="Arial" w:cs="Arial"/>
          <w:bCs/>
          <w:i/>
          <w:iCs/>
          <w:sz w:val="22"/>
          <w:szCs w:val="22"/>
        </w:rPr>
      </w:pPr>
      <w:r w:rsidRPr="00FA7FEB">
        <w:rPr>
          <w:rFonts w:ascii="Arial" w:hAnsi="Arial" w:cs="Arial"/>
          <w:bCs/>
          <w:i/>
          <w:iCs/>
          <w:sz w:val="22"/>
          <w:szCs w:val="22"/>
        </w:rPr>
        <w:t xml:space="preserve">§3 </w:t>
      </w:r>
      <w:r>
        <w:rPr>
          <w:rFonts w:ascii="Arial" w:hAnsi="Arial" w:cs="Arial"/>
          <w:bCs/>
          <w:i/>
          <w:iCs/>
          <w:sz w:val="22"/>
          <w:szCs w:val="22"/>
        </w:rPr>
        <w:t>–</w:t>
      </w:r>
      <w:r w:rsidRPr="00FA7FEB">
        <w:rPr>
          <w:rFonts w:ascii="Arial" w:hAnsi="Arial" w:cs="Arial"/>
          <w:bCs/>
          <w:i/>
          <w:iCs/>
          <w:sz w:val="22"/>
          <w:szCs w:val="22"/>
        </w:rPr>
        <w:t xml:space="preserve"> </w:t>
      </w:r>
      <w:proofErr w:type="spellStart"/>
      <w:r w:rsidRPr="00FA7FEB">
        <w:rPr>
          <w:rFonts w:ascii="Arial" w:hAnsi="Arial" w:cs="Arial"/>
          <w:bCs/>
          <w:i/>
          <w:iCs/>
          <w:sz w:val="22"/>
          <w:szCs w:val="22"/>
        </w:rPr>
        <w:t>FFO</w:t>
      </w:r>
      <w:r>
        <w:rPr>
          <w:rFonts w:ascii="Arial" w:hAnsi="Arial" w:cs="Arial"/>
          <w:bCs/>
          <w:i/>
          <w:iCs/>
          <w:sz w:val="22"/>
          <w:szCs w:val="22"/>
        </w:rPr>
        <w:t>’</w:t>
      </w:r>
      <w:r w:rsidRPr="00FA7FEB">
        <w:rPr>
          <w:rFonts w:ascii="Arial" w:hAnsi="Arial" w:cs="Arial"/>
          <w:bCs/>
          <w:i/>
          <w:iCs/>
          <w:sz w:val="22"/>
          <w:szCs w:val="22"/>
        </w:rPr>
        <w:t>s</w:t>
      </w:r>
      <w:proofErr w:type="spellEnd"/>
      <w:r w:rsidRPr="00FA7FEB">
        <w:rPr>
          <w:rFonts w:ascii="Arial" w:hAnsi="Arial" w:cs="Arial"/>
          <w:bCs/>
          <w:i/>
          <w:iCs/>
          <w:sz w:val="22"/>
          <w:szCs w:val="22"/>
        </w:rPr>
        <w:t xml:space="preserve"> virksomhetside</w:t>
      </w:r>
    </w:p>
    <w:p w14:paraId="255A96F2" w14:textId="77777777" w:rsidR="002B4106" w:rsidRPr="00FA7FEB" w:rsidRDefault="002B4106" w:rsidP="002B4106">
      <w:pPr>
        <w:autoSpaceDE w:val="0"/>
        <w:autoSpaceDN w:val="0"/>
        <w:adjustRightInd w:val="0"/>
        <w:rPr>
          <w:rFonts w:ascii="Arial" w:hAnsi="Arial" w:cs="Arial"/>
          <w:i/>
          <w:sz w:val="22"/>
          <w:szCs w:val="22"/>
        </w:rPr>
      </w:pPr>
      <w:r w:rsidRPr="00FA7FEB">
        <w:rPr>
          <w:rFonts w:ascii="Arial" w:hAnsi="Arial" w:cs="Arial"/>
          <w:i/>
          <w:sz w:val="22"/>
          <w:szCs w:val="22"/>
        </w:rPr>
        <w:t>FFO skal gjennom sin virksomhet skape samarbeid, særlig i politiske saker, mellom</w:t>
      </w:r>
    </w:p>
    <w:p w14:paraId="1F5D7910" w14:textId="77777777" w:rsidR="002B4106" w:rsidRPr="00FA7FEB" w:rsidRDefault="002B4106" w:rsidP="002B4106">
      <w:pPr>
        <w:autoSpaceDE w:val="0"/>
        <w:autoSpaceDN w:val="0"/>
        <w:adjustRightInd w:val="0"/>
        <w:rPr>
          <w:rFonts w:ascii="Arial" w:hAnsi="Arial" w:cs="Arial"/>
          <w:i/>
          <w:sz w:val="22"/>
          <w:szCs w:val="22"/>
        </w:rPr>
      </w:pPr>
      <w:r w:rsidRPr="00FA7FEB">
        <w:rPr>
          <w:rFonts w:ascii="Arial" w:hAnsi="Arial" w:cs="Arial"/>
          <w:i/>
          <w:sz w:val="22"/>
          <w:szCs w:val="22"/>
        </w:rPr>
        <w:t>funksjonshemmedes organisasjoner i samfunnet, både nasjonalt og lokalt.</w:t>
      </w:r>
    </w:p>
    <w:p w14:paraId="5FFA28A9" w14:textId="77777777" w:rsidR="002B4106" w:rsidRPr="00FA7FEB" w:rsidRDefault="002B4106" w:rsidP="002B4106">
      <w:pPr>
        <w:autoSpaceDE w:val="0"/>
        <w:autoSpaceDN w:val="0"/>
        <w:adjustRightInd w:val="0"/>
        <w:rPr>
          <w:rFonts w:ascii="Arial" w:hAnsi="Arial" w:cs="Arial"/>
          <w:sz w:val="22"/>
          <w:szCs w:val="22"/>
        </w:rPr>
      </w:pPr>
    </w:p>
    <w:p w14:paraId="1AF6D109"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Funksjonshemmedes Fellesorganisasjon er en interessepolitisk paraplyorganisasjon for funksjonshemmede og deres pårørende. Det er </w:t>
      </w:r>
      <w:r>
        <w:rPr>
          <w:rFonts w:ascii="Arial" w:hAnsi="Arial" w:cs="Arial"/>
          <w:sz w:val="22"/>
          <w:szCs w:val="22"/>
        </w:rPr>
        <w:t xml:space="preserve">pr. i dag </w:t>
      </w:r>
      <w:r w:rsidRPr="00FA7FEB">
        <w:rPr>
          <w:rFonts w:ascii="Arial" w:hAnsi="Arial" w:cs="Arial"/>
          <w:sz w:val="22"/>
          <w:szCs w:val="22"/>
        </w:rPr>
        <w:t>71 medlemsorganisasjoner i FFO.</w:t>
      </w:r>
    </w:p>
    <w:p w14:paraId="09BE007E" w14:textId="77777777" w:rsidR="002B4106" w:rsidRPr="00FA7FEB" w:rsidRDefault="002B4106" w:rsidP="002B4106">
      <w:pPr>
        <w:rPr>
          <w:rFonts w:ascii="Arial" w:hAnsi="Arial" w:cs="Arial"/>
          <w:bCs/>
          <w:sz w:val="22"/>
          <w:szCs w:val="22"/>
        </w:rPr>
      </w:pPr>
    </w:p>
    <w:p w14:paraId="59259A6B"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Å forstå forskjellen på disse to paraplyorganisasjonene er viktig for </w:t>
      </w:r>
      <w:r>
        <w:rPr>
          <w:rFonts w:ascii="Arial" w:hAnsi="Arial" w:cs="Arial"/>
          <w:sz w:val="22"/>
          <w:szCs w:val="22"/>
        </w:rPr>
        <w:t>vårt omdømme og vår identitet som studieorganisasjon for en spesiell målgruppe</w:t>
      </w:r>
      <w:r w:rsidRPr="00FA7FEB">
        <w:rPr>
          <w:rFonts w:ascii="Arial" w:hAnsi="Arial" w:cs="Arial"/>
          <w:sz w:val="22"/>
          <w:szCs w:val="22"/>
        </w:rPr>
        <w:t xml:space="preserve">. Dette er viktig opplysningsarbeid. </w:t>
      </w:r>
    </w:p>
    <w:p w14:paraId="12A1E100" w14:textId="77777777" w:rsidR="002B4106" w:rsidRDefault="002B4106" w:rsidP="002B4106">
      <w:pPr>
        <w:rPr>
          <w:rFonts w:ascii="Arial" w:hAnsi="Arial" w:cs="Arial"/>
          <w:sz w:val="22"/>
          <w:szCs w:val="22"/>
        </w:rPr>
      </w:pPr>
      <w:r w:rsidRPr="00FA7FEB">
        <w:rPr>
          <w:rFonts w:ascii="Arial" w:hAnsi="Arial" w:cs="Arial"/>
          <w:sz w:val="22"/>
          <w:szCs w:val="22"/>
        </w:rPr>
        <w:t xml:space="preserve">Når det arrangeres </w:t>
      </w:r>
      <w:r w:rsidR="003D18BA">
        <w:rPr>
          <w:rFonts w:ascii="Arial" w:hAnsi="Arial" w:cs="Arial"/>
          <w:sz w:val="22"/>
          <w:szCs w:val="22"/>
        </w:rPr>
        <w:t>Funkis</w:t>
      </w:r>
      <w:r w:rsidRPr="00FA7FEB">
        <w:rPr>
          <w:rFonts w:ascii="Arial" w:hAnsi="Arial" w:cs="Arial"/>
          <w:sz w:val="22"/>
          <w:szCs w:val="22"/>
        </w:rPr>
        <w:t>– kurs bør det være e</w:t>
      </w:r>
      <w:r>
        <w:rPr>
          <w:rFonts w:ascii="Arial" w:hAnsi="Arial" w:cs="Arial"/>
          <w:sz w:val="22"/>
          <w:szCs w:val="22"/>
        </w:rPr>
        <w:t xml:space="preserve">n sekvens </w:t>
      </w:r>
      <w:proofErr w:type="gramStart"/>
      <w:r>
        <w:rPr>
          <w:rFonts w:ascii="Arial" w:hAnsi="Arial" w:cs="Arial"/>
          <w:sz w:val="22"/>
          <w:szCs w:val="22"/>
        </w:rPr>
        <w:t>med ”egenreklame</w:t>
      </w:r>
      <w:proofErr w:type="gramEnd"/>
      <w:r>
        <w:rPr>
          <w:rFonts w:ascii="Arial" w:hAnsi="Arial" w:cs="Arial"/>
          <w:sz w:val="22"/>
          <w:szCs w:val="22"/>
        </w:rPr>
        <w:t xml:space="preserve">” : </w:t>
      </w:r>
      <w:r>
        <w:rPr>
          <w:rFonts w:ascii="Arial" w:hAnsi="Arial" w:cs="Arial"/>
          <w:sz w:val="22"/>
          <w:szCs w:val="22"/>
        </w:rPr>
        <w:br/>
        <w:t>o</w:t>
      </w:r>
      <w:r w:rsidRPr="00FA7FEB">
        <w:rPr>
          <w:rFonts w:ascii="Arial" w:hAnsi="Arial" w:cs="Arial"/>
          <w:sz w:val="22"/>
          <w:szCs w:val="22"/>
        </w:rPr>
        <w:t xml:space="preserve">m </w:t>
      </w:r>
      <w:r w:rsidR="003D18BA">
        <w:rPr>
          <w:rFonts w:ascii="Arial" w:hAnsi="Arial" w:cs="Arial"/>
          <w:sz w:val="22"/>
          <w:szCs w:val="22"/>
        </w:rPr>
        <w:t>Funkis</w:t>
      </w:r>
      <w:r w:rsidRPr="00FA7FEB">
        <w:rPr>
          <w:rFonts w:ascii="Arial" w:hAnsi="Arial" w:cs="Arial"/>
          <w:sz w:val="22"/>
          <w:szCs w:val="22"/>
        </w:rPr>
        <w:t xml:space="preserve">, kommende kurstilbud osv. </w:t>
      </w:r>
      <w:r>
        <w:rPr>
          <w:rFonts w:ascii="Arial" w:hAnsi="Arial" w:cs="Arial"/>
          <w:sz w:val="22"/>
          <w:szCs w:val="22"/>
        </w:rPr>
        <w:t>Bruk av ”roll-up</w:t>
      </w:r>
      <w:r w:rsidRPr="00FA7FEB">
        <w:rPr>
          <w:rFonts w:ascii="Arial" w:hAnsi="Arial" w:cs="Arial"/>
          <w:sz w:val="22"/>
          <w:szCs w:val="22"/>
        </w:rPr>
        <w:t xml:space="preserve">” i kursrommet og bruk av </w:t>
      </w:r>
      <w:r w:rsidR="003D18BA">
        <w:rPr>
          <w:rFonts w:ascii="Arial" w:hAnsi="Arial" w:cs="Arial"/>
          <w:sz w:val="22"/>
          <w:szCs w:val="22"/>
        </w:rPr>
        <w:t>Funkis</w:t>
      </w:r>
      <w:r w:rsidRPr="00FA7FEB">
        <w:rPr>
          <w:rFonts w:ascii="Arial" w:hAnsi="Arial" w:cs="Arial"/>
          <w:sz w:val="22"/>
          <w:szCs w:val="22"/>
        </w:rPr>
        <w:t xml:space="preserve"> – logo på materiellet vil også være et hjelpemiddel for </w:t>
      </w:r>
      <w:r>
        <w:rPr>
          <w:rFonts w:ascii="Arial" w:hAnsi="Arial" w:cs="Arial"/>
          <w:sz w:val="22"/>
          <w:szCs w:val="22"/>
        </w:rPr>
        <w:t xml:space="preserve">å fremme </w:t>
      </w:r>
      <w:r w:rsidR="003D18BA">
        <w:rPr>
          <w:rFonts w:ascii="Arial" w:hAnsi="Arial" w:cs="Arial"/>
          <w:sz w:val="22"/>
          <w:szCs w:val="22"/>
        </w:rPr>
        <w:t>Funkis</w:t>
      </w:r>
      <w:r>
        <w:rPr>
          <w:rFonts w:ascii="Arial" w:hAnsi="Arial" w:cs="Arial"/>
          <w:sz w:val="22"/>
          <w:szCs w:val="22"/>
        </w:rPr>
        <w:t xml:space="preserve">’ </w:t>
      </w:r>
      <w:r w:rsidRPr="00FA7FEB">
        <w:rPr>
          <w:rFonts w:ascii="Arial" w:hAnsi="Arial" w:cs="Arial"/>
          <w:sz w:val="22"/>
          <w:szCs w:val="22"/>
        </w:rPr>
        <w:t>identitet.</w:t>
      </w:r>
    </w:p>
    <w:p w14:paraId="67418694" w14:textId="77777777" w:rsidR="002B4106" w:rsidRPr="00FA7FEB" w:rsidRDefault="002B4106" w:rsidP="002B4106">
      <w:pPr>
        <w:rPr>
          <w:rFonts w:ascii="Arial" w:hAnsi="Arial" w:cs="Arial"/>
          <w:sz w:val="22"/>
          <w:szCs w:val="22"/>
        </w:rPr>
      </w:pPr>
    </w:p>
    <w:p w14:paraId="57D4C3D7" w14:textId="77777777" w:rsidR="002B4106" w:rsidRPr="00FA7FEB" w:rsidRDefault="003D18BA" w:rsidP="002B4106">
      <w:pPr>
        <w:rPr>
          <w:rFonts w:ascii="Arial" w:hAnsi="Arial" w:cs="Arial"/>
          <w:sz w:val="22"/>
          <w:szCs w:val="22"/>
        </w:rPr>
      </w:pPr>
      <w:r>
        <w:rPr>
          <w:rFonts w:ascii="Arial" w:hAnsi="Arial" w:cs="Arial"/>
          <w:sz w:val="22"/>
          <w:szCs w:val="22"/>
        </w:rPr>
        <w:lastRenderedPageBreak/>
        <w:t>Funkis</w:t>
      </w:r>
      <w:r w:rsidR="002B4106" w:rsidRPr="00FA7FEB">
        <w:rPr>
          <w:rFonts w:ascii="Arial" w:hAnsi="Arial" w:cs="Arial"/>
          <w:sz w:val="22"/>
          <w:szCs w:val="22"/>
        </w:rPr>
        <w:t xml:space="preserve"> samler informasjon og erfaring fra sine tillitsvalgte i våre fylkes-  og medlemsorganisasjoner, for å videreutvikle pedagogikk og kurs som formidles tilbake til medlemmene.</w:t>
      </w:r>
    </w:p>
    <w:p w14:paraId="1869F469" w14:textId="77777777" w:rsidR="002B4106" w:rsidRPr="00FA7FEB" w:rsidRDefault="002B4106" w:rsidP="002B4106">
      <w:pPr>
        <w:rPr>
          <w:rFonts w:ascii="Arial" w:hAnsi="Arial" w:cs="Arial"/>
          <w:sz w:val="22"/>
          <w:szCs w:val="22"/>
        </w:rPr>
      </w:pPr>
      <w:r w:rsidRPr="00FA7FEB">
        <w:rPr>
          <w:rFonts w:ascii="Arial" w:hAnsi="Arial" w:cs="Arial"/>
          <w:sz w:val="22"/>
          <w:szCs w:val="22"/>
        </w:rPr>
        <w:t>FFO samler informasjon og erfaring fra sine medlemsorganisasjoner for å bruke dem i politisk arbeid utad mot sentrale og lokale myndigheter.</w:t>
      </w:r>
    </w:p>
    <w:p w14:paraId="33D229CD" w14:textId="77777777" w:rsidR="002B4106" w:rsidRDefault="002B4106" w:rsidP="002B4106">
      <w:pPr>
        <w:rPr>
          <w:rFonts w:ascii="Arial" w:hAnsi="Arial" w:cs="Arial"/>
          <w:sz w:val="22"/>
          <w:szCs w:val="22"/>
        </w:rPr>
      </w:pPr>
      <w:r w:rsidRPr="00FA7FEB">
        <w:rPr>
          <w:rFonts w:ascii="Arial" w:hAnsi="Arial" w:cs="Arial"/>
          <w:sz w:val="22"/>
          <w:szCs w:val="22"/>
        </w:rPr>
        <w:t xml:space="preserve">Denne forskjellen påvirker arbeidsmåten til de to ”paraplyene”. </w:t>
      </w:r>
    </w:p>
    <w:p w14:paraId="209A6628" w14:textId="77777777" w:rsidR="002B4106" w:rsidRDefault="002B4106" w:rsidP="002B4106">
      <w:pPr>
        <w:rPr>
          <w:rFonts w:ascii="Arial" w:hAnsi="Arial" w:cs="Arial"/>
          <w:sz w:val="22"/>
          <w:szCs w:val="22"/>
        </w:rPr>
      </w:pPr>
    </w:p>
    <w:p w14:paraId="5E4DC759" w14:textId="77777777" w:rsidR="002B4106" w:rsidRPr="00FA7FEB" w:rsidRDefault="002B4106" w:rsidP="002B4106">
      <w:pPr>
        <w:rPr>
          <w:rFonts w:ascii="Arial" w:hAnsi="Arial" w:cs="Arial"/>
          <w:sz w:val="22"/>
          <w:szCs w:val="22"/>
        </w:rPr>
      </w:pPr>
    </w:p>
    <w:p w14:paraId="68E591B9" w14:textId="77777777" w:rsidR="002B4106" w:rsidRDefault="002B4106" w:rsidP="002B4106">
      <w:pPr>
        <w:rPr>
          <w:rFonts w:ascii="Arial" w:hAnsi="Arial" w:cs="Arial"/>
          <w:sz w:val="22"/>
          <w:szCs w:val="22"/>
        </w:rPr>
      </w:pPr>
    </w:p>
    <w:p w14:paraId="4A1451BB" w14:textId="77777777" w:rsidR="008C59E3" w:rsidRDefault="008C59E3" w:rsidP="002B4106">
      <w:pPr>
        <w:rPr>
          <w:rFonts w:ascii="Arial" w:hAnsi="Arial" w:cs="Arial"/>
          <w:sz w:val="22"/>
          <w:szCs w:val="22"/>
        </w:rPr>
      </w:pPr>
    </w:p>
    <w:p w14:paraId="08903F84" w14:textId="77777777" w:rsidR="002B4106" w:rsidRDefault="005E4F14" w:rsidP="002B4106">
      <w:pPr>
        <w:rPr>
          <w:rFonts w:ascii="Arial" w:hAnsi="Arial" w:cs="Arial"/>
          <w:sz w:val="22"/>
          <w:szCs w:val="22"/>
        </w:rPr>
      </w:pPr>
      <w:r>
        <w:rPr>
          <w:rFonts w:ascii="Arial" w:hAnsi="Arial" w:cs="Arial"/>
          <w:noProof/>
          <w:sz w:val="22"/>
          <w:szCs w:val="22"/>
          <w:lang w:eastAsia="nb-NO"/>
        </w:rPr>
        <w:pict w14:anchorId="4675640C">
          <v:shape id="_x0000_s1034" type="#_x0000_t202" style="position:absolute;margin-left:22.1pt;margin-top:9.45pt;width:454.5pt;height:141.75pt;flip:y;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" strokecolor="#83d3fe" strokeweight="1pt">
            <v:fill color2="#ade2fe" focus="100%" type="gradient"/>
            <v:shadow on="t" color="#016296" opacity=".5" offset="1pt"/>
            <v:textbox style="mso-next-textbox:#_x0000_s1034">
              <w:txbxContent>
                <w:p w14:paraId="56E8C4A1" w14:textId="77777777" w:rsidR="00AD38A6" w:rsidRPr="00E00DC5" w:rsidRDefault="00AD38A6" w:rsidP="002B4106">
                  <w:pPr>
                    <w:rPr>
                      <w:rFonts w:ascii="Arial" w:hAnsi="Arial" w:cs="Arial"/>
                      <w:b/>
                    </w:rPr>
                  </w:pPr>
                  <w:r w:rsidRPr="00E00DC5">
                    <w:rPr>
                      <w:rFonts w:ascii="Arial" w:hAnsi="Arial" w:cs="Arial"/>
                      <w:b/>
                    </w:rPr>
                    <w:t>Oppsummering:</w:t>
                  </w:r>
                  <w:r>
                    <w:rPr>
                      <w:rFonts w:ascii="Arial" w:hAnsi="Arial" w:cs="Arial"/>
                      <w:b/>
                    </w:rPr>
                    <w:t xml:space="preserve"> Om Studieforbundet Funkis</w:t>
                  </w:r>
                </w:p>
                <w:p w14:paraId="3ACC3E36" w14:textId="77777777" w:rsidR="00AD38A6" w:rsidRDefault="00AD38A6" w:rsidP="002B4106">
                  <w:pPr>
                    <w:rPr>
                      <w:rFonts w:ascii="Arial" w:hAnsi="Arial" w:cs="Arial"/>
                      <w:b/>
                      <w:sz w:val="22"/>
                      <w:szCs w:val="22"/>
                    </w:rPr>
                  </w:pPr>
                </w:p>
                <w:p w14:paraId="487B82C5" w14:textId="77777777" w:rsidR="00AD38A6" w:rsidRDefault="00AD38A6" w:rsidP="002B4106">
                  <w:pPr>
                    <w:pStyle w:val="Listeavsnitt"/>
                    <w:numPr>
                      <w:ilvl w:val="0"/>
                      <w:numId w:val="14"/>
                    </w:numPr>
                    <w:rPr>
                      <w:rFonts w:ascii="Arial" w:hAnsi="Arial" w:cs="Arial"/>
                      <w:sz w:val="22"/>
                      <w:szCs w:val="22"/>
                    </w:rPr>
                  </w:pPr>
                  <w:r>
                    <w:rPr>
                      <w:rFonts w:ascii="Arial" w:hAnsi="Arial" w:cs="Arial"/>
                      <w:sz w:val="22"/>
                      <w:szCs w:val="22"/>
                    </w:rPr>
                    <w:t>Identitet og egenart som studieorganisasjon for funksjonshemmedes viktig</w:t>
                  </w:r>
                </w:p>
                <w:p w14:paraId="4554A1A6" w14:textId="77777777" w:rsidR="00AD38A6" w:rsidRDefault="00AD38A6" w:rsidP="002B4106">
                  <w:pPr>
                    <w:pStyle w:val="Listeavsnitt"/>
                    <w:numPr>
                      <w:ilvl w:val="0"/>
                      <w:numId w:val="14"/>
                    </w:numPr>
                    <w:rPr>
                      <w:rFonts w:ascii="Arial" w:hAnsi="Arial" w:cs="Arial"/>
                      <w:sz w:val="22"/>
                      <w:szCs w:val="22"/>
                    </w:rPr>
                  </w:pPr>
                  <w:r>
                    <w:rPr>
                      <w:rFonts w:ascii="Arial" w:hAnsi="Arial" w:cs="Arial"/>
                      <w:sz w:val="22"/>
                      <w:szCs w:val="22"/>
                    </w:rPr>
                    <w:t>Studieforbundet Funkis</w:t>
                  </w:r>
                  <w:r w:rsidRPr="00203027">
                    <w:rPr>
                      <w:rFonts w:ascii="Arial" w:hAnsi="Arial" w:cs="Arial"/>
                      <w:sz w:val="22"/>
                      <w:szCs w:val="22"/>
                    </w:rPr>
                    <w:t xml:space="preserve"> er et studieforbund for funksjonshemmedes organisasjoner</w:t>
                  </w:r>
                </w:p>
                <w:p w14:paraId="5ACA2E3A" w14:textId="77777777" w:rsidR="00AD38A6" w:rsidRDefault="00AD38A6" w:rsidP="002B4106">
                  <w:pPr>
                    <w:pStyle w:val="Listeavsnitt"/>
                    <w:numPr>
                      <w:ilvl w:val="0"/>
                      <w:numId w:val="14"/>
                    </w:numPr>
                    <w:rPr>
                      <w:rFonts w:ascii="Arial" w:hAnsi="Arial" w:cs="Arial"/>
                      <w:sz w:val="22"/>
                      <w:szCs w:val="22"/>
                    </w:rPr>
                  </w:pPr>
                  <w:r>
                    <w:rPr>
                      <w:rFonts w:ascii="Arial" w:hAnsi="Arial" w:cs="Arial"/>
                      <w:sz w:val="22"/>
                      <w:szCs w:val="22"/>
                    </w:rPr>
                    <w:t>Studieforbundet Funkis holdninger som ligger innbakt i formålsparagrafen bør synliggjøres i opplæringsvirksomheten. Det vil øke livskvaliteten og mestringen for funksjonshemmede og deres pårørende</w:t>
                  </w:r>
                </w:p>
                <w:p w14:paraId="195C4781" w14:textId="77777777" w:rsidR="00AD38A6" w:rsidRDefault="00AD38A6" w:rsidP="002B4106">
                  <w:pPr>
                    <w:pStyle w:val="Listeavsnitt"/>
                    <w:numPr>
                      <w:ilvl w:val="0"/>
                      <w:numId w:val="14"/>
                    </w:numPr>
                    <w:rPr>
                      <w:rFonts w:ascii="Arial" w:hAnsi="Arial" w:cs="Arial"/>
                      <w:sz w:val="22"/>
                      <w:szCs w:val="22"/>
                    </w:rPr>
                  </w:pPr>
                  <w:r>
                    <w:rPr>
                      <w:rFonts w:ascii="Arial" w:hAnsi="Arial" w:cs="Arial"/>
                      <w:sz w:val="22"/>
                      <w:szCs w:val="22"/>
                    </w:rPr>
                    <w:t>FFO er en interessepolitisk paraplyorganisasjon for funksjonshemmedes organisasjoner</w:t>
                  </w:r>
                </w:p>
              </w:txbxContent>
            </v:textbox>
          </v:shape>
        </w:pict>
      </w:r>
    </w:p>
    <w:p w14:paraId="20E1507F" w14:textId="77777777" w:rsidR="002B4106" w:rsidRDefault="002B4106" w:rsidP="002B4106">
      <w:pPr>
        <w:rPr>
          <w:rFonts w:ascii="Arial" w:hAnsi="Arial" w:cs="Arial"/>
          <w:sz w:val="22"/>
          <w:szCs w:val="22"/>
        </w:rPr>
      </w:pPr>
    </w:p>
    <w:p w14:paraId="7ED9CBAF" w14:textId="77777777" w:rsidR="002B4106" w:rsidRDefault="002B4106" w:rsidP="002B4106">
      <w:pPr>
        <w:rPr>
          <w:rFonts w:ascii="Arial" w:hAnsi="Arial" w:cs="Arial"/>
          <w:sz w:val="22"/>
          <w:szCs w:val="22"/>
        </w:rPr>
      </w:pPr>
    </w:p>
    <w:p w14:paraId="0467F795" w14:textId="77777777" w:rsidR="002B4106" w:rsidRDefault="002B4106" w:rsidP="002B4106">
      <w:pPr>
        <w:rPr>
          <w:rFonts w:ascii="Arial" w:hAnsi="Arial" w:cs="Arial"/>
          <w:sz w:val="22"/>
          <w:szCs w:val="22"/>
        </w:rPr>
      </w:pPr>
    </w:p>
    <w:p w14:paraId="2391BE1C" w14:textId="77777777" w:rsidR="002B4106" w:rsidRDefault="002B4106" w:rsidP="002B4106">
      <w:pPr>
        <w:rPr>
          <w:rFonts w:ascii="Arial" w:hAnsi="Arial" w:cs="Arial"/>
          <w:sz w:val="22"/>
          <w:szCs w:val="22"/>
        </w:rPr>
      </w:pPr>
    </w:p>
    <w:p w14:paraId="29370DBE" w14:textId="77777777" w:rsidR="002B4106" w:rsidRDefault="002B4106" w:rsidP="002B4106">
      <w:pPr>
        <w:rPr>
          <w:rFonts w:ascii="Arial" w:hAnsi="Arial" w:cs="Arial"/>
          <w:sz w:val="22"/>
          <w:szCs w:val="22"/>
        </w:rPr>
      </w:pPr>
    </w:p>
    <w:p w14:paraId="4016F622" w14:textId="77777777" w:rsidR="002B4106" w:rsidRDefault="002B4106" w:rsidP="002B4106">
      <w:pPr>
        <w:rPr>
          <w:rFonts w:ascii="Arial" w:hAnsi="Arial" w:cs="Arial"/>
          <w:sz w:val="22"/>
          <w:szCs w:val="22"/>
        </w:rPr>
      </w:pPr>
    </w:p>
    <w:p w14:paraId="4BED5476" w14:textId="77777777" w:rsidR="002B4106" w:rsidRDefault="002B4106" w:rsidP="002B4106">
      <w:pPr>
        <w:rPr>
          <w:rFonts w:ascii="Arial" w:hAnsi="Arial" w:cs="Arial"/>
          <w:sz w:val="22"/>
          <w:szCs w:val="22"/>
        </w:rPr>
      </w:pPr>
    </w:p>
    <w:p w14:paraId="6ACE1219" w14:textId="77777777" w:rsidR="002B4106" w:rsidRDefault="002B4106" w:rsidP="002B4106">
      <w:pPr>
        <w:rPr>
          <w:rFonts w:ascii="Arial" w:hAnsi="Arial" w:cs="Arial"/>
          <w:sz w:val="22"/>
          <w:szCs w:val="22"/>
        </w:rPr>
      </w:pPr>
    </w:p>
    <w:p w14:paraId="7E99441C" w14:textId="77777777" w:rsidR="002B4106" w:rsidRDefault="002B4106" w:rsidP="002B4106">
      <w:pPr>
        <w:ind w:left="360"/>
        <w:rPr>
          <w:rFonts w:ascii="Arial" w:hAnsi="Arial" w:cs="Arial"/>
          <w:b/>
          <w:color w:val="365F91" w:themeColor="accent1" w:themeShade="BF"/>
          <w:sz w:val="28"/>
          <w:szCs w:val="28"/>
        </w:rPr>
      </w:pPr>
    </w:p>
    <w:p w14:paraId="58D6F043" w14:textId="77777777" w:rsidR="002B4106" w:rsidRDefault="002B4106" w:rsidP="002B4106">
      <w:pPr>
        <w:ind w:left="360"/>
        <w:rPr>
          <w:rFonts w:ascii="Arial" w:hAnsi="Arial" w:cs="Arial"/>
          <w:b/>
          <w:color w:val="365F91" w:themeColor="accent1" w:themeShade="BF"/>
          <w:sz w:val="28"/>
          <w:szCs w:val="28"/>
        </w:rPr>
      </w:pPr>
    </w:p>
    <w:p w14:paraId="48CC318D" w14:textId="77777777" w:rsidR="002B4106" w:rsidRDefault="002B4106" w:rsidP="002B4106">
      <w:pPr>
        <w:ind w:left="360"/>
        <w:rPr>
          <w:rFonts w:ascii="Arial" w:hAnsi="Arial" w:cs="Arial"/>
          <w:b/>
          <w:color w:val="365F91" w:themeColor="accent1" w:themeShade="BF"/>
          <w:sz w:val="28"/>
          <w:szCs w:val="28"/>
        </w:rPr>
      </w:pPr>
    </w:p>
    <w:p w14:paraId="5C95C7B0" w14:textId="77777777" w:rsidR="002B4106" w:rsidRDefault="002B4106" w:rsidP="002B4106">
      <w:pPr>
        <w:ind w:left="360"/>
        <w:rPr>
          <w:rFonts w:ascii="Arial" w:hAnsi="Arial" w:cs="Arial"/>
          <w:b/>
          <w:color w:val="365F91" w:themeColor="accent1" w:themeShade="BF"/>
          <w:sz w:val="28"/>
          <w:szCs w:val="28"/>
        </w:rPr>
      </w:pPr>
    </w:p>
    <w:p w14:paraId="791A8021" w14:textId="77777777" w:rsidR="00463CC9" w:rsidRDefault="00463CC9" w:rsidP="00463CC9">
      <w:pPr>
        <w:rPr>
          <w:rFonts w:ascii="Arial" w:hAnsi="Arial" w:cs="Arial"/>
          <w:b/>
          <w:color w:val="365F91" w:themeColor="accent1" w:themeShade="BF"/>
          <w:sz w:val="28"/>
          <w:szCs w:val="28"/>
        </w:rPr>
      </w:pPr>
    </w:p>
    <w:p w14:paraId="08B25FFD" w14:textId="77777777" w:rsidR="00463CC9" w:rsidRDefault="00463CC9" w:rsidP="002B4106">
      <w:pPr>
        <w:ind w:left="360"/>
        <w:rPr>
          <w:rFonts w:ascii="Arial" w:hAnsi="Arial" w:cs="Arial"/>
          <w:b/>
          <w:color w:val="365F91" w:themeColor="accent1" w:themeShade="BF"/>
          <w:sz w:val="28"/>
          <w:szCs w:val="28"/>
        </w:rPr>
      </w:pPr>
    </w:p>
    <w:p w14:paraId="3E1912E6" w14:textId="77777777" w:rsidR="00463CC9" w:rsidRDefault="00463CC9" w:rsidP="002B4106">
      <w:pPr>
        <w:ind w:left="360"/>
        <w:rPr>
          <w:rFonts w:ascii="Arial" w:hAnsi="Arial" w:cs="Arial"/>
          <w:b/>
          <w:color w:val="365F91" w:themeColor="accent1" w:themeShade="BF"/>
          <w:sz w:val="28"/>
          <w:szCs w:val="28"/>
        </w:rPr>
      </w:pPr>
    </w:p>
    <w:p w14:paraId="62F6DEEA" w14:textId="77777777" w:rsidR="002B4106" w:rsidRDefault="002B4106" w:rsidP="002B4106">
      <w:pPr>
        <w:ind w:left="360"/>
        <w:jc w:val="center"/>
        <w:rPr>
          <w:rFonts w:ascii="Arial" w:hAnsi="Arial" w:cs="Arial"/>
          <w:b/>
          <w:color w:val="365F91" w:themeColor="accent1" w:themeShade="BF"/>
          <w:sz w:val="28"/>
          <w:szCs w:val="28"/>
        </w:rPr>
      </w:pPr>
    </w:p>
    <w:p w14:paraId="33D29D49" w14:textId="77777777" w:rsidR="002B4106" w:rsidRDefault="002B4106" w:rsidP="002B4106">
      <w:pPr>
        <w:ind w:left="360"/>
        <w:jc w:val="center"/>
        <w:rPr>
          <w:rFonts w:ascii="Arial" w:hAnsi="Arial" w:cs="Arial"/>
          <w:b/>
          <w:color w:val="365F91" w:themeColor="accent1" w:themeShade="BF"/>
          <w:sz w:val="28"/>
          <w:szCs w:val="28"/>
        </w:rPr>
      </w:pPr>
      <w:r>
        <w:rPr>
          <w:rFonts w:ascii="Arial" w:hAnsi="Arial" w:cs="Arial"/>
          <w:b/>
          <w:noProof/>
          <w:color w:val="365F91" w:themeColor="accent1" w:themeShade="BF"/>
          <w:sz w:val="28"/>
          <w:szCs w:val="28"/>
          <w:lang w:eastAsia="nb-NO"/>
        </w:rPr>
        <w:drawing>
          <wp:inline distT="0" distB="0" distL="0" distR="0" wp14:anchorId="208BE97E" wp14:editId="3289450A">
            <wp:extent cx="4199284" cy="3359426"/>
            <wp:effectExtent l="19050" t="0" r="0" b="0"/>
            <wp:docPr id="4" name="Bilde 4" descr="Bilde av grønne 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n\Pictures\pp\shutterstock_13746028.jpg"/>
                    <pic:cNvPicPr>
                      <a:picLocks noChangeAspect="1" noChangeArrowheads="1"/>
                    </pic:cNvPicPr>
                  </pic:nvPicPr>
                  <pic:blipFill>
                    <a:blip r:embed="rId10" cstate="print"/>
                    <a:srcRect/>
                    <a:stretch>
                      <a:fillRect/>
                    </a:stretch>
                  </pic:blipFill>
                  <pic:spPr bwMode="auto">
                    <a:xfrm>
                      <a:off x="0" y="0"/>
                      <a:ext cx="4207289" cy="3365830"/>
                    </a:xfrm>
                    <a:prstGeom prst="rect">
                      <a:avLst/>
                    </a:prstGeom>
                    <a:noFill/>
                    <a:ln w="9525">
                      <a:noFill/>
                      <a:miter lim="800000"/>
                      <a:headEnd/>
                      <a:tailEnd/>
                    </a:ln>
                  </pic:spPr>
                </pic:pic>
              </a:graphicData>
            </a:graphic>
          </wp:inline>
        </w:drawing>
      </w:r>
    </w:p>
    <w:p w14:paraId="31E8D109" w14:textId="77777777" w:rsidR="002B4106" w:rsidRDefault="002B4106" w:rsidP="002B4106">
      <w:pPr>
        <w:rPr>
          <w:rFonts w:ascii="Arial" w:hAnsi="Arial" w:cs="Arial"/>
          <w:b/>
          <w:color w:val="365F91" w:themeColor="accent1" w:themeShade="BF"/>
          <w:sz w:val="28"/>
          <w:szCs w:val="28"/>
        </w:rPr>
      </w:pPr>
    </w:p>
    <w:p w14:paraId="4BA8261A" w14:textId="77777777" w:rsidR="00463CC9" w:rsidRDefault="00463CC9" w:rsidP="002B4106">
      <w:pPr>
        <w:rPr>
          <w:rFonts w:ascii="Arial" w:hAnsi="Arial" w:cs="Arial"/>
          <w:b/>
          <w:color w:val="365F91" w:themeColor="accent1" w:themeShade="BF"/>
          <w:sz w:val="28"/>
          <w:szCs w:val="28"/>
        </w:rPr>
      </w:pPr>
    </w:p>
    <w:p w14:paraId="0CCA9980" w14:textId="77777777" w:rsidR="002B4106" w:rsidRDefault="002B4106" w:rsidP="002B4106">
      <w:pPr>
        <w:rPr>
          <w:rFonts w:ascii="Arial" w:hAnsi="Arial" w:cs="Arial"/>
          <w:b/>
          <w:color w:val="548DD4" w:themeColor="text2" w:themeTint="99"/>
          <w:sz w:val="28"/>
          <w:szCs w:val="28"/>
          <w:u w:val="single"/>
        </w:rPr>
      </w:pPr>
    </w:p>
    <w:p w14:paraId="536F861C" w14:textId="77777777" w:rsidR="008C59E3" w:rsidRDefault="008C59E3" w:rsidP="002B4106">
      <w:pPr>
        <w:rPr>
          <w:rFonts w:ascii="Arial" w:hAnsi="Arial" w:cs="Arial"/>
          <w:b/>
          <w:color w:val="548DD4" w:themeColor="text2" w:themeTint="99"/>
          <w:sz w:val="28"/>
          <w:szCs w:val="28"/>
          <w:u w:val="single"/>
        </w:rPr>
      </w:pPr>
    </w:p>
    <w:p w14:paraId="7878CC5D" w14:textId="77777777" w:rsidR="002B4106" w:rsidRPr="00081D94" w:rsidRDefault="002B4106" w:rsidP="002B4106">
      <w:pPr>
        <w:pStyle w:val="Listeavsnitt"/>
        <w:numPr>
          <w:ilvl w:val="0"/>
          <w:numId w:val="34"/>
        </w:numPr>
        <w:rPr>
          <w:rFonts w:ascii="Arial" w:hAnsi="Arial" w:cs="Arial"/>
          <w:b/>
          <w:color w:val="0070C0"/>
          <w:sz w:val="28"/>
          <w:szCs w:val="28"/>
          <w:u w:val="single"/>
        </w:rPr>
      </w:pPr>
      <w:r w:rsidRPr="00081D94">
        <w:rPr>
          <w:rFonts w:ascii="Arial" w:hAnsi="Arial" w:cs="Arial"/>
          <w:b/>
          <w:color w:val="0070C0"/>
          <w:sz w:val="28"/>
          <w:szCs w:val="28"/>
          <w:u w:val="single"/>
        </w:rPr>
        <w:lastRenderedPageBreak/>
        <w:t>Planlegging av kurs</w:t>
      </w:r>
    </w:p>
    <w:p w14:paraId="4D451714" w14:textId="77777777" w:rsidR="002B4106" w:rsidRPr="001149DB" w:rsidRDefault="002B4106" w:rsidP="002B4106">
      <w:pPr>
        <w:pStyle w:val="Listeavsnitt"/>
        <w:ind w:left="360"/>
        <w:rPr>
          <w:rFonts w:ascii="Arial" w:hAnsi="Arial" w:cs="Arial"/>
          <w:b/>
          <w:color w:val="548DD4" w:themeColor="text2" w:themeTint="99"/>
          <w:sz w:val="28"/>
          <w:szCs w:val="28"/>
          <w:u w:val="single"/>
        </w:rPr>
      </w:pPr>
    </w:p>
    <w:p w14:paraId="6E932784" w14:textId="77777777" w:rsidR="002B4106" w:rsidRDefault="002B4106" w:rsidP="002B4106">
      <w:pPr>
        <w:rPr>
          <w:rFonts w:ascii="Arial" w:hAnsi="Arial" w:cs="Arial"/>
          <w:b/>
          <w:sz w:val="22"/>
          <w:szCs w:val="22"/>
        </w:rPr>
      </w:pPr>
    </w:p>
    <w:p w14:paraId="1E5FD736" w14:textId="77777777" w:rsidR="002B4106" w:rsidRPr="00E00DC5" w:rsidRDefault="002B4106" w:rsidP="002B4106">
      <w:pPr>
        <w:rPr>
          <w:rFonts w:ascii="Arial" w:hAnsi="Arial" w:cs="Arial"/>
          <w:b/>
        </w:rPr>
      </w:pPr>
      <w:r w:rsidRPr="00E00DC5">
        <w:rPr>
          <w:rFonts w:ascii="Arial" w:hAnsi="Arial" w:cs="Arial"/>
          <w:b/>
        </w:rPr>
        <w:t>Læringsmål og valg av studieplan</w:t>
      </w:r>
    </w:p>
    <w:p w14:paraId="5DCFE797" w14:textId="77777777" w:rsidR="002B4106" w:rsidRPr="003F3825" w:rsidRDefault="002B4106" w:rsidP="002B4106">
      <w:pPr>
        <w:rPr>
          <w:rFonts w:ascii="Arial" w:hAnsi="Arial" w:cs="Arial"/>
          <w:b/>
          <w:sz w:val="28"/>
          <w:szCs w:val="28"/>
        </w:rPr>
      </w:pPr>
    </w:p>
    <w:p w14:paraId="0BF475CF" w14:textId="77777777" w:rsidR="002B4106" w:rsidRDefault="002B4106" w:rsidP="002B4106">
      <w:pPr>
        <w:rPr>
          <w:rFonts w:ascii="Arial" w:hAnsi="Arial" w:cs="Arial"/>
          <w:sz w:val="22"/>
          <w:szCs w:val="22"/>
        </w:rPr>
      </w:pPr>
      <w:r w:rsidRPr="0079129D">
        <w:rPr>
          <w:rFonts w:ascii="Arial" w:hAnsi="Arial" w:cs="Arial"/>
          <w:sz w:val="22"/>
          <w:szCs w:val="22"/>
        </w:rPr>
        <w:t xml:space="preserve">Dette </w:t>
      </w:r>
      <w:r>
        <w:rPr>
          <w:rFonts w:ascii="Arial" w:hAnsi="Arial" w:cs="Arial"/>
          <w:sz w:val="22"/>
          <w:szCs w:val="22"/>
        </w:rPr>
        <w:t xml:space="preserve">er studieplan for instruktørkurset i Pedagogisk plattform. Læringsmålene er definert og det betyr at all planlegging og gjennomføring av kurset skal rettes inn mot å oppfylle disse </w:t>
      </w:r>
      <w:r w:rsidRPr="00221BBF">
        <w:rPr>
          <w:rFonts w:ascii="Arial" w:hAnsi="Arial" w:cs="Arial"/>
          <w:sz w:val="22"/>
          <w:szCs w:val="22"/>
        </w:rPr>
        <w:t>(se neste side):</w:t>
      </w:r>
    </w:p>
    <w:p w14:paraId="3C583388" w14:textId="77777777" w:rsidR="00463CC9" w:rsidRDefault="00463CC9" w:rsidP="002B4106">
      <w:pPr>
        <w:rPr>
          <w:rFonts w:ascii="Arial" w:hAnsi="Arial" w:cs="Arial"/>
          <w:sz w:val="22"/>
          <w:szCs w:val="22"/>
        </w:rPr>
      </w:pPr>
    </w:p>
    <w:p w14:paraId="1EBDBE20" w14:textId="77777777" w:rsidR="00463CC9" w:rsidRDefault="00463CC9" w:rsidP="002B4106">
      <w:pPr>
        <w:rPr>
          <w:rFonts w:ascii="Arial" w:hAnsi="Arial" w:cs="Arial"/>
          <w:sz w:val="22"/>
          <w:szCs w:val="22"/>
        </w:rPr>
      </w:pPr>
    </w:p>
    <w:p w14:paraId="7033A3AB" w14:textId="77777777" w:rsidR="00463CC9" w:rsidRDefault="00463CC9" w:rsidP="002B4106">
      <w:pPr>
        <w:rPr>
          <w:rFonts w:ascii="Arial" w:hAnsi="Arial" w:cs="Arial"/>
          <w:sz w:val="22"/>
          <w:szCs w:val="22"/>
        </w:rPr>
      </w:pPr>
    </w:p>
    <w:p w14:paraId="081AD35B" w14:textId="77777777" w:rsidR="00463CC9" w:rsidRDefault="00463CC9" w:rsidP="002B4106">
      <w:pPr>
        <w:rPr>
          <w:rFonts w:ascii="Arial" w:hAnsi="Arial" w:cs="Arial"/>
          <w:sz w:val="22"/>
          <w:szCs w:val="22"/>
        </w:rPr>
      </w:pPr>
    </w:p>
    <w:p w14:paraId="082B03D5" w14:textId="77777777" w:rsidR="00463CC9" w:rsidRDefault="00463CC9" w:rsidP="002B4106">
      <w:pPr>
        <w:rPr>
          <w:rFonts w:ascii="Arial" w:hAnsi="Arial" w:cs="Arial"/>
          <w:sz w:val="22"/>
          <w:szCs w:val="22"/>
        </w:rPr>
      </w:pPr>
    </w:p>
    <w:p w14:paraId="753EB793" w14:textId="77777777" w:rsidR="00463CC9" w:rsidRDefault="00463CC9" w:rsidP="002B4106">
      <w:pPr>
        <w:rPr>
          <w:rFonts w:ascii="Arial" w:hAnsi="Arial" w:cs="Arial"/>
          <w:sz w:val="22"/>
          <w:szCs w:val="22"/>
        </w:rPr>
      </w:pPr>
    </w:p>
    <w:p w14:paraId="02158143" w14:textId="77777777" w:rsidR="00463CC9" w:rsidRDefault="00463CC9" w:rsidP="002B4106">
      <w:pPr>
        <w:rPr>
          <w:rFonts w:ascii="Arial" w:hAnsi="Arial" w:cs="Arial"/>
          <w:sz w:val="22"/>
          <w:szCs w:val="22"/>
        </w:rPr>
      </w:pPr>
    </w:p>
    <w:p w14:paraId="0E0C8863" w14:textId="77777777" w:rsidR="00463CC9" w:rsidRDefault="00463CC9" w:rsidP="00463CC9">
      <w:pPr>
        <w:jc w:val="center"/>
        <w:rPr>
          <w:rFonts w:ascii="Arial" w:hAnsi="Arial" w:cs="Arial"/>
          <w:sz w:val="22"/>
          <w:szCs w:val="22"/>
        </w:rPr>
      </w:pPr>
      <w:r>
        <w:rPr>
          <w:rFonts w:ascii="Arial" w:hAnsi="Arial" w:cs="Arial"/>
          <w:noProof/>
          <w:sz w:val="22"/>
          <w:szCs w:val="22"/>
          <w:lang w:eastAsia="nb-NO"/>
        </w:rPr>
        <w:drawing>
          <wp:inline distT="0" distB="0" distL="0" distR="0" wp14:anchorId="572A684C" wp14:editId="10F01962">
            <wp:extent cx="4689329" cy="4929808"/>
            <wp:effectExtent l="19050" t="0" r="0" b="0"/>
            <wp:docPr id="11" name="Bilde 8" descr="Bilde av bo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go og profilering\Logo funkis\Hele hoder til brev.jpg"/>
                    <pic:cNvPicPr>
                      <a:picLocks noChangeAspect="1" noChangeArrowheads="1"/>
                    </pic:cNvPicPr>
                  </pic:nvPicPr>
                  <pic:blipFill>
                    <a:blip r:embed="rId11" cstate="print"/>
                    <a:srcRect/>
                    <a:stretch>
                      <a:fillRect/>
                    </a:stretch>
                  </pic:blipFill>
                  <pic:spPr bwMode="auto">
                    <a:xfrm>
                      <a:off x="0" y="0"/>
                      <a:ext cx="4686055" cy="4926366"/>
                    </a:xfrm>
                    <a:prstGeom prst="rect">
                      <a:avLst/>
                    </a:prstGeom>
                    <a:noFill/>
                    <a:ln w="9525">
                      <a:noFill/>
                      <a:miter lim="800000"/>
                      <a:headEnd/>
                      <a:tailEnd/>
                    </a:ln>
                  </pic:spPr>
                </pic:pic>
              </a:graphicData>
            </a:graphic>
          </wp:inline>
        </w:drawing>
      </w:r>
    </w:p>
    <w:p w14:paraId="11D8F56B" w14:textId="77777777" w:rsidR="00463CC9" w:rsidRDefault="00463CC9" w:rsidP="002B4106">
      <w:pPr>
        <w:rPr>
          <w:rFonts w:ascii="Arial" w:hAnsi="Arial" w:cs="Arial"/>
          <w:sz w:val="22"/>
          <w:szCs w:val="22"/>
        </w:rPr>
      </w:pPr>
    </w:p>
    <w:p w14:paraId="4B4BBDDF" w14:textId="77777777" w:rsidR="00463CC9" w:rsidRDefault="00463CC9" w:rsidP="002B4106">
      <w:pPr>
        <w:rPr>
          <w:rFonts w:ascii="Arial" w:hAnsi="Arial" w:cs="Arial"/>
          <w:sz w:val="22"/>
          <w:szCs w:val="22"/>
        </w:rPr>
      </w:pPr>
    </w:p>
    <w:p w14:paraId="33BFF01A" w14:textId="77777777" w:rsidR="00463CC9" w:rsidRDefault="00463CC9" w:rsidP="002B4106">
      <w:pPr>
        <w:rPr>
          <w:rFonts w:ascii="Arial" w:hAnsi="Arial" w:cs="Arial"/>
          <w:sz w:val="22"/>
          <w:szCs w:val="22"/>
        </w:rPr>
      </w:pPr>
    </w:p>
    <w:p w14:paraId="656AD1FC" w14:textId="77777777" w:rsidR="00463CC9" w:rsidRDefault="00463CC9" w:rsidP="002B4106">
      <w:pPr>
        <w:rPr>
          <w:rFonts w:ascii="Arial" w:hAnsi="Arial" w:cs="Arial"/>
          <w:sz w:val="22"/>
          <w:szCs w:val="22"/>
        </w:rPr>
      </w:pPr>
    </w:p>
    <w:p w14:paraId="4E06A7C2" w14:textId="77777777" w:rsidR="00463CC9" w:rsidRDefault="00463CC9" w:rsidP="002B4106">
      <w:pPr>
        <w:rPr>
          <w:rFonts w:ascii="Arial" w:hAnsi="Arial" w:cs="Arial"/>
          <w:sz w:val="22"/>
          <w:szCs w:val="22"/>
        </w:rPr>
      </w:pPr>
    </w:p>
    <w:p w14:paraId="705E96F0" w14:textId="77777777" w:rsidR="00463CC9" w:rsidRDefault="00463CC9" w:rsidP="002B4106">
      <w:pPr>
        <w:rPr>
          <w:rFonts w:ascii="Arial" w:hAnsi="Arial" w:cs="Arial"/>
          <w:sz w:val="22"/>
          <w:szCs w:val="22"/>
        </w:rPr>
      </w:pPr>
    </w:p>
    <w:p w14:paraId="77D170BE" w14:textId="77777777" w:rsidR="00463CC9" w:rsidRDefault="00463CC9" w:rsidP="002B4106">
      <w:pPr>
        <w:rPr>
          <w:rFonts w:ascii="Arial" w:hAnsi="Arial" w:cs="Arial"/>
          <w:sz w:val="22"/>
          <w:szCs w:val="22"/>
        </w:rPr>
      </w:pPr>
    </w:p>
    <w:p w14:paraId="38DF1718" w14:textId="77777777" w:rsidR="00463CC9" w:rsidRPr="003D18BA" w:rsidRDefault="00463CC9" w:rsidP="002B4106">
      <w:pPr>
        <w:rPr>
          <w:rFonts w:ascii="Arial" w:hAnsi="Arial" w:cs="Arial"/>
          <w:sz w:val="22"/>
          <w:szCs w:val="22"/>
        </w:rPr>
      </w:pPr>
    </w:p>
    <w:p w14:paraId="6185C71D" w14:textId="77777777" w:rsidR="002B4106" w:rsidRDefault="002B4106" w:rsidP="002B4106">
      <w:pPr>
        <w:pStyle w:val="Overskrift1"/>
      </w:pPr>
      <w:r>
        <w:lastRenderedPageBreak/>
        <w:t xml:space="preserve">Felles studieplan </w:t>
      </w:r>
      <w:r>
        <w:tab/>
      </w:r>
      <w:r>
        <w:tab/>
      </w:r>
      <w:r>
        <w:tab/>
      </w:r>
    </w:p>
    <w:p w14:paraId="643483BE" w14:textId="77777777" w:rsidR="002B4106" w:rsidRDefault="002B4106" w:rsidP="002B4106">
      <w:pPr>
        <w:rPr>
          <w:rFonts w:ascii="Arial" w:hAnsi="Arial" w:cs="Arial"/>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3767"/>
        <w:gridCol w:w="2612"/>
        <w:gridCol w:w="925"/>
      </w:tblGrid>
      <w:tr w:rsidR="002B4106" w14:paraId="3B9D4FB6" w14:textId="77777777" w:rsidTr="006654B2">
        <w:trPr>
          <w:cantSplit/>
        </w:trPr>
        <w:tc>
          <w:tcPr>
            <w:tcW w:w="2088" w:type="dxa"/>
            <w:tcBorders>
              <w:bottom w:val="single" w:sz="4" w:space="0" w:color="auto"/>
            </w:tcBorders>
            <w:shd w:val="clear" w:color="auto" w:fill="E6E6E6"/>
            <w:vAlign w:val="center"/>
          </w:tcPr>
          <w:p w14:paraId="4DAEF28E" w14:textId="77777777" w:rsidR="002B4106" w:rsidRDefault="002B4106" w:rsidP="006654B2">
            <w:pPr>
              <w:rPr>
                <w:rFonts w:ascii="Arial" w:hAnsi="Arial" w:cs="Arial"/>
                <w:b/>
                <w:sz w:val="28"/>
                <w:szCs w:val="28"/>
              </w:rPr>
            </w:pPr>
            <w:r>
              <w:rPr>
                <w:rFonts w:ascii="Arial" w:hAnsi="Arial" w:cs="Arial"/>
                <w:b/>
                <w:sz w:val="28"/>
                <w:szCs w:val="28"/>
              </w:rPr>
              <w:t>Kurstittel</w:t>
            </w:r>
          </w:p>
        </w:tc>
        <w:tc>
          <w:tcPr>
            <w:tcW w:w="7606" w:type="dxa"/>
            <w:gridSpan w:val="3"/>
            <w:vAlign w:val="center"/>
          </w:tcPr>
          <w:p w14:paraId="4B9C05F4" w14:textId="77777777" w:rsidR="002B4106" w:rsidRPr="006D72D1" w:rsidRDefault="002B4106" w:rsidP="006654B2">
            <w:pPr>
              <w:pStyle w:val="Topptekst"/>
              <w:tabs>
                <w:tab w:val="clear" w:pos="4536"/>
                <w:tab w:val="clear" w:pos="9072"/>
              </w:tabs>
              <w:rPr>
                <w:rFonts w:ascii="Arial" w:hAnsi="Arial" w:cs="Arial"/>
                <w:b/>
                <w:bCs/>
              </w:rPr>
            </w:pPr>
            <w:r w:rsidRPr="006D72D1">
              <w:rPr>
                <w:rFonts w:ascii="Arial" w:hAnsi="Arial" w:cs="Arial"/>
                <w:b/>
              </w:rPr>
              <w:t xml:space="preserve">Opplæring </w:t>
            </w:r>
            <w:r>
              <w:rPr>
                <w:rFonts w:ascii="Arial" w:hAnsi="Arial" w:cs="Arial"/>
                <w:b/>
              </w:rPr>
              <w:t xml:space="preserve">for </w:t>
            </w:r>
            <w:r w:rsidRPr="006D72D1">
              <w:rPr>
                <w:rFonts w:ascii="Arial" w:hAnsi="Arial" w:cs="Arial"/>
                <w:b/>
              </w:rPr>
              <w:t xml:space="preserve">kursleder/instruktør – </w:t>
            </w:r>
            <w:r>
              <w:rPr>
                <w:rFonts w:ascii="Arial" w:hAnsi="Arial" w:cs="Arial"/>
                <w:b/>
              </w:rPr>
              <w:t xml:space="preserve">en </w:t>
            </w:r>
            <w:r w:rsidRPr="006D72D1">
              <w:rPr>
                <w:rFonts w:ascii="Arial" w:hAnsi="Arial" w:cs="Arial"/>
                <w:b/>
              </w:rPr>
              <w:t>pedagogisk plattform</w:t>
            </w:r>
          </w:p>
        </w:tc>
      </w:tr>
      <w:tr w:rsidR="002B4106" w14:paraId="0A0EEA9E" w14:textId="77777777" w:rsidTr="006654B2">
        <w:trPr>
          <w:cantSplit/>
          <w:trHeight w:val="300"/>
        </w:trPr>
        <w:tc>
          <w:tcPr>
            <w:tcW w:w="2088" w:type="dxa"/>
            <w:tcBorders>
              <w:bottom w:val="single" w:sz="4" w:space="0" w:color="auto"/>
            </w:tcBorders>
            <w:shd w:val="clear" w:color="auto" w:fill="E6E6E6"/>
            <w:vAlign w:val="center"/>
          </w:tcPr>
          <w:p w14:paraId="1D07CC71" w14:textId="77777777" w:rsidR="002B4106" w:rsidRDefault="002B4106" w:rsidP="006654B2">
            <w:pPr>
              <w:rPr>
                <w:rFonts w:ascii="Arial" w:hAnsi="Arial" w:cs="Arial"/>
                <w:b/>
              </w:rPr>
            </w:pPr>
            <w:r>
              <w:rPr>
                <w:rFonts w:ascii="Arial" w:hAnsi="Arial" w:cs="Arial"/>
                <w:b/>
              </w:rPr>
              <w:t>Studieplannummer</w:t>
            </w:r>
          </w:p>
        </w:tc>
        <w:tc>
          <w:tcPr>
            <w:tcW w:w="3960" w:type="dxa"/>
            <w:tcBorders>
              <w:bottom w:val="single" w:sz="4" w:space="0" w:color="auto"/>
            </w:tcBorders>
            <w:vAlign w:val="center"/>
          </w:tcPr>
          <w:p w14:paraId="4F3ABDED" w14:textId="77777777" w:rsidR="002B4106" w:rsidRDefault="002B4106" w:rsidP="006654B2">
            <w:pPr>
              <w:rPr>
                <w:rFonts w:ascii="Arial" w:hAnsi="Arial" w:cs="Arial"/>
                <w:b/>
              </w:rPr>
            </w:pPr>
            <w:r w:rsidRPr="002F532B">
              <w:rPr>
                <w:rFonts w:ascii="Arial" w:hAnsi="Arial" w:cs="Arial"/>
              </w:rPr>
              <w:t>00-</w:t>
            </w:r>
            <w:r>
              <w:rPr>
                <w:rFonts w:ascii="Arial" w:hAnsi="Arial" w:cs="Arial"/>
                <w:b/>
              </w:rPr>
              <w:t>410</w:t>
            </w:r>
          </w:p>
        </w:tc>
        <w:tc>
          <w:tcPr>
            <w:tcW w:w="2700" w:type="dxa"/>
            <w:tcBorders>
              <w:bottom w:val="single" w:sz="4" w:space="0" w:color="auto"/>
            </w:tcBorders>
            <w:shd w:val="clear" w:color="auto" w:fill="E6E6E6"/>
            <w:vAlign w:val="center"/>
          </w:tcPr>
          <w:p w14:paraId="1B9513C1" w14:textId="77777777" w:rsidR="002B4106" w:rsidRDefault="002B4106" w:rsidP="006654B2">
            <w:pPr>
              <w:rPr>
                <w:rFonts w:ascii="Arial" w:hAnsi="Arial" w:cs="Arial"/>
                <w:b/>
              </w:rPr>
            </w:pPr>
            <w:r>
              <w:rPr>
                <w:rFonts w:ascii="Arial" w:hAnsi="Arial" w:cs="Arial"/>
                <w:b/>
              </w:rPr>
              <w:t>Anbefalt antall timer</w:t>
            </w:r>
          </w:p>
        </w:tc>
        <w:tc>
          <w:tcPr>
            <w:tcW w:w="946" w:type="dxa"/>
            <w:tcBorders>
              <w:bottom w:val="single" w:sz="4" w:space="0" w:color="auto"/>
            </w:tcBorders>
            <w:vAlign w:val="center"/>
          </w:tcPr>
          <w:p w14:paraId="412380BF" w14:textId="77777777" w:rsidR="002B4106" w:rsidRPr="006D72D1" w:rsidRDefault="002B4106" w:rsidP="006654B2">
            <w:pPr>
              <w:pStyle w:val="Topptekst"/>
              <w:tabs>
                <w:tab w:val="clear" w:pos="4536"/>
                <w:tab w:val="clear" w:pos="9072"/>
              </w:tabs>
              <w:rPr>
                <w:rFonts w:ascii="Arial" w:hAnsi="Arial" w:cs="Arial"/>
                <w:b/>
                <w:bCs/>
              </w:rPr>
            </w:pPr>
            <w:r w:rsidRPr="006D72D1">
              <w:rPr>
                <w:rFonts w:ascii="Arial" w:hAnsi="Arial" w:cs="Arial"/>
                <w:b/>
                <w:bCs/>
              </w:rPr>
              <w:t>12-30</w:t>
            </w:r>
          </w:p>
        </w:tc>
      </w:tr>
      <w:tr w:rsidR="002B4106" w14:paraId="5E3964BB" w14:textId="77777777" w:rsidTr="006654B2">
        <w:trPr>
          <w:trHeight w:val="300"/>
        </w:trPr>
        <w:tc>
          <w:tcPr>
            <w:tcW w:w="9694" w:type="dxa"/>
            <w:gridSpan w:val="4"/>
            <w:tcBorders>
              <w:bottom w:val="single" w:sz="4" w:space="0" w:color="auto"/>
            </w:tcBorders>
            <w:shd w:val="clear" w:color="auto" w:fill="E6E6E6"/>
            <w:vAlign w:val="center"/>
          </w:tcPr>
          <w:p w14:paraId="794B70F5" w14:textId="77777777" w:rsidR="002B4106" w:rsidRDefault="002B4106" w:rsidP="006654B2">
            <w:pPr>
              <w:rPr>
                <w:rFonts w:ascii="Arial" w:hAnsi="Arial" w:cs="Arial"/>
              </w:rPr>
            </w:pPr>
            <w:r>
              <w:rPr>
                <w:rFonts w:ascii="Arial" w:hAnsi="Arial" w:cs="Arial"/>
                <w:b/>
              </w:rPr>
              <w:t>Målgruppe (og eventuelle krav til forkunnskaper)</w:t>
            </w:r>
            <w:r>
              <w:rPr>
                <w:rFonts w:ascii="Arial" w:hAnsi="Arial" w:cs="Arial"/>
              </w:rPr>
              <w:t xml:space="preserve"> </w:t>
            </w:r>
          </w:p>
        </w:tc>
      </w:tr>
      <w:tr w:rsidR="002B4106" w14:paraId="0495CFD7" w14:textId="77777777" w:rsidTr="006654B2">
        <w:trPr>
          <w:trHeight w:val="300"/>
        </w:trPr>
        <w:tc>
          <w:tcPr>
            <w:tcW w:w="9694" w:type="dxa"/>
            <w:gridSpan w:val="4"/>
            <w:tcBorders>
              <w:bottom w:val="single" w:sz="4" w:space="0" w:color="auto"/>
            </w:tcBorders>
          </w:tcPr>
          <w:p w14:paraId="5ADA5258" w14:textId="77777777" w:rsidR="002B4106" w:rsidRDefault="002B4106" w:rsidP="007073F4">
            <w:pPr>
              <w:rPr>
                <w:rFonts w:ascii="Arial" w:hAnsi="Arial" w:cs="Arial"/>
              </w:rPr>
            </w:pPr>
            <w:r>
              <w:rPr>
                <w:rFonts w:ascii="Arial" w:hAnsi="Arial" w:cs="Arial"/>
              </w:rPr>
              <w:t>Tillitsvalgte og medlemmer i Studieforbund</w:t>
            </w:r>
            <w:r w:rsidR="007073F4">
              <w:rPr>
                <w:rFonts w:ascii="Arial" w:hAnsi="Arial" w:cs="Arial"/>
              </w:rPr>
              <w:t xml:space="preserve">et </w:t>
            </w:r>
            <w:proofErr w:type="gramStart"/>
            <w:r w:rsidR="007073F4">
              <w:rPr>
                <w:rFonts w:ascii="Arial" w:hAnsi="Arial" w:cs="Arial"/>
              </w:rPr>
              <w:t xml:space="preserve">Funkis </w:t>
            </w:r>
            <w:r>
              <w:rPr>
                <w:rFonts w:ascii="Arial" w:hAnsi="Arial" w:cs="Arial"/>
              </w:rPr>
              <w:t xml:space="preserve"> og</w:t>
            </w:r>
            <w:proofErr w:type="gramEnd"/>
            <w:r>
              <w:rPr>
                <w:rFonts w:ascii="Arial" w:hAnsi="Arial" w:cs="Arial"/>
              </w:rPr>
              <w:t xml:space="preserve"> medlemsorganisasjoner</w:t>
            </w:r>
          </w:p>
        </w:tc>
      </w:tr>
      <w:tr w:rsidR="002B4106" w14:paraId="4AB4C132" w14:textId="77777777" w:rsidTr="006654B2">
        <w:trPr>
          <w:trHeight w:val="300"/>
        </w:trPr>
        <w:tc>
          <w:tcPr>
            <w:tcW w:w="9694" w:type="dxa"/>
            <w:gridSpan w:val="4"/>
            <w:shd w:val="clear" w:color="auto" w:fill="E6E6E6"/>
            <w:vAlign w:val="center"/>
          </w:tcPr>
          <w:p w14:paraId="025324BB" w14:textId="77777777" w:rsidR="002B4106" w:rsidRDefault="002B4106" w:rsidP="006654B2">
            <w:pPr>
              <w:rPr>
                <w:rFonts w:ascii="Arial" w:hAnsi="Arial" w:cs="Arial"/>
                <w:b/>
              </w:rPr>
            </w:pPr>
            <w:r>
              <w:rPr>
                <w:rFonts w:ascii="Arial" w:hAnsi="Arial" w:cs="Arial"/>
                <w:b/>
              </w:rPr>
              <w:t xml:space="preserve">Læringsmål: kunnskapsmål(K), ferdighetsmål(F) og/eller holdningsmål(H) </w:t>
            </w:r>
          </w:p>
        </w:tc>
      </w:tr>
      <w:tr w:rsidR="002B4106" w14:paraId="2E5089B4" w14:textId="77777777" w:rsidTr="006654B2">
        <w:trPr>
          <w:trHeight w:val="300"/>
        </w:trPr>
        <w:tc>
          <w:tcPr>
            <w:tcW w:w="9694" w:type="dxa"/>
            <w:gridSpan w:val="4"/>
            <w:tcBorders>
              <w:bottom w:val="single" w:sz="4" w:space="0" w:color="auto"/>
            </w:tcBorders>
          </w:tcPr>
          <w:p w14:paraId="13647BE7" w14:textId="77777777" w:rsidR="002B4106" w:rsidRDefault="002B4106" w:rsidP="006654B2">
            <w:pPr>
              <w:rPr>
                <w:rFonts w:ascii="Arial" w:hAnsi="Arial" w:cs="Arial"/>
                <w:b/>
              </w:rPr>
            </w:pPr>
          </w:p>
          <w:p w14:paraId="10F20425" w14:textId="77777777" w:rsidR="002B4106" w:rsidRDefault="002B4106" w:rsidP="006654B2">
            <w:pPr>
              <w:rPr>
                <w:rFonts w:ascii="Arial" w:hAnsi="Arial" w:cs="Arial"/>
                <w:b/>
              </w:rPr>
            </w:pPr>
            <w:r>
              <w:rPr>
                <w:rFonts w:ascii="Arial" w:hAnsi="Arial" w:cs="Arial"/>
                <w:b/>
              </w:rPr>
              <w:t xml:space="preserve">K- </w:t>
            </w:r>
            <w:r w:rsidRPr="004C11C4">
              <w:rPr>
                <w:rFonts w:ascii="Arial" w:hAnsi="Arial" w:cs="Arial"/>
              </w:rPr>
              <w:t>deltakerne skal få kunnskap om</w:t>
            </w:r>
            <w:r>
              <w:rPr>
                <w:rFonts w:ascii="Arial" w:hAnsi="Arial" w:cs="Arial"/>
                <w:b/>
              </w:rPr>
              <w:t xml:space="preserve"> </w:t>
            </w:r>
            <w:r w:rsidRPr="004C11C4">
              <w:rPr>
                <w:rFonts w:ascii="Arial" w:hAnsi="Arial" w:cs="Arial"/>
              </w:rPr>
              <w:t>sosiale</w:t>
            </w:r>
            <w:r>
              <w:rPr>
                <w:rFonts w:ascii="Arial" w:hAnsi="Arial" w:cs="Arial"/>
              </w:rPr>
              <w:t>, etiske og emosjonelle faktorer som virker inn på læringsmiljø, motivasjon, trygghet og trivsel</w:t>
            </w:r>
          </w:p>
          <w:p w14:paraId="2F95ADE6" w14:textId="77777777" w:rsidR="002B4106" w:rsidRDefault="002B4106" w:rsidP="006654B2">
            <w:pPr>
              <w:rPr>
                <w:rFonts w:ascii="Arial" w:hAnsi="Arial" w:cs="Arial"/>
              </w:rPr>
            </w:pPr>
            <w:r w:rsidRPr="00587AA2">
              <w:rPr>
                <w:rFonts w:ascii="Arial" w:hAnsi="Arial" w:cs="Arial"/>
                <w:b/>
              </w:rPr>
              <w:t>K-</w:t>
            </w:r>
            <w:r>
              <w:rPr>
                <w:rFonts w:ascii="Arial" w:hAnsi="Arial" w:cs="Arial"/>
              </w:rPr>
              <w:t xml:space="preserve"> deltakerne skal få kunnskap om gode pedagogiske metoder og praktiske oppgaver ved ledelse og gjennomføring av kurs, i tråd med </w:t>
            </w:r>
            <w:r w:rsidR="00DC23E7" w:rsidRPr="00DC23E7">
              <w:rPr>
                <w:rFonts w:ascii="Arial" w:hAnsi="Arial" w:cs="Arial"/>
              </w:rPr>
              <w:t>Funkis</w:t>
            </w:r>
            <w:r w:rsidR="00DC23E7">
              <w:rPr>
                <w:rFonts w:ascii="Arial" w:hAnsi="Arial" w:cs="Arial"/>
              </w:rPr>
              <w:t xml:space="preserve">’ </w:t>
            </w:r>
            <w:r>
              <w:rPr>
                <w:rFonts w:ascii="Arial" w:hAnsi="Arial" w:cs="Arial"/>
              </w:rPr>
              <w:t>verdisyn og læringssyn</w:t>
            </w:r>
          </w:p>
          <w:p w14:paraId="1C3D1BB6" w14:textId="77777777" w:rsidR="002B4106" w:rsidRDefault="002B4106" w:rsidP="006654B2">
            <w:pPr>
              <w:rPr>
                <w:rFonts w:ascii="Arial" w:hAnsi="Arial" w:cs="Arial"/>
              </w:rPr>
            </w:pPr>
            <w:r w:rsidRPr="004C11C4">
              <w:rPr>
                <w:rFonts w:ascii="Arial" w:hAnsi="Arial" w:cs="Arial"/>
                <w:b/>
              </w:rPr>
              <w:t>K-</w:t>
            </w:r>
            <w:r>
              <w:rPr>
                <w:rFonts w:ascii="Arial" w:hAnsi="Arial" w:cs="Arial"/>
              </w:rPr>
              <w:t xml:space="preserve"> deltakerne skal få faglig kunnskap i aktuelt kurstema</w:t>
            </w:r>
          </w:p>
          <w:p w14:paraId="6F5CCFB5" w14:textId="77777777" w:rsidR="002B4106" w:rsidRDefault="002B4106" w:rsidP="006654B2">
            <w:pPr>
              <w:rPr>
                <w:rFonts w:ascii="Arial" w:hAnsi="Arial" w:cs="Arial"/>
              </w:rPr>
            </w:pPr>
            <w:r w:rsidRPr="00587AA2">
              <w:rPr>
                <w:rFonts w:ascii="Arial" w:hAnsi="Arial" w:cs="Arial"/>
                <w:b/>
              </w:rPr>
              <w:t>F-</w:t>
            </w:r>
            <w:r>
              <w:rPr>
                <w:rFonts w:ascii="Arial" w:hAnsi="Arial" w:cs="Arial"/>
              </w:rPr>
              <w:t xml:space="preserve"> deltakerne skal få trygghet og gode ferdigheter i rollen som kursleder/instruktør som ivaretar deltakernes behov og skaper et trygt og engasjerende læringsmiljø </w:t>
            </w:r>
          </w:p>
          <w:p w14:paraId="5699549B" w14:textId="77777777" w:rsidR="002B4106" w:rsidRDefault="002B4106" w:rsidP="006654B2">
            <w:pPr>
              <w:pStyle w:val="Topptekst"/>
              <w:tabs>
                <w:tab w:val="clear" w:pos="4536"/>
                <w:tab w:val="clear" w:pos="9072"/>
              </w:tabs>
              <w:rPr>
                <w:rFonts w:ascii="Arial" w:hAnsi="Arial" w:cs="Arial"/>
              </w:rPr>
            </w:pPr>
            <w:r w:rsidRPr="005905F2">
              <w:rPr>
                <w:rFonts w:ascii="Arial" w:hAnsi="Arial" w:cs="Arial"/>
                <w:b/>
              </w:rPr>
              <w:t>H-</w:t>
            </w:r>
            <w:r>
              <w:rPr>
                <w:rFonts w:ascii="Arial" w:hAnsi="Arial" w:cs="Arial"/>
              </w:rPr>
              <w:t xml:space="preserve"> deltakerne skal få innsikt i hvordan et trygt og deltakeraktivt læringsmiljø skaper glede og gir gode læringsresultater. Dette bygger på </w:t>
            </w:r>
            <w:r w:rsidR="00DC23E7">
              <w:rPr>
                <w:rFonts w:ascii="Arial" w:hAnsi="Arial" w:cs="Arial"/>
              </w:rPr>
              <w:t>Funkis’</w:t>
            </w:r>
            <w:r>
              <w:rPr>
                <w:rFonts w:ascii="Arial" w:hAnsi="Arial" w:cs="Arial"/>
              </w:rPr>
              <w:t xml:space="preserve"> verdisyn og læringssyn</w:t>
            </w:r>
          </w:p>
          <w:p w14:paraId="534F8FE8" w14:textId="77777777" w:rsidR="002B4106" w:rsidRDefault="002B4106" w:rsidP="006654B2">
            <w:pPr>
              <w:pStyle w:val="Topptekst"/>
              <w:tabs>
                <w:tab w:val="clear" w:pos="4536"/>
                <w:tab w:val="clear" w:pos="9072"/>
              </w:tabs>
              <w:rPr>
                <w:rFonts w:ascii="Arial" w:hAnsi="Arial" w:cs="Arial"/>
              </w:rPr>
            </w:pPr>
          </w:p>
        </w:tc>
      </w:tr>
      <w:tr w:rsidR="002B4106" w14:paraId="6A206E09" w14:textId="77777777" w:rsidTr="006654B2">
        <w:trPr>
          <w:trHeight w:val="300"/>
        </w:trPr>
        <w:tc>
          <w:tcPr>
            <w:tcW w:w="9694" w:type="dxa"/>
            <w:gridSpan w:val="4"/>
            <w:tcBorders>
              <w:bottom w:val="single" w:sz="4" w:space="0" w:color="auto"/>
            </w:tcBorders>
            <w:shd w:val="clear" w:color="auto" w:fill="E6E6E6"/>
            <w:vAlign w:val="center"/>
          </w:tcPr>
          <w:p w14:paraId="62BF90BC" w14:textId="77777777" w:rsidR="002B4106" w:rsidRDefault="002B4106" w:rsidP="006654B2">
            <w:pPr>
              <w:rPr>
                <w:rFonts w:ascii="Arial" w:hAnsi="Arial" w:cs="Arial"/>
                <w:b/>
              </w:rPr>
            </w:pPr>
            <w:r>
              <w:rPr>
                <w:rFonts w:ascii="Arial" w:hAnsi="Arial" w:cs="Arial"/>
                <w:b/>
              </w:rPr>
              <w:t xml:space="preserve">Kursinnhold </w:t>
            </w:r>
          </w:p>
        </w:tc>
      </w:tr>
      <w:tr w:rsidR="002B4106" w14:paraId="733A052E" w14:textId="77777777" w:rsidTr="006654B2">
        <w:trPr>
          <w:trHeight w:val="300"/>
        </w:trPr>
        <w:tc>
          <w:tcPr>
            <w:tcW w:w="9694" w:type="dxa"/>
            <w:gridSpan w:val="4"/>
            <w:tcBorders>
              <w:bottom w:val="single" w:sz="4" w:space="0" w:color="auto"/>
            </w:tcBorders>
          </w:tcPr>
          <w:p w14:paraId="792A4521" w14:textId="77777777" w:rsidR="002B4106" w:rsidRDefault="002B4106" w:rsidP="006654B2">
            <w:pPr>
              <w:rPr>
                <w:rFonts w:ascii="Arial" w:hAnsi="Arial" w:cs="Arial"/>
              </w:rPr>
            </w:pPr>
            <w:r>
              <w:rPr>
                <w:rFonts w:ascii="Arial" w:hAnsi="Arial" w:cs="Arial"/>
              </w:rPr>
              <w:t>Omdømme, kvalitet og gjenkjennelse</w:t>
            </w:r>
          </w:p>
          <w:p w14:paraId="65AAF879" w14:textId="77777777" w:rsidR="002B4106" w:rsidRDefault="002B4106" w:rsidP="006654B2">
            <w:pPr>
              <w:rPr>
                <w:rFonts w:ascii="Arial" w:hAnsi="Arial" w:cs="Arial"/>
              </w:rPr>
            </w:pPr>
            <w:r>
              <w:rPr>
                <w:rFonts w:ascii="Arial" w:hAnsi="Arial" w:cs="Arial"/>
              </w:rPr>
              <w:t>Tilrettelegging, nytteverdi, deltakelse</w:t>
            </w:r>
          </w:p>
          <w:p w14:paraId="6B0B32F7" w14:textId="77777777" w:rsidR="002B4106" w:rsidRDefault="002B4106" w:rsidP="006654B2">
            <w:pPr>
              <w:rPr>
                <w:rFonts w:ascii="Arial" w:hAnsi="Arial" w:cs="Arial"/>
              </w:rPr>
            </w:pPr>
            <w:r>
              <w:rPr>
                <w:rFonts w:ascii="Arial" w:hAnsi="Arial" w:cs="Arial"/>
              </w:rPr>
              <w:t>Engasjement, trivsel, humor</w:t>
            </w:r>
          </w:p>
          <w:p w14:paraId="27AF14FC" w14:textId="77777777" w:rsidR="002B4106" w:rsidRDefault="002B4106" w:rsidP="006654B2">
            <w:pPr>
              <w:rPr>
                <w:rFonts w:ascii="Arial" w:hAnsi="Arial" w:cs="Arial"/>
              </w:rPr>
            </w:pPr>
            <w:r>
              <w:rPr>
                <w:rFonts w:ascii="Arial" w:hAnsi="Arial" w:cs="Arial"/>
              </w:rPr>
              <w:t>Rolleavklaring for kursgjennomføring</w:t>
            </w:r>
          </w:p>
          <w:p w14:paraId="02C4C6B7" w14:textId="77777777" w:rsidR="002B4106" w:rsidRDefault="002B4106" w:rsidP="006654B2">
            <w:pPr>
              <w:rPr>
                <w:rFonts w:ascii="Arial" w:hAnsi="Arial" w:cs="Arial"/>
              </w:rPr>
            </w:pPr>
            <w:r>
              <w:rPr>
                <w:rFonts w:ascii="Arial" w:hAnsi="Arial" w:cs="Arial"/>
              </w:rPr>
              <w:t>Gjennomføringsplan/prosessdokument</w:t>
            </w:r>
          </w:p>
          <w:p w14:paraId="520812AD" w14:textId="77777777" w:rsidR="002B4106" w:rsidRDefault="002B4106" w:rsidP="006654B2">
            <w:pPr>
              <w:rPr>
                <w:rFonts w:ascii="Arial" w:hAnsi="Arial" w:cs="Arial"/>
              </w:rPr>
            </w:pPr>
            <w:r>
              <w:rPr>
                <w:rFonts w:ascii="Arial" w:hAnsi="Arial" w:cs="Arial"/>
              </w:rPr>
              <w:t>Tema, metodiske- og didaktiske valg</w:t>
            </w:r>
          </w:p>
          <w:p w14:paraId="1AC15988" w14:textId="77777777" w:rsidR="002B4106" w:rsidRDefault="002B4106" w:rsidP="006654B2">
            <w:pPr>
              <w:rPr>
                <w:rFonts w:ascii="Arial" w:hAnsi="Arial" w:cs="Arial"/>
              </w:rPr>
            </w:pPr>
            <w:r>
              <w:rPr>
                <w:rFonts w:ascii="Arial" w:hAnsi="Arial" w:cs="Arial"/>
              </w:rPr>
              <w:t>Læringsutbytte – handlingskompetanse</w:t>
            </w:r>
          </w:p>
          <w:p w14:paraId="0694895B" w14:textId="77777777" w:rsidR="002B4106" w:rsidRDefault="002B4106" w:rsidP="006654B2">
            <w:pPr>
              <w:rPr>
                <w:rFonts w:ascii="Arial" w:hAnsi="Arial" w:cs="Arial"/>
              </w:rPr>
            </w:pPr>
            <w:r>
              <w:rPr>
                <w:rFonts w:ascii="Arial" w:hAnsi="Arial" w:cs="Arial"/>
              </w:rPr>
              <w:t>Læringsarenaer, trygghet, mestring, selvutvikling</w:t>
            </w:r>
          </w:p>
          <w:p w14:paraId="0B661E76" w14:textId="77777777" w:rsidR="002B4106" w:rsidRDefault="002B4106" w:rsidP="006654B2">
            <w:pPr>
              <w:rPr>
                <w:rFonts w:ascii="Arial" w:hAnsi="Arial" w:cs="Arial"/>
              </w:rPr>
            </w:pPr>
            <w:r>
              <w:rPr>
                <w:rFonts w:ascii="Arial" w:hAnsi="Arial" w:cs="Arial"/>
              </w:rPr>
              <w:t>Kommunikasjon</w:t>
            </w:r>
          </w:p>
          <w:p w14:paraId="67AB4365" w14:textId="77777777" w:rsidR="002B4106" w:rsidRDefault="002B4106" w:rsidP="006654B2">
            <w:pPr>
              <w:rPr>
                <w:rFonts w:ascii="Arial" w:hAnsi="Arial" w:cs="Arial"/>
              </w:rPr>
            </w:pPr>
            <w:r>
              <w:rPr>
                <w:rFonts w:ascii="Arial" w:hAnsi="Arial" w:cs="Arial"/>
              </w:rPr>
              <w:t>Evaluering</w:t>
            </w:r>
          </w:p>
          <w:p w14:paraId="3045722D" w14:textId="77777777" w:rsidR="002B4106" w:rsidRDefault="002B4106" w:rsidP="006654B2">
            <w:pPr>
              <w:rPr>
                <w:rFonts w:ascii="Arial" w:hAnsi="Arial" w:cs="Arial"/>
              </w:rPr>
            </w:pPr>
            <w:r>
              <w:rPr>
                <w:rFonts w:ascii="Arial" w:hAnsi="Arial" w:cs="Arial"/>
              </w:rPr>
              <w:t>Aktuelle faglige emner/instruksjon</w:t>
            </w:r>
          </w:p>
        </w:tc>
      </w:tr>
      <w:tr w:rsidR="002B4106" w14:paraId="6ECE4056" w14:textId="77777777" w:rsidTr="006654B2">
        <w:trPr>
          <w:trHeight w:val="300"/>
        </w:trPr>
        <w:tc>
          <w:tcPr>
            <w:tcW w:w="9694" w:type="dxa"/>
            <w:gridSpan w:val="4"/>
            <w:tcBorders>
              <w:bottom w:val="single" w:sz="4" w:space="0" w:color="auto"/>
            </w:tcBorders>
            <w:shd w:val="clear" w:color="auto" w:fill="E6E6E6"/>
          </w:tcPr>
          <w:p w14:paraId="13E5B7F0" w14:textId="77777777" w:rsidR="002B4106" w:rsidRDefault="002B4106" w:rsidP="006654B2">
            <w:pPr>
              <w:rPr>
                <w:rFonts w:ascii="Arial" w:hAnsi="Arial" w:cs="Arial"/>
                <w:b/>
              </w:rPr>
            </w:pPr>
            <w:r>
              <w:rPr>
                <w:rFonts w:ascii="Arial" w:hAnsi="Arial" w:cs="Arial"/>
                <w:b/>
              </w:rPr>
              <w:t>Metode og gjennomføring (pedagogisk tilrettelegging)</w:t>
            </w:r>
          </w:p>
        </w:tc>
      </w:tr>
      <w:tr w:rsidR="002B4106" w14:paraId="26E40FEC" w14:textId="77777777" w:rsidTr="006654B2">
        <w:trPr>
          <w:trHeight w:val="300"/>
        </w:trPr>
        <w:tc>
          <w:tcPr>
            <w:tcW w:w="9694" w:type="dxa"/>
            <w:gridSpan w:val="4"/>
          </w:tcPr>
          <w:p w14:paraId="79870E63" w14:textId="77777777" w:rsidR="002B4106" w:rsidRDefault="002B4106" w:rsidP="006654B2">
            <w:pPr>
              <w:rPr>
                <w:rFonts w:ascii="Arial" w:hAnsi="Arial" w:cs="Arial"/>
              </w:rPr>
            </w:pPr>
            <w:r>
              <w:rPr>
                <w:rFonts w:ascii="Arial" w:hAnsi="Arial" w:cs="Arial"/>
              </w:rPr>
              <w:t>Presentasjon, erfaringsutveksling, refleksjon, gruppearbeid, rollespill</w:t>
            </w:r>
          </w:p>
          <w:p w14:paraId="4D3FE293" w14:textId="77777777" w:rsidR="002B4106" w:rsidRDefault="002B4106" w:rsidP="006654B2">
            <w:pPr>
              <w:rPr>
                <w:rFonts w:ascii="Arial" w:hAnsi="Arial" w:cs="Arial"/>
              </w:rPr>
            </w:pPr>
            <w:r>
              <w:rPr>
                <w:rFonts w:ascii="Arial" w:hAnsi="Arial" w:cs="Arial"/>
              </w:rPr>
              <w:t>Tilpassing av lokaler, studiemateriell og annet etter deltakernes behov.</w:t>
            </w:r>
          </w:p>
        </w:tc>
      </w:tr>
      <w:tr w:rsidR="002B4106" w14:paraId="3C7DC061" w14:textId="77777777" w:rsidTr="006654B2">
        <w:trPr>
          <w:trHeight w:val="300"/>
        </w:trPr>
        <w:tc>
          <w:tcPr>
            <w:tcW w:w="9694" w:type="dxa"/>
            <w:gridSpan w:val="4"/>
            <w:shd w:val="clear" w:color="auto" w:fill="E6E6E6"/>
          </w:tcPr>
          <w:p w14:paraId="1643A781" w14:textId="77777777" w:rsidR="002B4106" w:rsidRDefault="002B4106" w:rsidP="006654B2">
            <w:pPr>
              <w:rPr>
                <w:rFonts w:ascii="Arial" w:hAnsi="Arial" w:cs="Arial"/>
                <w:b/>
              </w:rPr>
            </w:pPr>
            <w:r>
              <w:rPr>
                <w:rFonts w:ascii="Arial" w:hAnsi="Arial" w:cs="Arial"/>
                <w:b/>
              </w:rPr>
              <w:t>Anbefalt materiell/lærebøker eller lignende</w:t>
            </w:r>
          </w:p>
        </w:tc>
      </w:tr>
      <w:tr w:rsidR="002B4106" w14:paraId="39BF452A" w14:textId="77777777" w:rsidTr="006654B2">
        <w:trPr>
          <w:trHeight w:val="300"/>
        </w:trPr>
        <w:tc>
          <w:tcPr>
            <w:tcW w:w="9694" w:type="dxa"/>
            <w:gridSpan w:val="4"/>
            <w:tcBorders>
              <w:bottom w:val="single" w:sz="4" w:space="0" w:color="auto"/>
            </w:tcBorders>
          </w:tcPr>
          <w:p w14:paraId="3F4A0BC6" w14:textId="77777777" w:rsidR="002B4106" w:rsidRDefault="002B4106" w:rsidP="006654B2">
            <w:pPr>
              <w:rPr>
                <w:rFonts w:ascii="Arial" w:hAnsi="Arial" w:cs="Arial"/>
              </w:rPr>
            </w:pPr>
            <w:r>
              <w:rPr>
                <w:rFonts w:ascii="Arial" w:hAnsi="Arial" w:cs="Arial"/>
              </w:rPr>
              <w:t xml:space="preserve">Heftet: ”Pedagogisk plattform for </w:t>
            </w:r>
            <w:r w:rsidR="00DC23E7" w:rsidRPr="00DC23E7">
              <w:rPr>
                <w:rFonts w:ascii="Arial" w:hAnsi="Arial" w:cs="Arial"/>
              </w:rPr>
              <w:t>Funkis</w:t>
            </w:r>
            <w:r>
              <w:rPr>
                <w:rFonts w:ascii="Arial" w:hAnsi="Arial" w:cs="Arial"/>
              </w:rPr>
              <w:t xml:space="preserve">”, </w:t>
            </w:r>
            <w:hyperlink r:id="rId12" w:history="1">
              <w:r w:rsidR="00DC23E7" w:rsidRPr="00550A88">
                <w:rPr>
                  <w:rStyle w:val="Hyperkobling"/>
                  <w:rFonts w:ascii="Arial" w:hAnsi="Arial" w:cs="Arial"/>
                </w:rPr>
                <w:t>www.funkis.no</w:t>
              </w:r>
            </w:hyperlink>
          </w:p>
          <w:p w14:paraId="16B29029" w14:textId="77777777" w:rsidR="002B4106" w:rsidRDefault="002B4106" w:rsidP="006654B2">
            <w:pPr>
              <w:rPr>
                <w:rFonts w:ascii="Arial" w:hAnsi="Arial" w:cs="Arial"/>
              </w:rPr>
            </w:pPr>
            <w:r>
              <w:rPr>
                <w:rFonts w:ascii="Arial" w:hAnsi="Arial" w:cs="Arial"/>
              </w:rPr>
              <w:t>Organisasjonens eget materiell og hefter/bøker og annet i aktuelle emner som deltakerne i ettertid skal gjennomføre/lede kurs i.</w:t>
            </w:r>
          </w:p>
          <w:p w14:paraId="5B513794" w14:textId="77777777" w:rsidR="002B4106" w:rsidRDefault="002B4106" w:rsidP="006654B2">
            <w:pPr>
              <w:rPr>
                <w:rFonts w:ascii="Arial" w:hAnsi="Arial" w:cs="Arial"/>
              </w:rPr>
            </w:pPr>
          </w:p>
          <w:p w14:paraId="55CE1BEE" w14:textId="77777777" w:rsidR="002B4106" w:rsidRDefault="002B4106" w:rsidP="006654B2">
            <w:pPr>
              <w:rPr>
                <w:rFonts w:ascii="Arial" w:hAnsi="Arial" w:cs="Arial"/>
              </w:rPr>
            </w:pPr>
            <w:r>
              <w:rPr>
                <w:rFonts w:ascii="Arial" w:hAnsi="Arial" w:cs="Arial"/>
              </w:rPr>
              <w:t>Tilleggslitteratur:</w:t>
            </w:r>
          </w:p>
          <w:p w14:paraId="5F125A44" w14:textId="77777777" w:rsidR="002B4106" w:rsidRDefault="002B4106" w:rsidP="006654B2">
            <w:pPr>
              <w:rPr>
                <w:rFonts w:ascii="Arial" w:hAnsi="Arial" w:cs="Arial"/>
              </w:rPr>
            </w:pPr>
            <w:r>
              <w:rPr>
                <w:rFonts w:ascii="Arial" w:hAnsi="Arial" w:cs="Arial"/>
              </w:rPr>
              <w:t xml:space="preserve">Bok: ”STUDIERINGEN Det fornemme læringsverktøy”, </w:t>
            </w:r>
            <w:hyperlink r:id="rId13" w:history="1">
              <w:r w:rsidRPr="002401E1">
                <w:rPr>
                  <w:rStyle w:val="Hyperkobling"/>
                  <w:rFonts w:ascii="Arial" w:hAnsi="Arial" w:cs="Arial"/>
                </w:rPr>
                <w:t>www.abstrakt.no</w:t>
              </w:r>
            </w:hyperlink>
            <w:r>
              <w:rPr>
                <w:rFonts w:ascii="Arial" w:hAnsi="Arial" w:cs="Arial"/>
              </w:rPr>
              <w:t xml:space="preserve"> </w:t>
            </w:r>
          </w:p>
          <w:p w14:paraId="5E1DD69E" w14:textId="77777777" w:rsidR="002B4106" w:rsidRDefault="002B4106" w:rsidP="006654B2">
            <w:pPr>
              <w:rPr>
                <w:rFonts w:ascii="Arial" w:hAnsi="Arial" w:cs="Arial"/>
              </w:rPr>
            </w:pPr>
            <w:r>
              <w:rPr>
                <w:rFonts w:ascii="Arial" w:hAnsi="Arial" w:cs="Arial"/>
              </w:rPr>
              <w:t xml:space="preserve">Heftet: ”Veiviser for kursverter” </w:t>
            </w:r>
            <w:hyperlink r:id="rId14" w:history="1">
              <w:r w:rsidR="00DC23E7" w:rsidRPr="00550A88">
                <w:rPr>
                  <w:rStyle w:val="Hyperkobling"/>
                  <w:rFonts w:ascii="Arial" w:hAnsi="Arial" w:cs="Arial"/>
                </w:rPr>
                <w:t>www.funkis.no</w:t>
              </w:r>
            </w:hyperlink>
          </w:p>
        </w:tc>
      </w:tr>
      <w:tr w:rsidR="002B4106" w14:paraId="4E5C88E1" w14:textId="77777777" w:rsidTr="006654B2">
        <w:trPr>
          <w:trHeight w:val="300"/>
        </w:trPr>
        <w:tc>
          <w:tcPr>
            <w:tcW w:w="9694" w:type="dxa"/>
            <w:gridSpan w:val="4"/>
            <w:tcBorders>
              <w:bottom w:val="single" w:sz="4" w:space="0" w:color="auto"/>
            </w:tcBorders>
            <w:shd w:val="clear" w:color="auto" w:fill="E6E6E6"/>
          </w:tcPr>
          <w:p w14:paraId="79CD26F5" w14:textId="77777777" w:rsidR="002B4106" w:rsidRDefault="002B4106" w:rsidP="006654B2">
            <w:pPr>
              <w:rPr>
                <w:rFonts w:ascii="Arial" w:hAnsi="Arial" w:cs="Arial"/>
                <w:b/>
              </w:rPr>
            </w:pPr>
            <w:r>
              <w:rPr>
                <w:rFonts w:ascii="Arial" w:hAnsi="Arial" w:cs="Arial"/>
                <w:b/>
              </w:rPr>
              <w:t>Spesielle krav til innleder eller kursleders kompetanse</w:t>
            </w:r>
          </w:p>
        </w:tc>
      </w:tr>
      <w:tr w:rsidR="002B4106" w14:paraId="0E579793" w14:textId="77777777" w:rsidTr="006654B2">
        <w:trPr>
          <w:trHeight w:val="300"/>
        </w:trPr>
        <w:tc>
          <w:tcPr>
            <w:tcW w:w="9694" w:type="dxa"/>
            <w:gridSpan w:val="4"/>
          </w:tcPr>
          <w:p w14:paraId="4EFBED97" w14:textId="77777777" w:rsidR="002B4106" w:rsidRDefault="002B4106" w:rsidP="006654B2">
            <w:pPr>
              <w:rPr>
                <w:rFonts w:ascii="Arial" w:hAnsi="Arial" w:cs="Arial"/>
              </w:rPr>
            </w:pPr>
            <w:r>
              <w:rPr>
                <w:rFonts w:ascii="Arial" w:hAnsi="Arial" w:cs="Arial"/>
              </w:rPr>
              <w:t xml:space="preserve">God erfaring som kursleder </w:t>
            </w:r>
          </w:p>
          <w:p w14:paraId="31D68921" w14:textId="77777777" w:rsidR="002B4106" w:rsidRDefault="002B4106" w:rsidP="006654B2">
            <w:pPr>
              <w:rPr>
                <w:rFonts w:ascii="Arial" w:hAnsi="Arial" w:cs="Arial"/>
              </w:rPr>
            </w:pPr>
            <w:r>
              <w:rPr>
                <w:rFonts w:ascii="Arial" w:hAnsi="Arial" w:cs="Arial"/>
              </w:rPr>
              <w:t>Erfaring med- og innsikt i gode metodevalg som skaper trygghet, engasjement og læringsutbytte.</w:t>
            </w:r>
          </w:p>
        </w:tc>
      </w:tr>
    </w:tbl>
    <w:p w14:paraId="515E9B0C" w14:textId="77777777" w:rsidR="002B4106" w:rsidRDefault="002B4106" w:rsidP="002B4106">
      <w:pPr>
        <w:rPr>
          <w:rFonts w:ascii="Arial" w:hAnsi="Arial" w:cs="Arial"/>
          <w:b/>
          <w:i/>
          <w:color w:val="808080"/>
        </w:rPr>
      </w:pPr>
    </w:p>
    <w:p w14:paraId="356F017D" w14:textId="77777777" w:rsidR="002B4106" w:rsidRPr="00463CC9" w:rsidRDefault="002B4106" w:rsidP="002B4106">
      <w:pPr>
        <w:rPr>
          <w:rFonts w:ascii="Arial" w:hAnsi="Arial" w:cs="Arial"/>
          <w:b/>
          <w:i/>
          <w:sz w:val="20"/>
          <w:szCs w:val="20"/>
        </w:rPr>
      </w:pPr>
      <w:r w:rsidRPr="00463CC9">
        <w:rPr>
          <w:rFonts w:ascii="Arial" w:hAnsi="Arial" w:cs="Arial"/>
          <w:b/>
          <w:i/>
          <w:sz w:val="20"/>
          <w:szCs w:val="20"/>
        </w:rPr>
        <w:t>Godkjent av Studieforbund</w:t>
      </w:r>
      <w:r w:rsidR="007073F4" w:rsidRPr="00463CC9">
        <w:rPr>
          <w:rFonts w:ascii="Arial" w:hAnsi="Arial" w:cs="Arial"/>
          <w:b/>
          <w:i/>
          <w:sz w:val="20"/>
          <w:szCs w:val="20"/>
        </w:rPr>
        <w:t>et Funkis</w:t>
      </w:r>
    </w:p>
    <w:p w14:paraId="7E98E1FC" w14:textId="77777777" w:rsidR="007073F4" w:rsidRPr="00463CC9" w:rsidRDefault="002B4106" w:rsidP="002B4106">
      <w:pPr>
        <w:rPr>
          <w:rFonts w:ascii="Arial" w:hAnsi="Arial" w:cs="Arial"/>
          <w:sz w:val="20"/>
          <w:szCs w:val="20"/>
        </w:rPr>
      </w:pPr>
      <w:r w:rsidRPr="00463CC9">
        <w:rPr>
          <w:rFonts w:ascii="Arial" w:hAnsi="Arial" w:cs="Arial"/>
          <w:sz w:val="20"/>
          <w:szCs w:val="20"/>
        </w:rPr>
        <w:t>Studieplannummer:00-410</w:t>
      </w:r>
      <w:r w:rsidR="003D18BA" w:rsidRPr="00463CC9">
        <w:rPr>
          <w:rFonts w:ascii="Arial" w:hAnsi="Arial" w:cs="Arial"/>
          <w:sz w:val="20"/>
          <w:szCs w:val="20"/>
        </w:rPr>
        <w:tab/>
      </w:r>
      <w:r w:rsidRPr="00463CC9">
        <w:rPr>
          <w:rFonts w:ascii="Arial" w:hAnsi="Arial" w:cs="Arial"/>
          <w:sz w:val="20"/>
          <w:szCs w:val="20"/>
        </w:rPr>
        <w:t xml:space="preserve"> </w:t>
      </w:r>
    </w:p>
    <w:p w14:paraId="4A228EFC" w14:textId="77777777" w:rsidR="002B4106" w:rsidRPr="00463CC9" w:rsidRDefault="002B4106" w:rsidP="002B4106">
      <w:pPr>
        <w:rPr>
          <w:rFonts w:ascii="Arial" w:hAnsi="Arial" w:cs="Arial"/>
          <w:sz w:val="20"/>
          <w:szCs w:val="20"/>
        </w:rPr>
      </w:pPr>
      <w:r w:rsidRPr="00463CC9">
        <w:rPr>
          <w:rFonts w:ascii="Arial" w:hAnsi="Arial" w:cs="Arial"/>
          <w:sz w:val="20"/>
          <w:szCs w:val="20"/>
        </w:rPr>
        <w:t>Dato: 03.08. 2011</w:t>
      </w:r>
    </w:p>
    <w:p w14:paraId="2AD43EED" w14:textId="77777777" w:rsidR="002B4106" w:rsidRPr="00E00DC5" w:rsidRDefault="002B4106" w:rsidP="002B4106">
      <w:pPr>
        <w:rPr>
          <w:rFonts w:ascii="Arial" w:hAnsi="Arial" w:cs="Arial"/>
          <w:b/>
        </w:rPr>
      </w:pPr>
      <w:r w:rsidRPr="00E00DC5">
        <w:rPr>
          <w:rFonts w:ascii="Arial" w:hAnsi="Arial" w:cs="Arial"/>
          <w:b/>
        </w:rPr>
        <w:lastRenderedPageBreak/>
        <w:t>Hva er et godt kurs?</w:t>
      </w:r>
    </w:p>
    <w:p w14:paraId="2B7EDAB9" w14:textId="77777777" w:rsidR="002B4106" w:rsidRPr="00FA7FEB" w:rsidRDefault="002B4106" w:rsidP="002B4106">
      <w:pPr>
        <w:rPr>
          <w:rFonts w:ascii="Arial" w:hAnsi="Arial" w:cs="Arial"/>
          <w:sz w:val="22"/>
          <w:szCs w:val="22"/>
        </w:rPr>
      </w:pPr>
    </w:p>
    <w:p w14:paraId="3C99AFC4"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Spørsmålet </w:t>
      </w:r>
      <w:r>
        <w:rPr>
          <w:rFonts w:ascii="Arial" w:hAnsi="Arial" w:cs="Arial"/>
          <w:sz w:val="22"/>
          <w:szCs w:val="22"/>
        </w:rPr>
        <w:t>er ofte stilt til deltakere på kurs, og gitt</w:t>
      </w:r>
      <w:r w:rsidRPr="00FA7FEB">
        <w:rPr>
          <w:rFonts w:ascii="Arial" w:hAnsi="Arial" w:cs="Arial"/>
          <w:sz w:val="22"/>
          <w:szCs w:val="22"/>
        </w:rPr>
        <w:t xml:space="preserve"> mange ulike svar. </w:t>
      </w:r>
      <w:r>
        <w:rPr>
          <w:rFonts w:ascii="Arial" w:hAnsi="Arial" w:cs="Arial"/>
          <w:sz w:val="22"/>
          <w:szCs w:val="22"/>
        </w:rPr>
        <w:t xml:space="preserve">Et fellestrekk er </w:t>
      </w:r>
      <w:r w:rsidRPr="00FA7FEB">
        <w:rPr>
          <w:rFonts w:ascii="Arial" w:hAnsi="Arial" w:cs="Arial"/>
          <w:sz w:val="22"/>
          <w:szCs w:val="22"/>
        </w:rPr>
        <w:t>at det som er et godt kurs for noen</w:t>
      </w:r>
      <w:r>
        <w:rPr>
          <w:rFonts w:ascii="Arial" w:hAnsi="Arial" w:cs="Arial"/>
          <w:sz w:val="22"/>
          <w:szCs w:val="22"/>
        </w:rPr>
        <w:t>,</w:t>
      </w:r>
      <w:r w:rsidRPr="00FA7FEB">
        <w:rPr>
          <w:rFonts w:ascii="Arial" w:hAnsi="Arial" w:cs="Arial"/>
          <w:sz w:val="22"/>
          <w:szCs w:val="22"/>
        </w:rPr>
        <w:t xml:space="preserve"> behøver ikke være et godt kurs for andre. Men noen elementer går igjen, nemlig at kurset:</w:t>
      </w:r>
    </w:p>
    <w:p w14:paraId="6EF8D3C2" w14:textId="77777777" w:rsidR="002B4106" w:rsidRPr="00FA7FEB" w:rsidRDefault="002B4106" w:rsidP="002B4106">
      <w:pPr>
        <w:pStyle w:val="Listeavsnitt"/>
        <w:numPr>
          <w:ilvl w:val="0"/>
          <w:numId w:val="8"/>
        </w:numPr>
        <w:rPr>
          <w:rFonts w:ascii="Arial" w:hAnsi="Arial" w:cs="Arial"/>
          <w:sz w:val="22"/>
          <w:szCs w:val="22"/>
        </w:rPr>
      </w:pPr>
      <w:r>
        <w:rPr>
          <w:rFonts w:ascii="Arial" w:hAnsi="Arial" w:cs="Arial"/>
          <w:sz w:val="22"/>
          <w:szCs w:val="22"/>
        </w:rPr>
        <w:t xml:space="preserve">er </w:t>
      </w:r>
      <w:r w:rsidRPr="00FA7FEB">
        <w:rPr>
          <w:rFonts w:ascii="Arial" w:hAnsi="Arial" w:cs="Arial"/>
          <w:sz w:val="22"/>
          <w:szCs w:val="22"/>
        </w:rPr>
        <w:t>god</w:t>
      </w:r>
      <w:r>
        <w:rPr>
          <w:rFonts w:ascii="Arial" w:hAnsi="Arial" w:cs="Arial"/>
          <w:sz w:val="22"/>
          <w:szCs w:val="22"/>
        </w:rPr>
        <w:t>t planlagt</w:t>
      </w:r>
    </w:p>
    <w:p w14:paraId="5AE0A659" w14:textId="77777777" w:rsidR="002B4106" w:rsidRPr="00FA7FEB"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er godt tilrettelagt</w:t>
      </w:r>
    </w:p>
    <w:p w14:paraId="775A7B52" w14:textId="77777777" w:rsidR="002B4106" w:rsidRPr="00FA7FEB"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gir et godt faglig utbytte</w:t>
      </w:r>
    </w:p>
    <w:p w14:paraId="6539F492" w14:textId="77777777" w:rsidR="002B4106"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 xml:space="preserve">gir motivasjon </w:t>
      </w:r>
    </w:p>
    <w:p w14:paraId="7B686192" w14:textId="77777777" w:rsidR="002B4106" w:rsidRPr="00FA7FEB"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gjør en tryggere i tillitsvervet</w:t>
      </w:r>
    </w:p>
    <w:p w14:paraId="6E742AC0" w14:textId="77777777" w:rsidR="002B4106" w:rsidRPr="00FA7FEB"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 xml:space="preserve">er aktivt: </w:t>
      </w:r>
      <w:r>
        <w:rPr>
          <w:rFonts w:ascii="Arial" w:hAnsi="Arial" w:cs="Arial"/>
          <w:sz w:val="22"/>
          <w:szCs w:val="22"/>
        </w:rPr>
        <w:t xml:space="preserve">inneholder </w:t>
      </w:r>
      <w:r w:rsidRPr="00FA7FEB">
        <w:rPr>
          <w:rFonts w:ascii="Arial" w:hAnsi="Arial" w:cs="Arial"/>
          <w:sz w:val="22"/>
          <w:szCs w:val="22"/>
        </w:rPr>
        <w:t xml:space="preserve">gruppearbeid, </w:t>
      </w:r>
      <w:r>
        <w:rPr>
          <w:rFonts w:ascii="Arial" w:hAnsi="Arial" w:cs="Arial"/>
          <w:sz w:val="22"/>
          <w:szCs w:val="22"/>
        </w:rPr>
        <w:t>praktiske øvelser</w:t>
      </w:r>
      <w:r w:rsidRPr="00FA7FEB">
        <w:rPr>
          <w:rFonts w:ascii="Arial" w:hAnsi="Arial" w:cs="Arial"/>
          <w:sz w:val="22"/>
          <w:szCs w:val="22"/>
        </w:rPr>
        <w:t>, samtaler og refleksjoner</w:t>
      </w:r>
    </w:p>
    <w:p w14:paraId="79990CBF" w14:textId="77777777" w:rsidR="002B4106" w:rsidRPr="00FA7FEB"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er inkluderende</w:t>
      </w:r>
    </w:p>
    <w:p w14:paraId="7F8AE51B" w14:textId="77777777" w:rsidR="002B4106" w:rsidRPr="00FA7FEB"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gir rom for bruk av humor</w:t>
      </w:r>
    </w:p>
    <w:p w14:paraId="0E844867" w14:textId="77777777" w:rsidR="002B4106" w:rsidRPr="00FA7FEB"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oppleves som et godt sosialt samvær</w:t>
      </w:r>
    </w:p>
    <w:p w14:paraId="03DA5A2F" w14:textId="77777777" w:rsidR="002B4106" w:rsidRPr="00FA7FEB" w:rsidRDefault="002B4106" w:rsidP="002B4106">
      <w:pPr>
        <w:pStyle w:val="Listeavsnitt"/>
        <w:numPr>
          <w:ilvl w:val="0"/>
          <w:numId w:val="5"/>
        </w:numPr>
        <w:rPr>
          <w:rFonts w:ascii="Arial" w:hAnsi="Arial" w:cs="Arial"/>
          <w:sz w:val="22"/>
          <w:szCs w:val="22"/>
        </w:rPr>
      </w:pPr>
      <w:r w:rsidRPr="00FA7FEB">
        <w:rPr>
          <w:rFonts w:ascii="Arial" w:hAnsi="Arial" w:cs="Arial"/>
          <w:sz w:val="22"/>
          <w:szCs w:val="22"/>
        </w:rPr>
        <w:t>gir rom for meningsutveksling</w:t>
      </w:r>
    </w:p>
    <w:p w14:paraId="6AC26A7A" w14:textId="77777777" w:rsidR="002B4106" w:rsidRPr="00FA7FEB" w:rsidRDefault="002B4106" w:rsidP="002B4106">
      <w:pPr>
        <w:rPr>
          <w:rFonts w:ascii="Arial" w:hAnsi="Arial" w:cs="Arial"/>
          <w:sz w:val="22"/>
          <w:szCs w:val="22"/>
        </w:rPr>
      </w:pPr>
    </w:p>
    <w:p w14:paraId="3F7BCD5F"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Ja vel, men da er det bare å ta </w:t>
      </w:r>
      <w:r>
        <w:rPr>
          <w:rFonts w:ascii="Arial" w:hAnsi="Arial" w:cs="Arial"/>
          <w:sz w:val="22"/>
          <w:szCs w:val="22"/>
        </w:rPr>
        <w:t xml:space="preserve">i bruk </w:t>
      </w:r>
      <w:r w:rsidRPr="00FA7FEB">
        <w:rPr>
          <w:rFonts w:ascii="Arial" w:hAnsi="Arial" w:cs="Arial"/>
          <w:sz w:val="22"/>
          <w:szCs w:val="22"/>
        </w:rPr>
        <w:t xml:space="preserve">disse elementene, så blir det et vellykket kurs? </w:t>
      </w:r>
    </w:p>
    <w:p w14:paraId="0B828371"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Svaret er ja - men svaret tvinger fram et nytt spørsmål: </w:t>
      </w:r>
      <w:r w:rsidRPr="00FA7FEB">
        <w:rPr>
          <w:rFonts w:ascii="Arial" w:hAnsi="Arial" w:cs="Arial"/>
          <w:sz w:val="22"/>
          <w:szCs w:val="22"/>
        </w:rPr>
        <w:br/>
      </w:r>
    </w:p>
    <w:p w14:paraId="28F935EF" w14:textId="77777777" w:rsidR="002B4106" w:rsidRPr="00FA7FEB" w:rsidRDefault="002B4106" w:rsidP="002B4106">
      <w:pPr>
        <w:rPr>
          <w:rFonts w:ascii="Arial" w:hAnsi="Arial" w:cs="Arial"/>
          <w:b/>
          <w:sz w:val="22"/>
          <w:szCs w:val="22"/>
        </w:rPr>
      </w:pPr>
      <w:r w:rsidRPr="00FA7FEB">
        <w:rPr>
          <w:rFonts w:ascii="Arial" w:hAnsi="Arial" w:cs="Arial"/>
          <w:b/>
          <w:sz w:val="22"/>
          <w:szCs w:val="22"/>
        </w:rPr>
        <w:t xml:space="preserve">- Hvordan legge til rette for at et kurs inneholder disse elementene? </w:t>
      </w:r>
    </w:p>
    <w:p w14:paraId="7B96C7EB" w14:textId="77777777" w:rsidR="002B4106" w:rsidRPr="00FA7FEB" w:rsidRDefault="002B4106" w:rsidP="002B4106">
      <w:pPr>
        <w:rPr>
          <w:rFonts w:ascii="Arial" w:hAnsi="Arial" w:cs="Arial"/>
          <w:sz w:val="22"/>
          <w:szCs w:val="22"/>
        </w:rPr>
      </w:pPr>
    </w:p>
    <w:p w14:paraId="6280881E"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Dette heftet er ikke en ”kokebok” som i detalj forteller om hva som helt konkret må gjøres, men </w:t>
      </w:r>
      <w:r w:rsidRPr="00FA7FEB">
        <w:rPr>
          <w:rFonts w:ascii="Arial" w:hAnsi="Arial" w:cs="Arial"/>
          <w:b/>
          <w:sz w:val="22"/>
          <w:szCs w:val="22"/>
        </w:rPr>
        <w:t>et verktøy til refleksjon og ”idémyldring”.</w:t>
      </w:r>
      <w:r w:rsidRPr="00FA7FEB">
        <w:rPr>
          <w:rFonts w:ascii="Arial" w:hAnsi="Arial" w:cs="Arial"/>
          <w:sz w:val="22"/>
          <w:szCs w:val="22"/>
        </w:rPr>
        <w:t xml:space="preserve"> Hvis vi er enige om at flere av disse punktene er viktige for å skape et godt kurs, må kursansvarlig sammen med kursleder sette seg ned og diskutere seg fram til på hvilke måte det best kan gjennomføres. Da blir kurset </w:t>
      </w:r>
      <w:r w:rsidRPr="00DA7714">
        <w:rPr>
          <w:rFonts w:ascii="Arial" w:hAnsi="Arial" w:cs="Arial"/>
          <w:b/>
          <w:sz w:val="22"/>
          <w:szCs w:val="22"/>
        </w:rPr>
        <w:t xml:space="preserve">deres produkt, bygget på et felles </w:t>
      </w:r>
      <w:r>
        <w:rPr>
          <w:rFonts w:ascii="Arial" w:hAnsi="Arial" w:cs="Arial"/>
          <w:b/>
          <w:sz w:val="22"/>
          <w:szCs w:val="22"/>
        </w:rPr>
        <w:t xml:space="preserve">pedagogisk </w:t>
      </w:r>
      <w:r w:rsidRPr="00DA7714">
        <w:rPr>
          <w:rFonts w:ascii="Arial" w:hAnsi="Arial" w:cs="Arial"/>
          <w:b/>
          <w:sz w:val="22"/>
          <w:szCs w:val="22"/>
        </w:rPr>
        <w:t>rammeverk</w:t>
      </w:r>
      <w:r w:rsidRPr="00FA7FEB">
        <w:rPr>
          <w:rFonts w:ascii="Arial" w:hAnsi="Arial" w:cs="Arial"/>
          <w:sz w:val="22"/>
          <w:szCs w:val="22"/>
        </w:rPr>
        <w:t>.</w:t>
      </w:r>
    </w:p>
    <w:p w14:paraId="77F2C993" w14:textId="77777777" w:rsidR="002B4106" w:rsidRPr="00FA7FEB" w:rsidRDefault="002B4106" w:rsidP="002B4106">
      <w:pPr>
        <w:rPr>
          <w:rFonts w:ascii="Arial" w:hAnsi="Arial" w:cs="Arial"/>
          <w:sz w:val="22"/>
          <w:szCs w:val="22"/>
        </w:rPr>
      </w:pPr>
    </w:p>
    <w:p w14:paraId="382C1513" w14:textId="77777777" w:rsidR="002B4106" w:rsidRDefault="002B4106" w:rsidP="002B4106">
      <w:pPr>
        <w:rPr>
          <w:rFonts w:ascii="Arial" w:hAnsi="Arial" w:cs="Arial"/>
          <w:sz w:val="22"/>
          <w:szCs w:val="22"/>
        </w:rPr>
      </w:pPr>
      <w:r>
        <w:rPr>
          <w:rFonts w:ascii="Arial" w:hAnsi="Arial" w:cs="Arial"/>
          <w:sz w:val="22"/>
          <w:szCs w:val="22"/>
        </w:rPr>
        <w:t xml:space="preserve">I dette ligger at vi også </w:t>
      </w:r>
      <w:r w:rsidRPr="00FA7FEB">
        <w:rPr>
          <w:rFonts w:ascii="Arial" w:hAnsi="Arial" w:cs="Arial"/>
          <w:sz w:val="22"/>
          <w:szCs w:val="22"/>
        </w:rPr>
        <w:t>allerede under planleggingen, reflektere</w:t>
      </w:r>
      <w:r w:rsidR="00671820" w:rsidRPr="00DC23E7">
        <w:rPr>
          <w:rFonts w:ascii="Arial" w:hAnsi="Arial" w:cs="Arial"/>
          <w:sz w:val="22"/>
          <w:szCs w:val="22"/>
        </w:rPr>
        <w:t>r</w:t>
      </w:r>
      <w:r w:rsidRPr="00DC23E7">
        <w:rPr>
          <w:rFonts w:ascii="Arial" w:hAnsi="Arial" w:cs="Arial"/>
          <w:sz w:val="22"/>
          <w:szCs w:val="22"/>
        </w:rPr>
        <w:t xml:space="preserve"> </w:t>
      </w:r>
      <w:r w:rsidRPr="00FA7FEB">
        <w:rPr>
          <w:rFonts w:ascii="Arial" w:hAnsi="Arial" w:cs="Arial"/>
          <w:sz w:val="22"/>
          <w:szCs w:val="22"/>
        </w:rPr>
        <w:t xml:space="preserve">over hvordan resultatet skal evalueres i forhold til forutsetningene for hva som er et godt kurs. Hva kan vi si om handlingskompetansen (se </w:t>
      </w:r>
      <w:r w:rsidRPr="00E00DC5">
        <w:rPr>
          <w:rFonts w:ascii="Arial" w:hAnsi="Arial" w:cs="Arial"/>
          <w:sz w:val="22"/>
          <w:szCs w:val="22"/>
        </w:rPr>
        <w:t>forklaringsmodell side 19),</w:t>
      </w:r>
      <w:r w:rsidRPr="00172F63">
        <w:rPr>
          <w:rFonts w:ascii="Arial" w:hAnsi="Arial" w:cs="Arial"/>
          <w:color w:val="FF0000"/>
          <w:sz w:val="22"/>
          <w:szCs w:val="22"/>
        </w:rPr>
        <w:t xml:space="preserve"> </w:t>
      </w:r>
      <w:r w:rsidRPr="00FA7FEB">
        <w:rPr>
          <w:rFonts w:ascii="Arial" w:hAnsi="Arial" w:cs="Arial"/>
          <w:sz w:val="22"/>
          <w:szCs w:val="22"/>
        </w:rPr>
        <w:t>på dette området – individuelt og samlet for organisasjonen?</w:t>
      </w:r>
    </w:p>
    <w:p w14:paraId="0E31395F" w14:textId="77777777" w:rsidR="002B4106" w:rsidRPr="00FA7FEB" w:rsidRDefault="002B4106" w:rsidP="002B4106">
      <w:pPr>
        <w:rPr>
          <w:rFonts w:ascii="Arial" w:hAnsi="Arial" w:cs="Arial"/>
          <w:sz w:val="22"/>
          <w:szCs w:val="22"/>
        </w:rPr>
      </w:pPr>
    </w:p>
    <w:p w14:paraId="11729F39" w14:textId="77777777" w:rsidR="002B4106" w:rsidRPr="00FA7FEB" w:rsidRDefault="002B4106" w:rsidP="002B4106">
      <w:pPr>
        <w:rPr>
          <w:rFonts w:ascii="Arial" w:hAnsi="Arial" w:cs="Arial"/>
          <w:sz w:val="22"/>
          <w:szCs w:val="22"/>
        </w:rPr>
      </w:pPr>
    </w:p>
    <w:p w14:paraId="7552F98A" w14:textId="77777777" w:rsidR="002B4106" w:rsidRPr="00FA7FEB" w:rsidRDefault="002B4106" w:rsidP="002B4106">
      <w:pPr>
        <w:jc w:val="center"/>
        <w:rPr>
          <w:rFonts w:ascii="Arial" w:hAnsi="Arial" w:cs="Arial"/>
          <w:b/>
          <w:sz w:val="22"/>
          <w:szCs w:val="22"/>
        </w:rPr>
      </w:pPr>
      <w:r w:rsidRPr="00FA7FEB">
        <w:rPr>
          <w:rFonts w:ascii="Arial" w:hAnsi="Arial" w:cs="Arial"/>
          <w:b/>
          <w:i/>
          <w:sz w:val="22"/>
          <w:szCs w:val="22"/>
        </w:rPr>
        <w:t>”Når alt kommer til alt,</w:t>
      </w:r>
    </w:p>
    <w:p w14:paraId="0B3C06F1"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er det fellesskapet mellom mennesker</w:t>
      </w:r>
    </w:p>
    <w:p w14:paraId="18E2FCEE"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som gir livet dets verdi”</w:t>
      </w:r>
    </w:p>
    <w:p w14:paraId="570E04D6" w14:textId="77777777" w:rsidR="002B4106" w:rsidRDefault="002B4106" w:rsidP="002B4106">
      <w:pPr>
        <w:jc w:val="center"/>
        <w:rPr>
          <w:rFonts w:ascii="Arial" w:hAnsi="Arial" w:cs="Arial"/>
          <w:sz w:val="22"/>
          <w:szCs w:val="22"/>
        </w:rPr>
      </w:pPr>
      <w:r w:rsidRPr="00FA7FEB">
        <w:rPr>
          <w:rFonts w:ascii="Arial" w:hAnsi="Arial" w:cs="Arial"/>
          <w:sz w:val="22"/>
          <w:szCs w:val="22"/>
        </w:rPr>
        <w:t>(ukjent)</w:t>
      </w:r>
    </w:p>
    <w:p w14:paraId="4FDC5F6E" w14:textId="77777777" w:rsidR="002B4106" w:rsidRPr="00FA7FEB" w:rsidRDefault="002B4106" w:rsidP="002B4106">
      <w:pPr>
        <w:jc w:val="center"/>
        <w:rPr>
          <w:rFonts w:ascii="Arial" w:hAnsi="Arial" w:cs="Arial"/>
          <w:sz w:val="22"/>
          <w:szCs w:val="22"/>
        </w:rPr>
      </w:pPr>
    </w:p>
    <w:p w14:paraId="5445E90F" w14:textId="77777777" w:rsidR="002B4106" w:rsidRPr="00FA7FEB" w:rsidRDefault="002B4106" w:rsidP="002B4106">
      <w:pPr>
        <w:jc w:val="center"/>
        <w:rPr>
          <w:rFonts w:ascii="Arial" w:hAnsi="Arial" w:cs="Arial"/>
          <w:b/>
          <w:sz w:val="28"/>
          <w:szCs w:val="28"/>
        </w:rPr>
      </w:pPr>
    </w:p>
    <w:p w14:paraId="190AC615" w14:textId="77777777" w:rsidR="002B4106" w:rsidRPr="00E00DC5" w:rsidRDefault="002B4106" w:rsidP="002B4106">
      <w:pPr>
        <w:rPr>
          <w:rFonts w:ascii="Arial" w:hAnsi="Arial" w:cs="Arial"/>
          <w:b/>
        </w:rPr>
      </w:pPr>
      <w:r w:rsidRPr="00E00DC5">
        <w:rPr>
          <w:rFonts w:ascii="Arial" w:hAnsi="Arial" w:cs="Arial"/>
          <w:b/>
        </w:rPr>
        <w:t>Prosessdokument /gjennomføringsplan</w:t>
      </w:r>
    </w:p>
    <w:p w14:paraId="4D5DE11B" w14:textId="77777777" w:rsidR="002B4106" w:rsidRPr="003F3825" w:rsidRDefault="002B4106" w:rsidP="002B4106">
      <w:pPr>
        <w:rPr>
          <w:rFonts w:ascii="Arial" w:hAnsi="Arial" w:cs="Arial"/>
          <w:b/>
        </w:rPr>
      </w:pPr>
      <w:r w:rsidRPr="003F3825">
        <w:rPr>
          <w:rFonts w:ascii="Arial" w:hAnsi="Arial" w:cs="Arial"/>
          <w:b/>
        </w:rPr>
        <w:tab/>
      </w:r>
    </w:p>
    <w:p w14:paraId="25919B9B" w14:textId="77777777" w:rsidR="002B4106" w:rsidRPr="00FA7FEB" w:rsidRDefault="002B4106" w:rsidP="002B4106">
      <w:pPr>
        <w:rPr>
          <w:rFonts w:ascii="Arial" w:hAnsi="Arial" w:cs="Arial"/>
          <w:sz w:val="22"/>
          <w:szCs w:val="22"/>
        </w:rPr>
      </w:pPr>
      <w:r w:rsidRPr="00FA7FEB">
        <w:rPr>
          <w:rFonts w:ascii="Arial" w:hAnsi="Arial" w:cs="Arial"/>
          <w:sz w:val="22"/>
          <w:szCs w:val="22"/>
        </w:rPr>
        <w:t>En viktig del av forberedelsen ti</w:t>
      </w:r>
      <w:r w:rsidR="00671820">
        <w:rPr>
          <w:rFonts w:ascii="Arial" w:hAnsi="Arial" w:cs="Arial"/>
          <w:sz w:val="22"/>
          <w:szCs w:val="22"/>
        </w:rPr>
        <w:t xml:space="preserve">l kursleder/veileder er å lage </w:t>
      </w:r>
      <w:r w:rsidRPr="00FA7FEB">
        <w:rPr>
          <w:rFonts w:ascii="Arial" w:hAnsi="Arial" w:cs="Arial"/>
          <w:sz w:val="22"/>
          <w:szCs w:val="22"/>
        </w:rPr>
        <w:t>et prosessdokument</w:t>
      </w:r>
      <w:r>
        <w:rPr>
          <w:rFonts w:ascii="Arial" w:hAnsi="Arial" w:cs="Arial"/>
          <w:sz w:val="22"/>
          <w:szCs w:val="22"/>
        </w:rPr>
        <w:t xml:space="preserve"> /gjennomføringsplan </w:t>
      </w:r>
      <w:r w:rsidRPr="00FA7FEB">
        <w:rPr>
          <w:rFonts w:ascii="Arial" w:hAnsi="Arial" w:cs="Arial"/>
          <w:sz w:val="22"/>
          <w:szCs w:val="22"/>
        </w:rPr>
        <w:t>for kurset. Se eksempel på skjema i vedlegg 1.</w:t>
      </w:r>
      <w:r>
        <w:rPr>
          <w:rFonts w:ascii="Arial" w:hAnsi="Arial" w:cs="Arial"/>
          <w:sz w:val="22"/>
          <w:szCs w:val="22"/>
        </w:rPr>
        <w:t xml:space="preserve"> Om man vil bruke ordet prosessdokument eller gjennomføringsplan, kan være opp til den enkelte kursleder/veileder. Poenget er at d</w:t>
      </w:r>
      <w:r w:rsidRPr="00FA7FEB">
        <w:rPr>
          <w:rFonts w:ascii="Arial" w:hAnsi="Arial" w:cs="Arial"/>
          <w:sz w:val="22"/>
          <w:szCs w:val="22"/>
        </w:rPr>
        <w:t xml:space="preserve">ette er en metode for systematisk planlegging av alle typer kurs, og som inviterer til refleksjoner rundt temavalg og valg av metoder for gjennomføringen. </w:t>
      </w:r>
      <w:r>
        <w:rPr>
          <w:rFonts w:ascii="Arial" w:hAnsi="Arial" w:cs="Arial"/>
          <w:sz w:val="22"/>
          <w:szCs w:val="22"/>
        </w:rPr>
        <w:t xml:space="preserve">Det betyr også igangsetting av planlagte prosesser for at deltakerne skal få ønskede kunnskaper og ferdigheter etter endt kurs. Eller sagt på </w:t>
      </w:r>
      <w:r w:rsidRPr="0006708E">
        <w:rPr>
          <w:rFonts w:ascii="Arial" w:hAnsi="Arial" w:cs="Arial"/>
          <w:sz w:val="22"/>
          <w:szCs w:val="22"/>
        </w:rPr>
        <w:t xml:space="preserve">en </w:t>
      </w:r>
      <w:r>
        <w:rPr>
          <w:rFonts w:ascii="Arial" w:hAnsi="Arial" w:cs="Arial"/>
          <w:sz w:val="22"/>
          <w:szCs w:val="22"/>
        </w:rPr>
        <w:t xml:space="preserve">annen måte: Arbeidsformen i kurset er igangsetter for prosess. </w:t>
      </w:r>
      <w:r w:rsidRPr="00FA7FEB">
        <w:rPr>
          <w:rFonts w:ascii="Arial" w:hAnsi="Arial" w:cs="Arial"/>
          <w:sz w:val="22"/>
          <w:szCs w:val="22"/>
        </w:rPr>
        <w:t xml:space="preserve">Dette skjemaet kan også brukes </w:t>
      </w:r>
      <w:r>
        <w:rPr>
          <w:rFonts w:ascii="Arial" w:hAnsi="Arial" w:cs="Arial"/>
          <w:sz w:val="22"/>
          <w:szCs w:val="22"/>
        </w:rPr>
        <w:t>av den enkelte kursleder/veileder i sin evaluering av kurset.</w:t>
      </w:r>
      <w:r w:rsidRPr="00FA7FEB">
        <w:rPr>
          <w:rFonts w:ascii="Arial" w:hAnsi="Arial" w:cs="Arial"/>
          <w:sz w:val="22"/>
          <w:szCs w:val="22"/>
        </w:rPr>
        <w:t xml:space="preserve"> Det er viktig å merke seg hva som var planlagt - og hva som ble gjennomført. Hvorfor </w:t>
      </w:r>
      <w:r w:rsidRPr="0006708E">
        <w:rPr>
          <w:rFonts w:ascii="Arial" w:hAnsi="Arial" w:cs="Arial"/>
          <w:sz w:val="22"/>
          <w:szCs w:val="22"/>
        </w:rPr>
        <w:t>ble</w:t>
      </w:r>
      <w:r w:rsidRPr="002A3114">
        <w:rPr>
          <w:rFonts w:ascii="Arial" w:hAnsi="Arial" w:cs="Arial"/>
          <w:color w:val="FF0000"/>
          <w:sz w:val="22"/>
          <w:szCs w:val="22"/>
        </w:rPr>
        <w:t xml:space="preserve"> </w:t>
      </w:r>
      <w:r>
        <w:rPr>
          <w:rFonts w:ascii="Arial" w:hAnsi="Arial" w:cs="Arial"/>
          <w:sz w:val="22"/>
          <w:szCs w:val="22"/>
        </w:rPr>
        <w:t>det eventuelt</w:t>
      </w:r>
      <w:r w:rsidRPr="00FA7FEB">
        <w:rPr>
          <w:rFonts w:ascii="Arial" w:hAnsi="Arial" w:cs="Arial"/>
          <w:sz w:val="22"/>
          <w:szCs w:val="22"/>
        </w:rPr>
        <w:t xml:space="preserve"> endring</w:t>
      </w:r>
      <w:r>
        <w:rPr>
          <w:rFonts w:ascii="Arial" w:hAnsi="Arial" w:cs="Arial"/>
          <w:sz w:val="22"/>
          <w:szCs w:val="22"/>
        </w:rPr>
        <w:t>?</w:t>
      </w:r>
      <w:r w:rsidRPr="00FA7FEB">
        <w:rPr>
          <w:rFonts w:ascii="Arial" w:hAnsi="Arial" w:cs="Arial"/>
          <w:sz w:val="22"/>
          <w:szCs w:val="22"/>
        </w:rPr>
        <w:t xml:space="preserve"> – hva gikk bra, og</w:t>
      </w:r>
      <w:r>
        <w:rPr>
          <w:rFonts w:ascii="Arial" w:hAnsi="Arial" w:cs="Arial"/>
          <w:sz w:val="22"/>
          <w:szCs w:val="22"/>
        </w:rPr>
        <w:t xml:space="preserve"> hva bør endres til neste kurs. Se også denne evalueringen i sammenheng med bruk av «kvalitetssirkelen»</w:t>
      </w:r>
    </w:p>
    <w:p w14:paraId="5E0B5822" w14:textId="77777777" w:rsidR="002B4106" w:rsidRPr="00FA7FEB" w:rsidRDefault="002B4106" w:rsidP="002B4106">
      <w:pPr>
        <w:rPr>
          <w:rFonts w:ascii="Arial" w:hAnsi="Arial" w:cs="Arial"/>
          <w:b/>
          <w:sz w:val="28"/>
          <w:szCs w:val="28"/>
        </w:rPr>
      </w:pPr>
    </w:p>
    <w:p w14:paraId="7440ED7C" w14:textId="77777777" w:rsidR="002B4106" w:rsidRPr="00E00DC5" w:rsidRDefault="002B4106" w:rsidP="002B4106">
      <w:pPr>
        <w:rPr>
          <w:rFonts w:ascii="Arial" w:hAnsi="Arial" w:cs="Arial"/>
          <w:b/>
        </w:rPr>
      </w:pPr>
      <w:r w:rsidRPr="00E00DC5">
        <w:rPr>
          <w:rFonts w:ascii="Arial" w:hAnsi="Arial" w:cs="Arial"/>
          <w:b/>
        </w:rPr>
        <w:lastRenderedPageBreak/>
        <w:t>Om «læringsarenaer»</w:t>
      </w:r>
    </w:p>
    <w:p w14:paraId="79E3A5C7" w14:textId="77777777" w:rsidR="002B4106" w:rsidRDefault="002B4106" w:rsidP="002B4106">
      <w:pPr>
        <w:rPr>
          <w:rFonts w:ascii="Arial" w:hAnsi="Arial" w:cs="Arial"/>
          <w:b/>
        </w:rPr>
      </w:pPr>
    </w:p>
    <w:p w14:paraId="2D5BCDB0" w14:textId="77777777" w:rsidR="002B4106" w:rsidRPr="006654B2" w:rsidRDefault="002B4106" w:rsidP="002B4106">
      <w:pPr>
        <w:rPr>
          <w:rFonts w:ascii="Arial" w:hAnsi="Arial" w:cs="Arial"/>
          <w:sz w:val="22"/>
          <w:szCs w:val="22"/>
        </w:rPr>
      </w:pPr>
      <w:r w:rsidRPr="006654B2">
        <w:rPr>
          <w:rFonts w:ascii="Arial" w:hAnsi="Arial" w:cs="Arial"/>
          <w:sz w:val="22"/>
          <w:szCs w:val="22"/>
        </w:rPr>
        <w:t>Med «læringsarena» tenker vi på ulike steder og situasjoner hvor kursdeltakerne møtes og samspiller med hverandre.</w:t>
      </w:r>
    </w:p>
    <w:p w14:paraId="35EE9F4C" w14:textId="77777777" w:rsidR="002B4106" w:rsidRDefault="002B4106" w:rsidP="002B4106">
      <w:pPr>
        <w:rPr>
          <w:rFonts w:ascii="Arial" w:hAnsi="Arial" w:cs="Arial"/>
          <w:sz w:val="22"/>
          <w:szCs w:val="22"/>
        </w:rPr>
      </w:pPr>
      <w:r w:rsidRPr="006654B2">
        <w:rPr>
          <w:rFonts w:ascii="Arial" w:hAnsi="Arial" w:cs="Arial"/>
          <w:sz w:val="22"/>
          <w:szCs w:val="22"/>
        </w:rPr>
        <w:t>I kurssammenheng er det mange slike «arenaer» -alt fra diskusjoner /dele erfaringer ved spisebordet i matsalen, som grupper i pausene eller som tenkt i dette avsnittet – planlagte</w:t>
      </w:r>
      <w:r w:rsidRPr="00FA7FEB">
        <w:rPr>
          <w:rFonts w:ascii="Arial" w:hAnsi="Arial" w:cs="Arial"/>
          <w:sz w:val="22"/>
          <w:szCs w:val="22"/>
        </w:rPr>
        <w:t xml:space="preserve"> valg for gjennomføring av kurset med fokus på god læring for den enkelte deltaker.</w:t>
      </w:r>
    </w:p>
    <w:p w14:paraId="1E61EF98" w14:textId="77777777" w:rsidR="002B4106" w:rsidRPr="003F3825" w:rsidRDefault="002B4106" w:rsidP="002B4106">
      <w:pPr>
        <w:rPr>
          <w:rFonts w:ascii="Arial" w:hAnsi="Arial" w:cs="Arial"/>
        </w:rPr>
      </w:pPr>
    </w:p>
    <w:p w14:paraId="2E314A8D" w14:textId="77777777" w:rsidR="002B4106" w:rsidRPr="00E00DC5" w:rsidRDefault="002B4106" w:rsidP="002B4106">
      <w:pPr>
        <w:rPr>
          <w:rFonts w:ascii="Arial" w:hAnsi="Arial" w:cs="Arial"/>
          <w:b/>
          <w:sz w:val="22"/>
          <w:szCs w:val="22"/>
        </w:rPr>
      </w:pPr>
      <w:r w:rsidRPr="00E00DC5">
        <w:rPr>
          <w:rFonts w:ascii="Arial" w:hAnsi="Arial" w:cs="Arial"/>
          <w:b/>
          <w:sz w:val="22"/>
          <w:szCs w:val="22"/>
        </w:rPr>
        <w:t xml:space="preserve">Kursrommet (plenum) </w:t>
      </w:r>
    </w:p>
    <w:p w14:paraId="3405BCC5"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 er en viktig læringsarena. Det er deltakerne i rommet som er kurset, fordi deltakerne er en arena i seg selv. Med sine erfaringer, holdninger, forventninger, kan innspill, spørsmål og opplevelser i dette rommet gi god læring.  Det er her kurslederen /veilederen presenterer lærestoffet, og følger opp i dialog med deltakerne for best mulig forståelse. Det er her gruppeoppgaver blir gitt, og gruppenes oppsummering presenteres og eventuelt diskuteres. </w:t>
      </w:r>
    </w:p>
    <w:p w14:paraId="5B279839"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 er her vi kan utfordre – eller bli utfordret, stille spørsmål ved ny og gammel sannhet, egne erfaringer opp i mot andres. </w:t>
      </w:r>
    </w:p>
    <w:p w14:paraId="1907A790" w14:textId="77777777" w:rsidR="002B4106" w:rsidRPr="00FA7FEB" w:rsidRDefault="002B4106" w:rsidP="002B4106">
      <w:pPr>
        <w:rPr>
          <w:rFonts w:ascii="Arial" w:hAnsi="Arial" w:cs="Arial"/>
          <w:sz w:val="22"/>
          <w:szCs w:val="22"/>
        </w:rPr>
      </w:pPr>
    </w:p>
    <w:p w14:paraId="55B40585" w14:textId="77777777" w:rsidR="002B4106" w:rsidRPr="00FA7FEB" w:rsidRDefault="002B4106" w:rsidP="002B4106">
      <w:pPr>
        <w:rPr>
          <w:rFonts w:ascii="Arial" w:hAnsi="Arial" w:cs="Arial"/>
          <w:sz w:val="22"/>
          <w:szCs w:val="22"/>
        </w:rPr>
      </w:pPr>
      <w:r w:rsidRPr="00FA7FEB">
        <w:rPr>
          <w:rFonts w:ascii="Arial" w:hAnsi="Arial" w:cs="Arial"/>
          <w:sz w:val="22"/>
          <w:szCs w:val="22"/>
        </w:rPr>
        <w:t>Det er også i kursrommet kurslederen legger til rette for en god atmo</w:t>
      </w:r>
      <w:r>
        <w:rPr>
          <w:rFonts w:ascii="Arial" w:hAnsi="Arial" w:cs="Arial"/>
          <w:sz w:val="22"/>
          <w:szCs w:val="22"/>
        </w:rPr>
        <w:t>sf</w:t>
      </w:r>
      <w:r w:rsidRPr="00FA7FEB">
        <w:rPr>
          <w:rFonts w:ascii="Arial" w:hAnsi="Arial" w:cs="Arial"/>
          <w:sz w:val="22"/>
          <w:szCs w:val="22"/>
        </w:rPr>
        <w:t xml:space="preserve">ære i kurset. </w:t>
      </w:r>
    </w:p>
    <w:p w14:paraId="7644A0B8" w14:textId="77777777" w:rsidR="002B4106" w:rsidRPr="00FA7FEB" w:rsidRDefault="002B4106" w:rsidP="002B4106">
      <w:pPr>
        <w:rPr>
          <w:rFonts w:ascii="Arial" w:hAnsi="Arial" w:cs="Arial"/>
          <w:sz w:val="22"/>
          <w:szCs w:val="22"/>
        </w:rPr>
      </w:pPr>
      <w:r w:rsidRPr="00FA7FEB">
        <w:rPr>
          <w:rFonts w:ascii="Arial" w:hAnsi="Arial" w:cs="Arial"/>
          <w:sz w:val="22"/>
          <w:szCs w:val="22"/>
        </w:rPr>
        <w:t>Møblering</w:t>
      </w:r>
      <w:r w:rsidR="00221EAB">
        <w:rPr>
          <w:rFonts w:ascii="Arial" w:hAnsi="Arial" w:cs="Arial"/>
          <w:sz w:val="22"/>
          <w:szCs w:val="22"/>
        </w:rPr>
        <w:t>en</w:t>
      </w:r>
      <w:r w:rsidRPr="00FA7FEB">
        <w:rPr>
          <w:rFonts w:ascii="Arial" w:hAnsi="Arial" w:cs="Arial"/>
          <w:sz w:val="22"/>
          <w:szCs w:val="22"/>
        </w:rPr>
        <w:t xml:space="preserve"> av kursrommet har også sin betydning og gir noen signaler om hva slags kommunikasjon som er forventet. Er det foredrag og klasseromsoppstilling blir resultatet gjerne to-veis kommunikasjon mellom innleder -og enkelte deltakere i rommet. Denne oppstillingen blir ofte brukt ved innledning og informasjon til mange. Andre bruker «hestesko-oppstilling» der alle deltakerne ser hverandre og har et bord å skrive på. Denne oppstillingen fungerer godt for åpen kommunikasjon. Det samme gjør oppstilling med stoler i ring uten bord. Alle ser hverandre – er nær hverandre – ingen kan «skjule» seg. Erfaringen er stort sett at medlemmer </w:t>
      </w:r>
      <w:r>
        <w:rPr>
          <w:rFonts w:ascii="Arial" w:hAnsi="Arial" w:cs="Arial"/>
          <w:sz w:val="22"/>
          <w:szCs w:val="22"/>
        </w:rPr>
        <w:t xml:space="preserve">i </w:t>
      </w:r>
      <w:r w:rsidR="00DC23E7">
        <w:rPr>
          <w:rFonts w:ascii="Arial" w:hAnsi="Arial" w:cs="Arial"/>
          <w:sz w:val="22"/>
          <w:szCs w:val="22"/>
        </w:rPr>
        <w:t xml:space="preserve">Funkis </w:t>
      </w:r>
      <w:r w:rsidRPr="00FA7FEB">
        <w:rPr>
          <w:rFonts w:ascii="Arial" w:hAnsi="Arial" w:cs="Arial"/>
          <w:sz w:val="22"/>
          <w:szCs w:val="22"/>
        </w:rPr>
        <w:t>gjerne vil ha et bord foran seg. Ikke for å skjule seg, men på grunn av helsen -og for å har papirer og kursmateriell tilgjengelig. En kan også bruke småbord, gjerne med lys for å lage en koselig stemning - spesielt i starten på et kurs.</w:t>
      </w:r>
    </w:p>
    <w:p w14:paraId="41D6B824" w14:textId="77777777" w:rsidR="002B4106" w:rsidRPr="00E00DC5" w:rsidRDefault="002B4106" w:rsidP="002B4106">
      <w:pPr>
        <w:rPr>
          <w:rFonts w:ascii="Arial" w:hAnsi="Arial" w:cs="Arial"/>
          <w:b/>
          <w:sz w:val="22"/>
          <w:szCs w:val="22"/>
        </w:rPr>
      </w:pPr>
    </w:p>
    <w:p w14:paraId="65631C4F" w14:textId="77777777" w:rsidR="002B4106" w:rsidRPr="00E00DC5" w:rsidRDefault="002B4106" w:rsidP="002B4106">
      <w:pPr>
        <w:rPr>
          <w:rFonts w:ascii="Arial" w:hAnsi="Arial" w:cs="Arial"/>
          <w:b/>
          <w:sz w:val="22"/>
          <w:szCs w:val="22"/>
        </w:rPr>
      </w:pPr>
      <w:r w:rsidRPr="00E00DC5">
        <w:rPr>
          <w:rFonts w:ascii="Arial" w:hAnsi="Arial" w:cs="Arial"/>
          <w:b/>
          <w:sz w:val="22"/>
          <w:szCs w:val="22"/>
        </w:rPr>
        <w:t>Øve på virkeligheten</w:t>
      </w:r>
    </w:p>
    <w:p w14:paraId="2641FDBC" w14:textId="77777777" w:rsidR="002B4106" w:rsidRDefault="002B4106" w:rsidP="002B4106">
      <w:pPr>
        <w:rPr>
          <w:rFonts w:ascii="Arial" w:hAnsi="Arial" w:cs="Arial"/>
          <w:sz w:val="22"/>
          <w:szCs w:val="22"/>
        </w:rPr>
      </w:pPr>
      <w:r w:rsidRPr="00FA7FEB">
        <w:rPr>
          <w:rFonts w:ascii="Arial" w:hAnsi="Arial" w:cs="Arial"/>
          <w:sz w:val="22"/>
          <w:szCs w:val="22"/>
        </w:rPr>
        <w:t xml:space="preserve">Dette blir ofte kalt rollespill og er en viktig arena og et verktøy for å øve på virkeligheten. Det er mange måter å gjennomføre </w:t>
      </w:r>
      <w:r>
        <w:rPr>
          <w:rFonts w:ascii="Arial" w:hAnsi="Arial" w:cs="Arial"/>
          <w:sz w:val="22"/>
          <w:szCs w:val="22"/>
        </w:rPr>
        <w:t xml:space="preserve">en slik øvelse </w:t>
      </w:r>
      <w:r w:rsidRPr="00FA7FEB">
        <w:rPr>
          <w:rFonts w:ascii="Arial" w:hAnsi="Arial" w:cs="Arial"/>
          <w:sz w:val="22"/>
          <w:szCs w:val="22"/>
        </w:rPr>
        <w:t xml:space="preserve">på, og det er mange typer rollespill. </w:t>
      </w:r>
      <w:r>
        <w:rPr>
          <w:rFonts w:ascii="Arial" w:hAnsi="Arial" w:cs="Arial"/>
          <w:sz w:val="22"/>
          <w:szCs w:val="22"/>
        </w:rPr>
        <w:t xml:space="preserve">Som kursholdere/veiledere kan det være utviklende og lærerikt å øve på undervisningssekvenser i et kurs. En kan da øve på å utfordre - håndtere uvante situasjoner i kurset og / eller møte utfordrende deltakere. </w:t>
      </w:r>
    </w:p>
    <w:p w14:paraId="4CAFD283" w14:textId="77777777" w:rsidR="002B4106" w:rsidRPr="00FA7FEB" w:rsidRDefault="002B4106" w:rsidP="002B4106">
      <w:pPr>
        <w:rPr>
          <w:rFonts w:ascii="Arial" w:hAnsi="Arial" w:cs="Arial"/>
          <w:sz w:val="22"/>
          <w:szCs w:val="22"/>
        </w:rPr>
      </w:pPr>
      <w:r w:rsidRPr="00340915">
        <w:rPr>
          <w:rFonts w:ascii="Arial" w:hAnsi="Arial" w:cs="Arial"/>
          <w:sz w:val="22"/>
          <w:szCs w:val="22"/>
        </w:rPr>
        <w:t>En</w:t>
      </w:r>
      <w:r w:rsidRPr="00FA7FEB">
        <w:rPr>
          <w:rFonts w:ascii="Arial" w:hAnsi="Arial" w:cs="Arial"/>
          <w:sz w:val="22"/>
          <w:szCs w:val="22"/>
        </w:rPr>
        <w:t xml:space="preserve"> mye brukt variant er å spille en problemstilling som mangler svar. De som ikke er med i rollespillet blir invitert til å finne forskjellige løsninger på problemet, for så å diskutere seg fram til det beste alternativet. Eller som for eksempel å gjennomføre et styremøte, der resten av deltakerne som ikke er med i rollespillet er observatører og gir råd og tilbakemeldinger (underveis og/eller i oppsummeringen). Andre slike øvelser kan være å fremføre en tale eller innlegg, møteledelse eller studielederens rolle. Det blir også ofte brukt i kurs som «konflikthåndtering»</w:t>
      </w:r>
    </w:p>
    <w:p w14:paraId="102BD4CB"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En av de største fordelene med rollespill – er at vi kan øve på situasjoner vi kan </w:t>
      </w:r>
      <w:r>
        <w:rPr>
          <w:rFonts w:ascii="Arial" w:hAnsi="Arial" w:cs="Arial"/>
          <w:sz w:val="22"/>
          <w:szCs w:val="22"/>
        </w:rPr>
        <w:t xml:space="preserve">møte etter endt kurs, og så få </w:t>
      </w:r>
      <w:r w:rsidRPr="00FA7FEB">
        <w:rPr>
          <w:rFonts w:ascii="Arial" w:hAnsi="Arial" w:cs="Arial"/>
          <w:sz w:val="22"/>
          <w:szCs w:val="22"/>
        </w:rPr>
        <w:t>råd og tilbakemelding på dette fra flere i en kurssituasjon.</w:t>
      </w:r>
      <w:r>
        <w:rPr>
          <w:rFonts w:ascii="Arial" w:hAnsi="Arial" w:cs="Arial"/>
          <w:sz w:val="22"/>
          <w:szCs w:val="22"/>
        </w:rPr>
        <w:t xml:space="preserve"> I dette ligger også deltakernes øvelse i å gi og ta i mot positive tilbakemeldinger. Mange mener at vi generelt er for dårlige til å «gi ros». Dette kan vi også trene på i kurssammenheng og spesielt i rollespill.</w:t>
      </w:r>
    </w:p>
    <w:p w14:paraId="7C8F241E" w14:textId="77777777" w:rsidR="002B4106" w:rsidRPr="00FA7FEB" w:rsidRDefault="002B4106" w:rsidP="002B4106">
      <w:pPr>
        <w:rPr>
          <w:rFonts w:ascii="Arial" w:hAnsi="Arial" w:cs="Arial"/>
          <w:sz w:val="22"/>
          <w:szCs w:val="22"/>
        </w:rPr>
      </w:pPr>
    </w:p>
    <w:p w14:paraId="1A6991D4"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 er også viktig med et </w:t>
      </w:r>
      <w:r w:rsidRPr="00FA7FEB">
        <w:rPr>
          <w:rFonts w:ascii="Arial" w:hAnsi="Arial" w:cs="Arial"/>
          <w:b/>
          <w:sz w:val="22"/>
          <w:szCs w:val="22"/>
        </w:rPr>
        <w:t>Obs, obs,</w:t>
      </w:r>
      <w:r w:rsidRPr="00FA7FEB">
        <w:rPr>
          <w:rFonts w:ascii="Arial" w:hAnsi="Arial" w:cs="Arial"/>
          <w:sz w:val="22"/>
          <w:szCs w:val="22"/>
        </w:rPr>
        <w:t xml:space="preserve"> når et slikt rollespill skal planlegges og gjennomføres. Det er ikke alle kursdeltakere som er komfortable med å spille «roller» eller utlevere seg sjøl som «skuespiller» Det må respekteres. Men samtidig er det viktig å sette fokus på at den som risikerer</w:t>
      </w:r>
      <w:r>
        <w:rPr>
          <w:rFonts w:ascii="Arial" w:hAnsi="Arial" w:cs="Arial"/>
          <w:sz w:val="22"/>
          <w:szCs w:val="22"/>
        </w:rPr>
        <w:t>,</w:t>
      </w:r>
      <w:r w:rsidRPr="00FA7FEB">
        <w:rPr>
          <w:rFonts w:ascii="Arial" w:hAnsi="Arial" w:cs="Arial"/>
          <w:sz w:val="22"/>
          <w:szCs w:val="22"/>
        </w:rPr>
        <w:t xml:space="preserve"> får mye igjen. Her vil også det med trygghet og en åpen atmo</w:t>
      </w:r>
      <w:r>
        <w:rPr>
          <w:rFonts w:ascii="Arial" w:hAnsi="Arial" w:cs="Arial"/>
          <w:sz w:val="22"/>
          <w:szCs w:val="22"/>
        </w:rPr>
        <w:t>sf</w:t>
      </w:r>
      <w:r w:rsidRPr="00FA7FEB">
        <w:rPr>
          <w:rFonts w:ascii="Arial" w:hAnsi="Arial" w:cs="Arial"/>
          <w:sz w:val="22"/>
          <w:szCs w:val="22"/>
        </w:rPr>
        <w:t>ære i kurset spille en vesentlig rolle for deltakelse. Det betyr at en slik øvelse bør komme sent i kurset, slik at deltakerne er «blitt varme i trøya». Kurslederen/veilederen bør ikke presse folk til deltakelse, men heller ufarliggjøre øvelsen. Erfaringene er ofte gode</w:t>
      </w:r>
      <w:r>
        <w:rPr>
          <w:rFonts w:ascii="Arial" w:hAnsi="Arial" w:cs="Arial"/>
          <w:sz w:val="22"/>
          <w:szCs w:val="22"/>
        </w:rPr>
        <w:t>,</w:t>
      </w:r>
      <w:r w:rsidRPr="00FA7FEB">
        <w:rPr>
          <w:rFonts w:ascii="Arial" w:hAnsi="Arial" w:cs="Arial"/>
          <w:sz w:val="22"/>
          <w:szCs w:val="22"/>
        </w:rPr>
        <w:t xml:space="preserve"> </w:t>
      </w:r>
      <w:r w:rsidRPr="0006708E">
        <w:rPr>
          <w:rFonts w:ascii="Arial" w:hAnsi="Arial" w:cs="Arial"/>
          <w:sz w:val="22"/>
          <w:szCs w:val="22"/>
        </w:rPr>
        <w:t xml:space="preserve">ved å fokusere </w:t>
      </w:r>
      <w:r w:rsidRPr="00FA7FEB">
        <w:rPr>
          <w:rFonts w:ascii="Arial" w:hAnsi="Arial" w:cs="Arial"/>
          <w:sz w:val="22"/>
          <w:szCs w:val="22"/>
        </w:rPr>
        <w:t>på</w:t>
      </w:r>
      <w:r>
        <w:rPr>
          <w:rFonts w:ascii="Arial" w:hAnsi="Arial" w:cs="Arial"/>
          <w:sz w:val="22"/>
          <w:szCs w:val="22"/>
        </w:rPr>
        <w:t>,</w:t>
      </w:r>
      <w:r w:rsidRPr="00FA7FEB">
        <w:rPr>
          <w:rFonts w:ascii="Arial" w:hAnsi="Arial" w:cs="Arial"/>
          <w:sz w:val="22"/>
          <w:szCs w:val="22"/>
        </w:rPr>
        <w:t xml:space="preserve"> «å </w:t>
      </w:r>
      <w:r w:rsidRPr="00FA7FEB">
        <w:rPr>
          <w:rFonts w:ascii="Arial" w:hAnsi="Arial" w:cs="Arial"/>
          <w:sz w:val="22"/>
          <w:szCs w:val="22"/>
        </w:rPr>
        <w:lastRenderedPageBreak/>
        <w:t>gjøre hverandre gode», gå et skritt oppover i trappa for å oppnå mestring</w:t>
      </w:r>
      <w:r>
        <w:rPr>
          <w:rFonts w:ascii="Arial" w:hAnsi="Arial" w:cs="Arial"/>
          <w:sz w:val="22"/>
          <w:szCs w:val="22"/>
        </w:rPr>
        <w:t>sf</w:t>
      </w:r>
      <w:r w:rsidRPr="00FA7FEB">
        <w:rPr>
          <w:rFonts w:ascii="Arial" w:hAnsi="Arial" w:cs="Arial"/>
          <w:sz w:val="22"/>
          <w:szCs w:val="22"/>
        </w:rPr>
        <w:t>ølelsen. Presentere oppgaven som et tilbud! Veileder må tenke godt igjennom hvordan en kan inspirere til deltakelse!</w:t>
      </w:r>
      <w:r>
        <w:rPr>
          <w:rFonts w:ascii="Arial" w:hAnsi="Arial" w:cs="Arial"/>
          <w:sz w:val="22"/>
          <w:szCs w:val="22"/>
        </w:rPr>
        <w:t xml:space="preserve"> Tenk krav til mestring i formålsparagrafen og læringsmål!</w:t>
      </w:r>
    </w:p>
    <w:p w14:paraId="5F0C4077" w14:textId="77777777" w:rsidR="002B4106" w:rsidRPr="00FA7FEB" w:rsidRDefault="002B4106" w:rsidP="002B4106">
      <w:pPr>
        <w:rPr>
          <w:rFonts w:ascii="Arial" w:hAnsi="Arial" w:cs="Arial"/>
          <w:sz w:val="22"/>
          <w:szCs w:val="22"/>
        </w:rPr>
      </w:pPr>
    </w:p>
    <w:p w14:paraId="7411F5E3" w14:textId="77777777" w:rsidR="002B4106" w:rsidRDefault="002B4106" w:rsidP="002B4106">
      <w:pPr>
        <w:rPr>
          <w:rFonts w:ascii="Arial" w:hAnsi="Arial" w:cs="Arial"/>
          <w:sz w:val="22"/>
          <w:szCs w:val="22"/>
        </w:rPr>
      </w:pPr>
      <w:r w:rsidRPr="00FA7FEB">
        <w:rPr>
          <w:rFonts w:ascii="Arial" w:hAnsi="Arial" w:cs="Arial"/>
          <w:sz w:val="22"/>
          <w:szCs w:val="22"/>
        </w:rPr>
        <w:t>Erfaringene med rollespill er at dette gir god læring. I tillegg kan det mange ganger føre til mye humor og god stemning.</w:t>
      </w:r>
    </w:p>
    <w:p w14:paraId="7012EB71" w14:textId="77777777" w:rsidR="002B4106" w:rsidRPr="00FA7FEB" w:rsidRDefault="002B4106" w:rsidP="002B4106">
      <w:pPr>
        <w:rPr>
          <w:rFonts w:ascii="Arial" w:hAnsi="Arial" w:cs="Arial"/>
          <w:sz w:val="22"/>
          <w:szCs w:val="22"/>
        </w:rPr>
      </w:pPr>
    </w:p>
    <w:p w14:paraId="20DF3022" w14:textId="77777777" w:rsidR="002B4106" w:rsidRPr="00FA7FEB" w:rsidRDefault="002B4106" w:rsidP="002B4106">
      <w:pPr>
        <w:rPr>
          <w:rFonts w:ascii="Arial" w:hAnsi="Arial" w:cs="Arial"/>
          <w:sz w:val="22"/>
          <w:szCs w:val="22"/>
        </w:rPr>
      </w:pPr>
    </w:p>
    <w:p w14:paraId="2D46595A"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”Det du hører glemmer du.</w:t>
      </w:r>
    </w:p>
    <w:p w14:paraId="7EDE92BB"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Det du ser, husker du.</w:t>
      </w:r>
    </w:p>
    <w:p w14:paraId="3BB00340"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Men det du gjør</w:t>
      </w:r>
    </w:p>
    <w:p w14:paraId="6A7976B4"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blir en del av deg”</w:t>
      </w:r>
    </w:p>
    <w:p w14:paraId="50CBCA08" w14:textId="77777777" w:rsidR="002B4106" w:rsidRDefault="002B4106" w:rsidP="002B4106">
      <w:pPr>
        <w:jc w:val="center"/>
        <w:rPr>
          <w:rFonts w:ascii="Arial" w:hAnsi="Arial" w:cs="Arial"/>
          <w:sz w:val="22"/>
          <w:szCs w:val="22"/>
        </w:rPr>
      </w:pPr>
      <w:r w:rsidRPr="00FA7FEB">
        <w:rPr>
          <w:rFonts w:ascii="Arial" w:hAnsi="Arial" w:cs="Arial"/>
          <w:sz w:val="22"/>
          <w:szCs w:val="22"/>
        </w:rPr>
        <w:t>(Kinesisk ordtak)</w:t>
      </w:r>
    </w:p>
    <w:p w14:paraId="35126B4D" w14:textId="77777777" w:rsidR="002B4106" w:rsidRDefault="002B4106" w:rsidP="002B4106">
      <w:pPr>
        <w:jc w:val="center"/>
        <w:rPr>
          <w:rFonts w:ascii="Arial" w:hAnsi="Arial" w:cs="Arial"/>
          <w:sz w:val="22"/>
          <w:szCs w:val="22"/>
        </w:rPr>
      </w:pPr>
    </w:p>
    <w:p w14:paraId="1EAB2D03" w14:textId="77777777" w:rsidR="002B4106" w:rsidRPr="00E00DC5" w:rsidRDefault="002B4106" w:rsidP="002B4106">
      <w:pPr>
        <w:rPr>
          <w:rFonts w:ascii="Arial" w:hAnsi="Arial" w:cs="Arial"/>
          <w:b/>
          <w:sz w:val="22"/>
          <w:szCs w:val="22"/>
        </w:rPr>
      </w:pPr>
    </w:p>
    <w:p w14:paraId="27EA7CDF" w14:textId="77777777" w:rsidR="002B4106" w:rsidRPr="00E00DC5" w:rsidRDefault="002B4106" w:rsidP="002B4106">
      <w:pPr>
        <w:rPr>
          <w:rFonts w:ascii="Arial" w:hAnsi="Arial" w:cs="Arial"/>
          <w:b/>
          <w:sz w:val="22"/>
          <w:szCs w:val="22"/>
        </w:rPr>
      </w:pPr>
      <w:r w:rsidRPr="00E00DC5">
        <w:rPr>
          <w:rFonts w:ascii="Arial" w:hAnsi="Arial" w:cs="Arial"/>
          <w:b/>
          <w:sz w:val="22"/>
          <w:szCs w:val="22"/>
        </w:rPr>
        <w:t>Gruppearbeid</w:t>
      </w:r>
    </w:p>
    <w:p w14:paraId="69C53400" w14:textId="77777777" w:rsidR="002B4106" w:rsidRPr="00FA7FEB" w:rsidRDefault="002B4106" w:rsidP="002B4106">
      <w:pPr>
        <w:rPr>
          <w:rFonts w:ascii="Arial" w:hAnsi="Arial" w:cs="Arial"/>
          <w:sz w:val="22"/>
          <w:szCs w:val="22"/>
        </w:rPr>
      </w:pPr>
      <w:r w:rsidRPr="00FA7FEB">
        <w:rPr>
          <w:rFonts w:ascii="Arial" w:hAnsi="Arial" w:cs="Arial"/>
          <w:sz w:val="22"/>
          <w:szCs w:val="22"/>
        </w:rPr>
        <w:t>Dette er en arbeid</w:t>
      </w:r>
      <w:r>
        <w:rPr>
          <w:rFonts w:ascii="Arial" w:hAnsi="Arial" w:cs="Arial"/>
          <w:sz w:val="22"/>
          <w:szCs w:val="22"/>
        </w:rPr>
        <w:t>sf</w:t>
      </w:r>
      <w:r w:rsidRPr="00FA7FEB">
        <w:rPr>
          <w:rFonts w:ascii="Arial" w:hAnsi="Arial" w:cs="Arial"/>
          <w:sz w:val="22"/>
          <w:szCs w:val="22"/>
        </w:rPr>
        <w:t xml:space="preserve">orm som legger til rette for utveksling av erfaringer, utprøving av egne meninger o.l. i mindre grupper. Terskelen for å ta ordet er mindre, og denne arenaen er et springbrett for å ta ordet i plenum og andre større forsamlinger. </w:t>
      </w:r>
      <w:r w:rsidRPr="00FA7FEB">
        <w:rPr>
          <w:rFonts w:ascii="Arial" w:hAnsi="Arial" w:cs="Arial"/>
          <w:sz w:val="22"/>
          <w:szCs w:val="22"/>
        </w:rPr>
        <w:br/>
        <w:t>Målet er at alle får delta: At deltakerne får reflektert og gjort seg opp en mening før de går i gruppene. En god gruppeprosess kan gjøres på følgende måte:</w:t>
      </w:r>
      <w:r w:rsidRPr="00FA7FEB">
        <w:rPr>
          <w:rFonts w:ascii="Arial" w:hAnsi="Arial" w:cs="Arial"/>
          <w:sz w:val="22"/>
          <w:szCs w:val="22"/>
        </w:rPr>
        <w:br/>
      </w:r>
    </w:p>
    <w:p w14:paraId="4D68DEA8" w14:textId="77777777" w:rsidR="002B4106" w:rsidRPr="00FA7FEB" w:rsidRDefault="002B4106" w:rsidP="002B4106">
      <w:pPr>
        <w:pStyle w:val="Listeavsnitt"/>
        <w:numPr>
          <w:ilvl w:val="0"/>
          <w:numId w:val="7"/>
        </w:numPr>
        <w:rPr>
          <w:rFonts w:ascii="Arial" w:hAnsi="Arial" w:cs="Arial"/>
          <w:sz w:val="22"/>
          <w:szCs w:val="22"/>
        </w:rPr>
      </w:pPr>
      <w:r w:rsidRPr="00FA7FEB">
        <w:rPr>
          <w:rFonts w:ascii="Arial" w:hAnsi="Arial" w:cs="Arial"/>
          <w:sz w:val="22"/>
          <w:szCs w:val="22"/>
        </w:rPr>
        <w:t>Individuelt:</w:t>
      </w:r>
      <w:r w:rsidRPr="00FA7FEB">
        <w:rPr>
          <w:rFonts w:ascii="Arial" w:hAnsi="Arial" w:cs="Arial"/>
          <w:sz w:val="22"/>
          <w:szCs w:val="22"/>
        </w:rPr>
        <w:tab/>
        <w:t>Alle i kursrommet skriver ned sin mening/sine refleksjoner</w:t>
      </w:r>
    </w:p>
    <w:p w14:paraId="4B32BA22" w14:textId="77777777" w:rsidR="002B4106" w:rsidRPr="00FA7FEB" w:rsidRDefault="002B4106" w:rsidP="002B4106">
      <w:pPr>
        <w:pStyle w:val="Listeavsnitt"/>
        <w:numPr>
          <w:ilvl w:val="0"/>
          <w:numId w:val="7"/>
        </w:numPr>
        <w:rPr>
          <w:rFonts w:ascii="Arial" w:hAnsi="Arial" w:cs="Arial"/>
          <w:sz w:val="22"/>
          <w:szCs w:val="22"/>
        </w:rPr>
      </w:pPr>
      <w:r w:rsidRPr="00FA7FEB">
        <w:rPr>
          <w:rFonts w:ascii="Arial" w:hAnsi="Arial" w:cs="Arial"/>
          <w:sz w:val="22"/>
          <w:szCs w:val="22"/>
        </w:rPr>
        <w:t>Deling:</w:t>
      </w:r>
      <w:r w:rsidRPr="00FA7FEB">
        <w:rPr>
          <w:rFonts w:ascii="Arial" w:hAnsi="Arial" w:cs="Arial"/>
          <w:sz w:val="22"/>
          <w:szCs w:val="22"/>
        </w:rPr>
        <w:tab/>
      </w:r>
      <w:r w:rsidRPr="00FA7FEB">
        <w:rPr>
          <w:rFonts w:ascii="Arial" w:hAnsi="Arial" w:cs="Arial"/>
          <w:sz w:val="22"/>
          <w:szCs w:val="22"/>
        </w:rPr>
        <w:tab/>
        <w:t>I gruppene deler alle sine refleksjoner/svar</w:t>
      </w:r>
    </w:p>
    <w:p w14:paraId="741B81CA" w14:textId="77777777" w:rsidR="002B4106" w:rsidRPr="00FA7FEB" w:rsidRDefault="002B4106" w:rsidP="002B4106">
      <w:pPr>
        <w:pStyle w:val="Listeavsnitt"/>
        <w:numPr>
          <w:ilvl w:val="0"/>
          <w:numId w:val="7"/>
        </w:numPr>
        <w:rPr>
          <w:rFonts w:ascii="Arial" w:hAnsi="Arial" w:cs="Arial"/>
          <w:sz w:val="22"/>
          <w:szCs w:val="22"/>
        </w:rPr>
      </w:pPr>
      <w:r w:rsidRPr="00FA7FEB">
        <w:rPr>
          <w:rFonts w:ascii="Arial" w:hAnsi="Arial" w:cs="Arial"/>
          <w:sz w:val="22"/>
          <w:szCs w:val="22"/>
        </w:rPr>
        <w:t>Diskusjon:</w:t>
      </w:r>
      <w:r w:rsidRPr="00FA7FEB">
        <w:rPr>
          <w:rFonts w:ascii="Arial" w:hAnsi="Arial" w:cs="Arial"/>
          <w:sz w:val="22"/>
          <w:szCs w:val="22"/>
        </w:rPr>
        <w:tab/>
        <w:t>Alle svar er grunnlag for diskusjonen</w:t>
      </w:r>
    </w:p>
    <w:p w14:paraId="5E4F219C" w14:textId="77777777" w:rsidR="002B4106" w:rsidRPr="00FA7FEB" w:rsidRDefault="002B4106" w:rsidP="002B4106">
      <w:pPr>
        <w:pStyle w:val="Listeavsnitt"/>
        <w:numPr>
          <w:ilvl w:val="0"/>
          <w:numId w:val="7"/>
        </w:numPr>
        <w:rPr>
          <w:rFonts w:ascii="Arial" w:hAnsi="Arial" w:cs="Arial"/>
          <w:sz w:val="22"/>
          <w:szCs w:val="22"/>
        </w:rPr>
      </w:pPr>
      <w:r w:rsidRPr="00FA7FEB">
        <w:rPr>
          <w:rFonts w:ascii="Arial" w:hAnsi="Arial" w:cs="Arial"/>
          <w:sz w:val="22"/>
          <w:szCs w:val="22"/>
        </w:rPr>
        <w:t>Konklusjon:</w:t>
      </w:r>
      <w:r w:rsidRPr="00FA7FEB">
        <w:rPr>
          <w:rFonts w:ascii="Arial" w:hAnsi="Arial" w:cs="Arial"/>
          <w:sz w:val="22"/>
          <w:szCs w:val="22"/>
        </w:rPr>
        <w:tab/>
        <w:t>Dette er gruppas samlede svar på oppgaven</w:t>
      </w:r>
    </w:p>
    <w:p w14:paraId="1CC947FF" w14:textId="77777777" w:rsidR="002B4106" w:rsidRPr="00FA7FEB" w:rsidRDefault="002B4106" w:rsidP="002B4106">
      <w:pPr>
        <w:rPr>
          <w:rFonts w:ascii="Arial" w:hAnsi="Arial" w:cs="Arial"/>
          <w:sz w:val="22"/>
          <w:szCs w:val="22"/>
        </w:rPr>
      </w:pPr>
    </w:p>
    <w:p w14:paraId="70DBD1CF" w14:textId="77777777" w:rsidR="002B4106" w:rsidRPr="00FA7FEB" w:rsidRDefault="002B4106" w:rsidP="002B4106">
      <w:pPr>
        <w:rPr>
          <w:rFonts w:ascii="Arial" w:hAnsi="Arial" w:cs="Arial"/>
          <w:sz w:val="22"/>
          <w:szCs w:val="22"/>
        </w:rPr>
      </w:pPr>
      <w:r w:rsidRPr="00FA7FEB">
        <w:rPr>
          <w:rFonts w:ascii="Arial" w:hAnsi="Arial" w:cs="Arial"/>
          <w:sz w:val="22"/>
          <w:szCs w:val="22"/>
        </w:rPr>
        <w:t>I en slik gruppe er det mange prosesser som foregår – ofte samtidig, og ikke alle er like positive for alle i gruppa. Dette er det viktig for kurslederne å være klar over og å gjøre noen avtaler i forhold til gruppearbeidet og prosessene der. Det som skjer av ulike hendelser i gruppearbeidet kan være viktig å løfte fram i plenum, om gruppa vil være med på det. Det kan dermed gi vikt</w:t>
      </w:r>
      <w:r>
        <w:rPr>
          <w:rFonts w:ascii="Arial" w:hAnsi="Arial" w:cs="Arial"/>
          <w:sz w:val="22"/>
          <w:szCs w:val="22"/>
        </w:rPr>
        <w:t>ig informasjon,</w:t>
      </w:r>
      <w:r w:rsidRPr="00FA7FEB">
        <w:rPr>
          <w:rFonts w:ascii="Arial" w:hAnsi="Arial" w:cs="Arial"/>
          <w:sz w:val="22"/>
          <w:szCs w:val="22"/>
        </w:rPr>
        <w:t xml:space="preserve"> erfaring </w:t>
      </w:r>
      <w:r>
        <w:rPr>
          <w:rFonts w:ascii="Arial" w:hAnsi="Arial" w:cs="Arial"/>
          <w:sz w:val="22"/>
          <w:szCs w:val="22"/>
        </w:rPr>
        <w:t xml:space="preserve">og læring </w:t>
      </w:r>
      <w:r w:rsidRPr="00FA7FEB">
        <w:rPr>
          <w:rFonts w:ascii="Arial" w:hAnsi="Arial" w:cs="Arial"/>
          <w:sz w:val="22"/>
          <w:szCs w:val="22"/>
        </w:rPr>
        <w:t>til de øvrige på kurset.</w:t>
      </w:r>
    </w:p>
    <w:p w14:paraId="3C0CD9AD"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 kan gjøres ved å stille spørsmålene: </w:t>
      </w:r>
      <w:r w:rsidRPr="00FA7FEB">
        <w:rPr>
          <w:rFonts w:ascii="Arial" w:hAnsi="Arial" w:cs="Arial"/>
          <w:sz w:val="22"/>
          <w:szCs w:val="22"/>
        </w:rPr>
        <w:br/>
        <w:t xml:space="preserve">- Hva skjedde? – Hvorfor? – Var det noe med oppgaven? Med en eller flere av deltakerne i gruppa?  </w:t>
      </w:r>
      <w:r w:rsidRPr="00FA7FEB">
        <w:rPr>
          <w:rFonts w:ascii="Arial" w:hAnsi="Arial" w:cs="Arial"/>
          <w:sz w:val="22"/>
          <w:szCs w:val="22"/>
        </w:rPr>
        <w:br/>
        <w:t>Uansett svarene kan vi bruke opplevelsen for å lære av det!</w:t>
      </w:r>
    </w:p>
    <w:p w14:paraId="540795D7" w14:textId="77777777" w:rsidR="002B4106" w:rsidRPr="00FA7FEB" w:rsidRDefault="002B4106" w:rsidP="002B4106">
      <w:pPr>
        <w:rPr>
          <w:rFonts w:ascii="Arial" w:hAnsi="Arial" w:cs="Arial"/>
          <w:sz w:val="22"/>
          <w:szCs w:val="22"/>
        </w:rPr>
      </w:pPr>
      <w:r w:rsidRPr="00FA7FEB">
        <w:rPr>
          <w:rFonts w:ascii="Arial" w:hAnsi="Arial" w:cs="Arial"/>
          <w:sz w:val="22"/>
          <w:szCs w:val="22"/>
        </w:rPr>
        <w:t>Med tanke på prosessene i gruppene er det fornuftig at kursleder besøker gruppene under gruppearbeidet for å danne seg et bilde av utviklingen i gruppene.</w:t>
      </w:r>
      <w:r w:rsidRPr="00FA7FEB">
        <w:rPr>
          <w:rFonts w:ascii="Arial" w:hAnsi="Arial" w:cs="Arial"/>
          <w:sz w:val="22"/>
          <w:szCs w:val="22"/>
        </w:rPr>
        <w:br/>
        <w:t xml:space="preserve">Tegn på et godt gruppearbeid er at alle </w:t>
      </w:r>
      <w:r>
        <w:rPr>
          <w:rFonts w:ascii="Arial" w:hAnsi="Arial" w:cs="Arial"/>
          <w:sz w:val="22"/>
          <w:szCs w:val="22"/>
        </w:rPr>
        <w:t>opplever at de har bidratt til et felles resultat</w:t>
      </w:r>
      <w:r w:rsidRPr="00FA7FEB">
        <w:rPr>
          <w:rFonts w:ascii="Arial" w:hAnsi="Arial" w:cs="Arial"/>
          <w:sz w:val="22"/>
          <w:szCs w:val="22"/>
        </w:rPr>
        <w:t xml:space="preserve"> og</w:t>
      </w:r>
      <w:r>
        <w:rPr>
          <w:rFonts w:ascii="Arial" w:hAnsi="Arial" w:cs="Arial"/>
          <w:sz w:val="22"/>
          <w:szCs w:val="22"/>
        </w:rPr>
        <w:t xml:space="preserve"> </w:t>
      </w:r>
      <w:proofErr w:type="gramStart"/>
      <w:r>
        <w:rPr>
          <w:rFonts w:ascii="Arial" w:hAnsi="Arial" w:cs="Arial"/>
          <w:sz w:val="22"/>
          <w:szCs w:val="22"/>
        </w:rPr>
        <w:t xml:space="preserve">at </w:t>
      </w:r>
      <w:r w:rsidRPr="00FA7FEB">
        <w:rPr>
          <w:rFonts w:ascii="Arial" w:hAnsi="Arial" w:cs="Arial"/>
          <w:sz w:val="22"/>
          <w:szCs w:val="22"/>
        </w:rPr>
        <w:t xml:space="preserve"> ingen</w:t>
      </w:r>
      <w:proofErr w:type="gramEnd"/>
      <w:r w:rsidRPr="00FA7FEB">
        <w:rPr>
          <w:rFonts w:ascii="Arial" w:hAnsi="Arial" w:cs="Arial"/>
          <w:sz w:val="22"/>
          <w:szCs w:val="22"/>
        </w:rPr>
        <w:t xml:space="preserve"> har dominert.</w:t>
      </w:r>
      <w:r>
        <w:rPr>
          <w:rFonts w:ascii="Arial" w:hAnsi="Arial" w:cs="Arial"/>
          <w:sz w:val="22"/>
          <w:szCs w:val="22"/>
        </w:rPr>
        <w:t xml:space="preserve"> Det betyr ikke at alle i ei gruppe skal ha samme mening. Tvert imot-motstridende meninger gir grunnlag for meningsutveksling-deling </w:t>
      </w:r>
      <w:proofErr w:type="gramStart"/>
      <w:r>
        <w:rPr>
          <w:rFonts w:ascii="Arial" w:hAnsi="Arial" w:cs="Arial"/>
          <w:sz w:val="22"/>
          <w:szCs w:val="22"/>
        </w:rPr>
        <w:t>av  erfaringer</w:t>
      </w:r>
      <w:proofErr w:type="gramEnd"/>
      <w:r>
        <w:rPr>
          <w:rFonts w:ascii="Arial" w:hAnsi="Arial" w:cs="Arial"/>
          <w:sz w:val="22"/>
          <w:szCs w:val="22"/>
        </w:rPr>
        <w:t>-refleksjon. Derfor kan uenighet i utgangspunktet være et positivt bidrag til det endelige resultatet fra gruppa.</w:t>
      </w:r>
    </w:p>
    <w:p w14:paraId="420C4AB2" w14:textId="77777777" w:rsidR="002B4106" w:rsidRPr="00FA7FEB" w:rsidRDefault="002B4106" w:rsidP="002B4106">
      <w:pPr>
        <w:rPr>
          <w:rFonts w:ascii="Arial" w:hAnsi="Arial" w:cs="Arial"/>
          <w:sz w:val="22"/>
          <w:szCs w:val="22"/>
        </w:rPr>
      </w:pPr>
    </w:p>
    <w:p w14:paraId="6C9A7696" w14:textId="77777777" w:rsidR="002B4106" w:rsidRPr="00FA7FEB" w:rsidRDefault="002B4106" w:rsidP="002B4106">
      <w:pPr>
        <w:jc w:val="both"/>
        <w:rPr>
          <w:rFonts w:ascii="Arial" w:hAnsi="Arial" w:cs="Arial"/>
          <w:b/>
          <w:i/>
          <w:sz w:val="22"/>
          <w:szCs w:val="22"/>
        </w:rPr>
      </w:pPr>
    </w:p>
    <w:p w14:paraId="7CC45638"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”Frykt ikke meninger</w:t>
      </w:r>
    </w:p>
    <w:p w14:paraId="132C9AC2"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frykt det meningsløse.</w:t>
      </w:r>
    </w:p>
    <w:p w14:paraId="3139B40F"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Frykt ikke holdninger</w:t>
      </w:r>
    </w:p>
    <w:p w14:paraId="0DBD640A"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frykt det holdningsløse</w:t>
      </w:r>
    </w:p>
    <w:p w14:paraId="35B39D23"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for den som alltid</w:t>
      </w:r>
    </w:p>
    <w:p w14:paraId="46A028D2"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er likeglad</w:t>
      </w:r>
    </w:p>
    <w:p w14:paraId="094AE9B8"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trår på de svakeste”</w:t>
      </w:r>
    </w:p>
    <w:p w14:paraId="19F4DAC3"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(ukjent)</w:t>
      </w:r>
    </w:p>
    <w:p w14:paraId="6179370A" w14:textId="77777777" w:rsidR="002B4106" w:rsidRDefault="002B4106" w:rsidP="002B4106">
      <w:pPr>
        <w:rPr>
          <w:rFonts w:ascii="Arial" w:hAnsi="Arial" w:cs="Arial"/>
          <w:b/>
          <w:sz w:val="28"/>
          <w:szCs w:val="28"/>
        </w:rPr>
      </w:pPr>
    </w:p>
    <w:p w14:paraId="0241706D" w14:textId="77777777" w:rsidR="002B4106" w:rsidRPr="00E00DC5" w:rsidRDefault="002B4106" w:rsidP="002B4106">
      <w:pPr>
        <w:rPr>
          <w:rFonts w:ascii="Arial" w:hAnsi="Arial" w:cs="Arial"/>
          <w:b/>
        </w:rPr>
      </w:pPr>
      <w:r w:rsidRPr="00E00DC5">
        <w:rPr>
          <w:rFonts w:ascii="Arial" w:hAnsi="Arial" w:cs="Arial"/>
          <w:b/>
        </w:rPr>
        <w:lastRenderedPageBreak/>
        <w:t>Evaluering</w:t>
      </w:r>
    </w:p>
    <w:p w14:paraId="2382A764" w14:textId="77777777" w:rsidR="002B4106" w:rsidRPr="00FA7FEB" w:rsidRDefault="002B4106" w:rsidP="002B4106">
      <w:pPr>
        <w:rPr>
          <w:rFonts w:ascii="Arial" w:hAnsi="Arial" w:cs="Arial"/>
          <w:i/>
          <w:sz w:val="22"/>
          <w:szCs w:val="22"/>
        </w:rPr>
      </w:pPr>
    </w:p>
    <w:p w14:paraId="665C7E18" w14:textId="77777777" w:rsidR="002B4106" w:rsidRDefault="002B4106" w:rsidP="002B4106">
      <w:pPr>
        <w:rPr>
          <w:rFonts w:ascii="Arial" w:hAnsi="Arial" w:cs="Arial"/>
          <w:sz w:val="22"/>
          <w:szCs w:val="22"/>
        </w:rPr>
      </w:pPr>
      <w:r w:rsidRPr="00FA7FEB">
        <w:rPr>
          <w:rFonts w:ascii="Arial" w:hAnsi="Arial" w:cs="Arial"/>
          <w:sz w:val="22"/>
          <w:szCs w:val="22"/>
        </w:rPr>
        <w:t xml:space="preserve">Dette er en viktig bit av et hvert kurs, fordi her ligger nøkkelen til forbedring; hva var bra og hva må gjøres annerledes/bedre på neste kurs? </w:t>
      </w:r>
      <w:r>
        <w:rPr>
          <w:rFonts w:ascii="Arial" w:hAnsi="Arial" w:cs="Arial"/>
          <w:sz w:val="22"/>
          <w:szCs w:val="22"/>
        </w:rPr>
        <w:t>Se «kvalitetssirkelen».</w:t>
      </w:r>
    </w:p>
    <w:p w14:paraId="055E5C9A" w14:textId="77777777" w:rsidR="002B4106" w:rsidRPr="00E00DC5" w:rsidRDefault="002B4106" w:rsidP="002B4106">
      <w:pPr>
        <w:rPr>
          <w:rFonts w:ascii="Arial" w:hAnsi="Arial" w:cs="Arial"/>
          <w:color w:val="FF0000"/>
          <w:sz w:val="22"/>
          <w:szCs w:val="22"/>
        </w:rPr>
      </w:pPr>
    </w:p>
    <w:p w14:paraId="1013396B" w14:textId="77777777" w:rsidR="002B4106" w:rsidRDefault="002B4106" w:rsidP="002B4106">
      <w:pPr>
        <w:rPr>
          <w:rFonts w:ascii="Arial" w:hAnsi="Arial" w:cs="Arial"/>
          <w:b/>
          <w:sz w:val="22"/>
          <w:szCs w:val="22"/>
        </w:rPr>
      </w:pPr>
      <w:r w:rsidRPr="00221BBF">
        <w:rPr>
          <w:rFonts w:ascii="Arial" w:hAnsi="Arial" w:cs="Arial"/>
          <w:b/>
          <w:sz w:val="22"/>
          <w:szCs w:val="22"/>
        </w:rPr>
        <w:t>Andre viktige spørsmål:</w:t>
      </w:r>
    </w:p>
    <w:p w14:paraId="4C8E7D8F" w14:textId="77777777" w:rsidR="002B4106" w:rsidRPr="00221BBF" w:rsidRDefault="002B4106" w:rsidP="002B4106">
      <w:pPr>
        <w:pStyle w:val="Listeavsnitt"/>
        <w:numPr>
          <w:ilvl w:val="0"/>
          <w:numId w:val="39"/>
        </w:numPr>
        <w:rPr>
          <w:rFonts w:ascii="Arial" w:hAnsi="Arial" w:cs="Arial"/>
          <w:sz w:val="22"/>
          <w:szCs w:val="22"/>
        </w:rPr>
      </w:pPr>
      <w:r w:rsidRPr="00221BBF">
        <w:rPr>
          <w:rFonts w:ascii="Arial" w:hAnsi="Arial" w:cs="Arial"/>
          <w:sz w:val="22"/>
          <w:szCs w:val="22"/>
        </w:rPr>
        <w:t xml:space="preserve">Hvem skal evaluere? </w:t>
      </w:r>
    </w:p>
    <w:p w14:paraId="1173BFED" w14:textId="77777777" w:rsidR="002B4106" w:rsidRPr="00221BBF" w:rsidRDefault="002B4106" w:rsidP="002B4106">
      <w:pPr>
        <w:pStyle w:val="Listeavsnitt"/>
        <w:numPr>
          <w:ilvl w:val="0"/>
          <w:numId w:val="39"/>
        </w:numPr>
        <w:rPr>
          <w:rFonts w:ascii="Arial" w:hAnsi="Arial" w:cs="Arial"/>
          <w:sz w:val="22"/>
          <w:szCs w:val="22"/>
        </w:rPr>
      </w:pPr>
      <w:r w:rsidRPr="00221BBF">
        <w:rPr>
          <w:rFonts w:ascii="Arial" w:hAnsi="Arial" w:cs="Arial"/>
          <w:sz w:val="22"/>
          <w:szCs w:val="22"/>
        </w:rPr>
        <w:t xml:space="preserve">Hva skal evalueres? </w:t>
      </w:r>
    </w:p>
    <w:p w14:paraId="2096ACEF" w14:textId="77777777" w:rsidR="002B4106" w:rsidRPr="00221BBF" w:rsidRDefault="002B4106" w:rsidP="002B4106">
      <w:pPr>
        <w:pStyle w:val="Listeavsnitt"/>
        <w:numPr>
          <w:ilvl w:val="0"/>
          <w:numId w:val="39"/>
        </w:numPr>
        <w:rPr>
          <w:rFonts w:ascii="Arial" w:hAnsi="Arial" w:cs="Arial"/>
          <w:sz w:val="22"/>
          <w:szCs w:val="22"/>
        </w:rPr>
      </w:pPr>
      <w:r w:rsidRPr="00221BBF">
        <w:rPr>
          <w:rFonts w:ascii="Arial" w:hAnsi="Arial" w:cs="Arial"/>
          <w:sz w:val="22"/>
          <w:szCs w:val="22"/>
        </w:rPr>
        <w:t>Evalueringsmetode?</w:t>
      </w:r>
    </w:p>
    <w:p w14:paraId="4F750B64" w14:textId="77777777" w:rsidR="002B4106" w:rsidRPr="00221BBF" w:rsidRDefault="002B4106" w:rsidP="002B4106">
      <w:pPr>
        <w:rPr>
          <w:rFonts w:ascii="Arial" w:hAnsi="Arial" w:cs="Arial"/>
          <w:sz w:val="22"/>
          <w:szCs w:val="22"/>
        </w:rPr>
      </w:pPr>
    </w:p>
    <w:p w14:paraId="5842C881" w14:textId="77777777" w:rsidR="002B4106" w:rsidRPr="00221BBF" w:rsidRDefault="002B4106" w:rsidP="002B4106">
      <w:pPr>
        <w:pStyle w:val="Listeavsnitt"/>
        <w:numPr>
          <w:ilvl w:val="0"/>
          <w:numId w:val="40"/>
        </w:numPr>
        <w:rPr>
          <w:rFonts w:ascii="Arial" w:hAnsi="Arial" w:cs="Arial"/>
          <w:b/>
          <w:sz w:val="22"/>
          <w:szCs w:val="22"/>
        </w:rPr>
      </w:pPr>
      <w:r w:rsidRPr="00221BBF">
        <w:rPr>
          <w:rFonts w:ascii="Arial" w:hAnsi="Arial" w:cs="Arial"/>
          <w:b/>
          <w:sz w:val="22"/>
          <w:szCs w:val="22"/>
        </w:rPr>
        <w:t>Hvem skal evaluere</w:t>
      </w:r>
    </w:p>
    <w:p w14:paraId="1512DA27"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Alle kursarrangører og organisasjoner </w:t>
      </w:r>
      <w:r>
        <w:rPr>
          <w:rFonts w:ascii="Arial" w:hAnsi="Arial" w:cs="Arial"/>
          <w:sz w:val="22"/>
          <w:szCs w:val="22"/>
        </w:rPr>
        <w:t xml:space="preserve">skal </w:t>
      </w:r>
      <w:r w:rsidRPr="00FA7FEB">
        <w:rPr>
          <w:rFonts w:ascii="Arial" w:hAnsi="Arial" w:cs="Arial"/>
          <w:sz w:val="22"/>
          <w:szCs w:val="22"/>
        </w:rPr>
        <w:t xml:space="preserve">evaluere kurs. Det </w:t>
      </w:r>
      <w:r>
        <w:rPr>
          <w:rFonts w:ascii="Arial" w:hAnsi="Arial" w:cs="Arial"/>
          <w:sz w:val="22"/>
          <w:szCs w:val="22"/>
        </w:rPr>
        <w:t xml:space="preserve">gjelder selvsagt også </w:t>
      </w:r>
      <w:r w:rsidRPr="00DC23E7">
        <w:rPr>
          <w:rFonts w:ascii="Arial" w:hAnsi="Arial" w:cs="Arial"/>
          <w:sz w:val="22"/>
          <w:szCs w:val="22"/>
        </w:rPr>
        <w:t>kursansvarlig</w:t>
      </w:r>
      <w:r w:rsidR="00DC23E7" w:rsidRPr="00DC23E7">
        <w:rPr>
          <w:rFonts w:ascii="Arial" w:hAnsi="Arial" w:cs="Arial"/>
          <w:sz w:val="22"/>
          <w:szCs w:val="22"/>
        </w:rPr>
        <w:t>/</w:t>
      </w:r>
      <w:r w:rsidRPr="00DC23E7">
        <w:rPr>
          <w:rFonts w:ascii="Arial" w:hAnsi="Arial" w:cs="Arial"/>
          <w:sz w:val="22"/>
          <w:szCs w:val="22"/>
        </w:rPr>
        <w:t>veileder</w:t>
      </w:r>
      <w:r w:rsidRPr="00FA7FEB">
        <w:rPr>
          <w:rFonts w:ascii="Arial" w:hAnsi="Arial" w:cs="Arial"/>
          <w:sz w:val="22"/>
          <w:szCs w:val="22"/>
        </w:rPr>
        <w:t xml:space="preserve">/kursleder. </w:t>
      </w:r>
    </w:p>
    <w:p w14:paraId="0F47C31E" w14:textId="77777777" w:rsidR="002B4106" w:rsidRDefault="002B4106" w:rsidP="002B4106">
      <w:pPr>
        <w:rPr>
          <w:rFonts w:ascii="Arial" w:hAnsi="Arial" w:cs="Arial"/>
          <w:sz w:val="22"/>
          <w:szCs w:val="22"/>
          <w:lang w:val="da-DK"/>
        </w:rPr>
      </w:pPr>
      <w:r w:rsidRPr="00FA7FEB">
        <w:rPr>
          <w:rFonts w:ascii="Arial" w:hAnsi="Arial" w:cs="Arial"/>
          <w:sz w:val="22"/>
          <w:szCs w:val="22"/>
        </w:rPr>
        <w:t xml:space="preserve">Men det er deltakernes evaluering som er viktigst! </w:t>
      </w:r>
      <w:r w:rsidRPr="00850536">
        <w:rPr>
          <w:rFonts w:ascii="Arial" w:hAnsi="Arial" w:cs="Arial"/>
          <w:sz w:val="22"/>
          <w:szCs w:val="22"/>
          <w:lang w:val="da-DK"/>
        </w:rPr>
        <w:t xml:space="preserve">Jo grundigere og ærligere den er, desto bedre. </w:t>
      </w:r>
    </w:p>
    <w:p w14:paraId="4F150B2C" w14:textId="77777777" w:rsidR="002B4106" w:rsidRPr="00850536" w:rsidRDefault="002B4106" w:rsidP="002B4106">
      <w:pPr>
        <w:rPr>
          <w:rFonts w:ascii="Arial" w:hAnsi="Arial" w:cs="Arial"/>
          <w:sz w:val="22"/>
          <w:szCs w:val="22"/>
          <w:lang w:val="da-DK"/>
        </w:rPr>
      </w:pPr>
    </w:p>
    <w:p w14:paraId="755A7671" w14:textId="77777777" w:rsidR="002B4106" w:rsidRPr="00221BBF" w:rsidRDefault="002B4106" w:rsidP="002B4106">
      <w:pPr>
        <w:pStyle w:val="Listeavsnitt"/>
        <w:numPr>
          <w:ilvl w:val="0"/>
          <w:numId w:val="40"/>
        </w:numPr>
        <w:rPr>
          <w:rFonts w:ascii="Arial" w:hAnsi="Arial" w:cs="Arial"/>
          <w:b/>
        </w:rPr>
      </w:pPr>
      <w:r w:rsidRPr="00221BBF">
        <w:rPr>
          <w:rFonts w:ascii="Arial" w:hAnsi="Arial" w:cs="Arial"/>
          <w:b/>
          <w:sz w:val="22"/>
          <w:szCs w:val="22"/>
        </w:rPr>
        <w:t>Hva og hvem skal evalueres</w:t>
      </w:r>
    </w:p>
    <w:p w14:paraId="2A7EB6A0" w14:textId="77777777" w:rsidR="002B4106" w:rsidRPr="00FA7FEB" w:rsidRDefault="002B4106" w:rsidP="002B4106">
      <w:pPr>
        <w:rPr>
          <w:rFonts w:ascii="Arial" w:hAnsi="Arial" w:cs="Arial"/>
          <w:sz w:val="22"/>
          <w:szCs w:val="22"/>
        </w:rPr>
      </w:pPr>
      <w:r w:rsidRPr="00FA7FEB">
        <w:rPr>
          <w:rFonts w:ascii="Arial" w:hAnsi="Arial" w:cs="Arial"/>
          <w:sz w:val="22"/>
          <w:szCs w:val="22"/>
        </w:rPr>
        <w:t>Her er det forskjellig praksis i organisasjonene. Flere av disse har utarbeidet egne evalueringsskjema med punkter som er viktige for sin organisasjon. Men generelt er det disse spørsmålene som går igjen:</w:t>
      </w:r>
    </w:p>
    <w:p w14:paraId="5A30EF6A" w14:textId="77777777" w:rsidR="002B4106" w:rsidRPr="004105E6" w:rsidRDefault="002B4106" w:rsidP="002B4106">
      <w:pPr>
        <w:pStyle w:val="Listeavsnitt"/>
        <w:numPr>
          <w:ilvl w:val="0"/>
          <w:numId w:val="6"/>
        </w:numPr>
        <w:rPr>
          <w:rFonts w:ascii="Arial" w:hAnsi="Arial" w:cs="Arial"/>
          <w:sz w:val="22"/>
          <w:szCs w:val="22"/>
        </w:rPr>
      </w:pPr>
      <w:r>
        <w:rPr>
          <w:rFonts w:ascii="Arial" w:hAnsi="Arial" w:cs="Arial"/>
          <w:sz w:val="22"/>
          <w:szCs w:val="22"/>
        </w:rPr>
        <w:t>læringsmål</w:t>
      </w:r>
    </w:p>
    <w:p w14:paraId="225DA6CD"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 xml:space="preserve">tilrettelegging (Universell Utforming) og ellers. (se vedlegg 2 og 3) </w:t>
      </w:r>
    </w:p>
    <w:p w14:paraId="7DD4D285"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kurssted/hotellet</w:t>
      </w:r>
    </w:p>
    <w:p w14:paraId="689D4687"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forpleining</w:t>
      </w:r>
    </w:p>
    <w:p w14:paraId="74A79FF4"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program</w:t>
      </w:r>
    </w:p>
    <w:p w14:paraId="5DB03798"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kursleder</w:t>
      </w:r>
    </w:p>
    <w:p w14:paraId="4C51A80C"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undervisningsmetoder</w:t>
      </w:r>
    </w:p>
    <w:p w14:paraId="73A8A86D" w14:textId="77777777" w:rsidR="002B4106" w:rsidRPr="00FA7FEB" w:rsidRDefault="002B4106" w:rsidP="002B4106">
      <w:pPr>
        <w:pStyle w:val="Listeavsnitt"/>
        <w:numPr>
          <w:ilvl w:val="0"/>
          <w:numId w:val="6"/>
        </w:numPr>
        <w:rPr>
          <w:rFonts w:ascii="Arial" w:hAnsi="Arial" w:cs="Arial"/>
          <w:sz w:val="22"/>
          <w:szCs w:val="22"/>
        </w:rPr>
      </w:pPr>
      <w:r>
        <w:rPr>
          <w:rFonts w:ascii="Arial" w:hAnsi="Arial" w:cs="Arial"/>
          <w:sz w:val="22"/>
          <w:szCs w:val="22"/>
        </w:rPr>
        <w:t>forventninger</w:t>
      </w:r>
    </w:p>
    <w:p w14:paraId="28525629"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pauser</w:t>
      </w:r>
    </w:p>
    <w:p w14:paraId="79C02068"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forslag til endringer</w:t>
      </w:r>
    </w:p>
    <w:p w14:paraId="5AA83ADA" w14:textId="77777777" w:rsidR="002B4106" w:rsidRPr="00FA7FEB" w:rsidRDefault="002B4106" w:rsidP="002B4106">
      <w:pPr>
        <w:pStyle w:val="Listeavsnitt"/>
        <w:numPr>
          <w:ilvl w:val="0"/>
          <w:numId w:val="6"/>
        </w:numPr>
        <w:rPr>
          <w:rFonts w:ascii="Arial" w:hAnsi="Arial" w:cs="Arial"/>
          <w:sz w:val="22"/>
          <w:szCs w:val="22"/>
        </w:rPr>
      </w:pPr>
      <w:r w:rsidRPr="00FA7FEB">
        <w:rPr>
          <w:rFonts w:ascii="Arial" w:hAnsi="Arial" w:cs="Arial"/>
          <w:sz w:val="22"/>
          <w:szCs w:val="22"/>
        </w:rPr>
        <w:t>læringsutbytte!!!!</w:t>
      </w:r>
    </w:p>
    <w:p w14:paraId="02E6ADD1" w14:textId="77777777" w:rsidR="002B4106" w:rsidRPr="00D8576E" w:rsidRDefault="002B4106" w:rsidP="002B4106">
      <w:pPr>
        <w:rPr>
          <w:rFonts w:ascii="Arial" w:hAnsi="Arial" w:cs="Arial"/>
        </w:rPr>
      </w:pPr>
    </w:p>
    <w:p w14:paraId="66A6DEA0" w14:textId="77777777" w:rsidR="002B4106" w:rsidRPr="00221BBF" w:rsidRDefault="002B4106" w:rsidP="002B4106">
      <w:pPr>
        <w:pStyle w:val="Listeavsnitt"/>
        <w:numPr>
          <w:ilvl w:val="0"/>
          <w:numId w:val="40"/>
        </w:numPr>
        <w:rPr>
          <w:rFonts w:ascii="Arial" w:hAnsi="Arial" w:cs="Arial"/>
          <w:b/>
          <w:sz w:val="22"/>
          <w:szCs w:val="22"/>
        </w:rPr>
      </w:pPr>
      <w:r w:rsidRPr="00221BBF">
        <w:rPr>
          <w:rFonts w:ascii="Arial" w:hAnsi="Arial" w:cs="Arial"/>
          <w:b/>
          <w:sz w:val="22"/>
          <w:szCs w:val="22"/>
        </w:rPr>
        <w:t>Evalueringsmetoder</w:t>
      </w:r>
    </w:p>
    <w:p w14:paraId="2AB786B5" w14:textId="77777777" w:rsidR="002B4106" w:rsidRPr="00FA7FEB" w:rsidRDefault="002B4106" w:rsidP="002B4106">
      <w:pPr>
        <w:rPr>
          <w:rFonts w:ascii="Arial" w:hAnsi="Arial" w:cs="Arial"/>
          <w:sz w:val="22"/>
          <w:szCs w:val="22"/>
        </w:rPr>
      </w:pPr>
      <w:r w:rsidRPr="00FA7FEB">
        <w:rPr>
          <w:rFonts w:ascii="Arial" w:hAnsi="Arial" w:cs="Arial"/>
          <w:sz w:val="22"/>
          <w:szCs w:val="22"/>
        </w:rPr>
        <w:t>Her er også praksisen ulik hos de forskjellige kursarrangører/organisasjoner. De fleste deler ut evalueringsskjema med definerte spørsmål umiddelbart før kurset er ferdig (ca 30-50 min. før slutt).</w:t>
      </w:r>
    </w:p>
    <w:p w14:paraId="5DB78B6B" w14:textId="77777777" w:rsidR="002B4106" w:rsidRPr="00FA7FEB" w:rsidRDefault="002B4106" w:rsidP="002B4106">
      <w:pPr>
        <w:rPr>
          <w:rFonts w:ascii="Arial" w:hAnsi="Arial" w:cs="Arial"/>
          <w:sz w:val="22"/>
          <w:szCs w:val="22"/>
        </w:rPr>
      </w:pPr>
      <w:r w:rsidRPr="00FA7FEB">
        <w:rPr>
          <w:rFonts w:ascii="Arial" w:hAnsi="Arial" w:cs="Arial"/>
          <w:sz w:val="22"/>
          <w:szCs w:val="22"/>
        </w:rPr>
        <w:t>Noen av disse har avkrysning</w:t>
      </w:r>
      <w:r>
        <w:rPr>
          <w:rFonts w:ascii="Arial" w:hAnsi="Arial" w:cs="Arial"/>
          <w:sz w:val="22"/>
          <w:szCs w:val="22"/>
        </w:rPr>
        <w:t>sf</w:t>
      </w:r>
      <w:r w:rsidRPr="00FA7FEB">
        <w:rPr>
          <w:rFonts w:ascii="Arial" w:hAnsi="Arial" w:cs="Arial"/>
          <w:sz w:val="22"/>
          <w:szCs w:val="22"/>
        </w:rPr>
        <w:t>elt med skala fra:</w:t>
      </w:r>
    </w:p>
    <w:p w14:paraId="656C7484" w14:textId="77777777" w:rsidR="002B4106" w:rsidRPr="00FA7FEB" w:rsidRDefault="002B4106" w:rsidP="002B4106">
      <w:pPr>
        <w:rPr>
          <w:rFonts w:ascii="Arial" w:hAnsi="Arial" w:cs="Arial"/>
          <w:sz w:val="22"/>
          <w:szCs w:val="22"/>
        </w:rPr>
      </w:pPr>
      <w:r w:rsidRPr="00FA7FEB">
        <w:rPr>
          <w:rFonts w:ascii="Arial" w:hAnsi="Arial" w:cs="Arial"/>
          <w:sz w:val="22"/>
          <w:szCs w:val="22"/>
        </w:rPr>
        <w:t>svært lite fornøyd- lite fornøyd -vet ikke- godt fornøyd - svært godt fornøyd. Disse gir en mer nyansert tilbakemelding til kursarrangør. Det som er viktig er at det er tid nok til evalueringen. Hvis ikke, blir det fort en ”tipperunde”- der deltakerne bare krysser av for å bli ferdig.</w:t>
      </w:r>
    </w:p>
    <w:p w14:paraId="0CBED455" w14:textId="77777777" w:rsidR="002B4106" w:rsidRPr="00FA7FEB" w:rsidRDefault="002B4106" w:rsidP="002B4106">
      <w:pPr>
        <w:rPr>
          <w:rFonts w:ascii="Arial" w:hAnsi="Arial" w:cs="Arial"/>
          <w:sz w:val="22"/>
          <w:szCs w:val="22"/>
        </w:rPr>
      </w:pPr>
      <w:r w:rsidRPr="00FA7FEB">
        <w:rPr>
          <w:rFonts w:ascii="Arial" w:hAnsi="Arial" w:cs="Arial"/>
          <w:sz w:val="22"/>
          <w:szCs w:val="22"/>
        </w:rPr>
        <w:t>Andre deler ut blanke ark og stiller spørsmålet: Hva har kurset betydd for deg? Da må deltakerne ta tak i sin egen opplevelse i kurset og stå fritt til å svare hva de vil.</w:t>
      </w:r>
    </w:p>
    <w:p w14:paraId="0FE47555" w14:textId="77777777" w:rsidR="002B4106" w:rsidRPr="00FA7FEB" w:rsidRDefault="002B4106" w:rsidP="002B4106">
      <w:pPr>
        <w:rPr>
          <w:rFonts w:ascii="Arial" w:hAnsi="Arial" w:cs="Arial"/>
          <w:sz w:val="22"/>
          <w:szCs w:val="22"/>
        </w:rPr>
      </w:pPr>
      <w:r w:rsidRPr="00FA7FEB">
        <w:rPr>
          <w:rFonts w:ascii="Arial" w:hAnsi="Arial" w:cs="Arial"/>
          <w:sz w:val="22"/>
          <w:szCs w:val="22"/>
        </w:rPr>
        <w:t>Noen kursarrangører evaluerer muntlig like før kurset slutter.</w:t>
      </w:r>
    </w:p>
    <w:p w14:paraId="4A75F70D" w14:textId="77777777" w:rsidR="002B4106" w:rsidRPr="00FA7FEB" w:rsidRDefault="002B4106" w:rsidP="002B4106">
      <w:pPr>
        <w:rPr>
          <w:rFonts w:ascii="Arial" w:hAnsi="Arial" w:cs="Arial"/>
          <w:sz w:val="22"/>
          <w:szCs w:val="22"/>
        </w:rPr>
      </w:pPr>
    </w:p>
    <w:p w14:paraId="2A9377E7"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I tillegg bør kursleder lage sin egen evaluering av kurset. I forhold til det oppsatte prosessdokument  /kursplan/gjennomføringsplan evalueres det som faktisk skjedde i kurset. Ble det fravik fra det som var planlagt og eventuelt hvorfor? </w:t>
      </w:r>
      <w:r>
        <w:rPr>
          <w:rFonts w:ascii="Arial" w:hAnsi="Arial" w:cs="Arial"/>
          <w:sz w:val="22"/>
          <w:szCs w:val="22"/>
        </w:rPr>
        <w:t xml:space="preserve">Ble læringsmåla innfridd? </w:t>
      </w:r>
      <w:r w:rsidRPr="00FA7FEB">
        <w:rPr>
          <w:rFonts w:ascii="Arial" w:hAnsi="Arial" w:cs="Arial"/>
          <w:sz w:val="22"/>
          <w:szCs w:val="22"/>
        </w:rPr>
        <w:t>Hva bør endres til neste kurs? Sammen med deltakernes evaluering danner dette grunnlaget for forbedring.</w:t>
      </w:r>
    </w:p>
    <w:p w14:paraId="766BAC03" w14:textId="77777777" w:rsidR="002B4106" w:rsidRDefault="002B4106" w:rsidP="002B4106">
      <w:pPr>
        <w:rPr>
          <w:rFonts w:ascii="Arial" w:hAnsi="Arial" w:cs="Arial"/>
          <w:sz w:val="22"/>
          <w:szCs w:val="22"/>
        </w:rPr>
      </w:pPr>
      <w:r w:rsidRPr="00FA7FEB">
        <w:rPr>
          <w:rFonts w:ascii="Arial" w:hAnsi="Arial" w:cs="Arial"/>
          <w:sz w:val="22"/>
          <w:szCs w:val="22"/>
        </w:rPr>
        <w:t xml:space="preserve">Mange </w:t>
      </w:r>
      <w:r>
        <w:rPr>
          <w:rFonts w:ascii="Arial" w:hAnsi="Arial" w:cs="Arial"/>
          <w:sz w:val="22"/>
          <w:szCs w:val="22"/>
        </w:rPr>
        <w:t>deltakere</w:t>
      </w:r>
      <w:r w:rsidRPr="00FA7FEB">
        <w:rPr>
          <w:rFonts w:ascii="Arial" w:hAnsi="Arial" w:cs="Arial"/>
          <w:sz w:val="22"/>
          <w:szCs w:val="22"/>
        </w:rPr>
        <w:t>valueringer</w:t>
      </w:r>
      <w:r>
        <w:rPr>
          <w:rFonts w:ascii="Arial" w:hAnsi="Arial" w:cs="Arial"/>
          <w:sz w:val="22"/>
          <w:szCs w:val="22"/>
        </w:rPr>
        <w:t xml:space="preserve"> gir positive tilbakemeldinger</w:t>
      </w:r>
      <w:r w:rsidRPr="00FA7FEB">
        <w:rPr>
          <w:rFonts w:ascii="Arial" w:hAnsi="Arial" w:cs="Arial"/>
          <w:sz w:val="22"/>
          <w:szCs w:val="22"/>
        </w:rPr>
        <w:t xml:space="preserve">. </w:t>
      </w:r>
      <w:r>
        <w:rPr>
          <w:rFonts w:ascii="Arial" w:hAnsi="Arial" w:cs="Arial"/>
          <w:sz w:val="22"/>
          <w:szCs w:val="22"/>
        </w:rPr>
        <w:t>Men - e</w:t>
      </w:r>
      <w:r w:rsidRPr="00FA7FEB">
        <w:rPr>
          <w:rFonts w:ascii="Arial" w:hAnsi="Arial" w:cs="Arial"/>
          <w:sz w:val="22"/>
          <w:szCs w:val="22"/>
        </w:rPr>
        <w:t>r det fordi kurset har vært hyggelig eller at læringen var god? Eller aller helst begge deler!</w:t>
      </w:r>
      <w:r>
        <w:rPr>
          <w:rFonts w:ascii="Arial" w:hAnsi="Arial" w:cs="Arial"/>
          <w:sz w:val="22"/>
          <w:szCs w:val="22"/>
        </w:rPr>
        <w:t xml:space="preserve"> Viktig refleksjon.</w:t>
      </w:r>
    </w:p>
    <w:p w14:paraId="1BB2D9CA" w14:textId="77777777" w:rsidR="002B4106" w:rsidRDefault="002B4106" w:rsidP="002B4106">
      <w:pPr>
        <w:rPr>
          <w:rFonts w:ascii="Arial" w:hAnsi="Arial" w:cs="Arial"/>
          <w:sz w:val="22"/>
          <w:szCs w:val="22"/>
        </w:rPr>
      </w:pPr>
    </w:p>
    <w:p w14:paraId="3759E709" w14:textId="77777777" w:rsidR="002B4106" w:rsidRPr="00FA7FEB" w:rsidRDefault="002B4106" w:rsidP="002B4106">
      <w:pPr>
        <w:rPr>
          <w:rFonts w:ascii="Arial" w:hAnsi="Arial" w:cs="Arial"/>
          <w:sz w:val="22"/>
          <w:szCs w:val="22"/>
        </w:rPr>
      </w:pPr>
      <w:r>
        <w:rPr>
          <w:rFonts w:ascii="Arial" w:hAnsi="Arial" w:cs="Arial"/>
          <w:sz w:val="22"/>
          <w:szCs w:val="22"/>
        </w:rPr>
        <w:t>God evaluering starter ofte med avklaring av deltakernes forventning!</w:t>
      </w:r>
    </w:p>
    <w:p w14:paraId="0F011725" w14:textId="77777777" w:rsidR="002B4106" w:rsidRPr="00FA7FEB" w:rsidRDefault="002B4106" w:rsidP="002B4106">
      <w:pPr>
        <w:rPr>
          <w:rFonts w:ascii="Arial" w:hAnsi="Arial" w:cs="Arial"/>
          <w:b/>
          <w:sz w:val="22"/>
          <w:szCs w:val="22"/>
        </w:rPr>
      </w:pPr>
    </w:p>
    <w:p w14:paraId="37E195DF" w14:textId="77777777" w:rsidR="002B4106" w:rsidRPr="00FA7FEB" w:rsidRDefault="002B4106" w:rsidP="002B4106">
      <w:pPr>
        <w:rPr>
          <w:rFonts w:ascii="Arial" w:hAnsi="Arial" w:cs="Arial"/>
          <w:b/>
          <w:sz w:val="22"/>
          <w:szCs w:val="22"/>
        </w:rPr>
      </w:pPr>
    </w:p>
    <w:p w14:paraId="643F6506" w14:textId="77777777" w:rsidR="002B4106" w:rsidRPr="00FA7FEB" w:rsidRDefault="002B4106" w:rsidP="002B4106">
      <w:pPr>
        <w:rPr>
          <w:rFonts w:ascii="Arial" w:hAnsi="Arial" w:cs="Arial"/>
          <w:b/>
          <w:sz w:val="22"/>
          <w:szCs w:val="22"/>
        </w:rPr>
      </w:pPr>
      <w:r w:rsidRPr="00FA7FEB">
        <w:rPr>
          <w:rFonts w:ascii="Arial" w:hAnsi="Arial" w:cs="Arial"/>
          <w:noProof/>
          <w:sz w:val="22"/>
          <w:szCs w:val="22"/>
          <w:lang w:eastAsia="nb-NO"/>
        </w:rPr>
        <w:lastRenderedPageBreak/>
        <w:drawing>
          <wp:inline distT="0" distB="0" distL="0" distR="0" wp14:anchorId="660A7C0C" wp14:editId="3B45C215">
            <wp:extent cx="5486400" cy="3714750"/>
            <wp:effectExtent l="0" t="57150" r="0" b="19050"/>
            <wp:docPr id="6" name="Diagram 6" descr="Bilde av kvalitetssirkele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F138F4A" w14:textId="77777777" w:rsidR="002B4106" w:rsidRPr="00D8576E" w:rsidRDefault="002B4106" w:rsidP="002B4106">
      <w:pPr>
        <w:rPr>
          <w:rFonts w:ascii="Arial" w:hAnsi="Arial" w:cs="Arial"/>
          <w:b/>
        </w:rPr>
      </w:pPr>
    </w:p>
    <w:p w14:paraId="5C6CEA3D" w14:textId="77777777" w:rsidR="002B4106" w:rsidRDefault="002B4106" w:rsidP="002B4106">
      <w:pPr>
        <w:rPr>
          <w:rFonts w:ascii="Arial" w:hAnsi="Arial" w:cs="Arial"/>
          <w:b/>
        </w:rPr>
      </w:pPr>
    </w:p>
    <w:p w14:paraId="596316C7" w14:textId="77777777" w:rsidR="002B4106" w:rsidRPr="00664AC2" w:rsidRDefault="002B4106" w:rsidP="002B4106">
      <w:pPr>
        <w:rPr>
          <w:rFonts w:ascii="Arial" w:hAnsi="Arial" w:cs="Arial"/>
          <w:b/>
          <w:sz w:val="22"/>
          <w:szCs w:val="22"/>
        </w:rPr>
      </w:pPr>
      <w:r w:rsidRPr="00664AC2">
        <w:rPr>
          <w:rFonts w:ascii="Arial" w:hAnsi="Arial" w:cs="Arial"/>
          <w:b/>
          <w:sz w:val="22"/>
          <w:szCs w:val="22"/>
        </w:rPr>
        <w:t>Kvalitetssirkelen</w:t>
      </w:r>
    </w:p>
    <w:p w14:paraId="496DAA5B" w14:textId="77777777" w:rsidR="002B4106" w:rsidRDefault="002B4106" w:rsidP="002B4106">
      <w:pPr>
        <w:rPr>
          <w:rFonts w:ascii="Arial" w:hAnsi="Arial" w:cs="Arial"/>
          <w:sz w:val="22"/>
          <w:szCs w:val="22"/>
        </w:rPr>
      </w:pPr>
      <w:r w:rsidRPr="00FA7FEB">
        <w:rPr>
          <w:rFonts w:ascii="Arial" w:hAnsi="Arial" w:cs="Arial"/>
          <w:sz w:val="22"/>
          <w:szCs w:val="22"/>
        </w:rPr>
        <w:t>Den er et bilde på hvordan kurset kan utvikles og dermed øke kvaliteten. Når vi skal planlegge et nytt kurs, har vi alltid noen erfaringer fra tidligere kurs vi kan ta med oss, og for hvert kurs vi gjennomfører vil vi være på et annet nivå enn da vi startet.  Bygger vi neste kurs på den nye erfaringen vil dette skape «en god sirkel» for utvikling av god opplæringen.</w:t>
      </w:r>
    </w:p>
    <w:p w14:paraId="0F2D4BA4" w14:textId="77777777" w:rsidR="002B4106" w:rsidRDefault="002B4106" w:rsidP="002B4106">
      <w:pPr>
        <w:rPr>
          <w:rFonts w:ascii="Arial" w:hAnsi="Arial" w:cs="Arial"/>
          <w:sz w:val="22"/>
          <w:szCs w:val="22"/>
        </w:rPr>
      </w:pPr>
    </w:p>
    <w:p w14:paraId="57BB793D" w14:textId="77777777" w:rsidR="002B4106" w:rsidRPr="00FA7FEB" w:rsidRDefault="002B4106" w:rsidP="002B4106">
      <w:pPr>
        <w:rPr>
          <w:rFonts w:ascii="Arial" w:hAnsi="Arial" w:cs="Arial"/>
          <w:sz w:val="22"/>
          <w:szCs w:val="22"/>
        </w:rPr>
      </w:pPr>
    </w:p>
    <w:p w14:paraId="4E270EDF" w14:textId="77777777" w:rsidR="002B4106" w:rsidRDefault="002B4106" w:rsidP="002B4106">
      <w:pPr>
        <w:rPr>
          <w:rFonts w:ascii="Arial" w:hAnsi="Arial" w:cs="Arial"/>
          <w:b/>
          <w:sz w:val="22"/>
          <w:szCs w:val="22"/>
        </w:rPr>
      </w:pPr>
    </w:p>
    <w:p w14:paraId="4B726890" w14:textId="77777777" w:rsidR="002B4106" w:rsidRDefault="002B4106" w:rsidP="002B4106">
      <w:pPr>
        <w:rPr>
          <w:rFonts w:ascii="Arial" w:hAnsi="Arial" w:cs="Arial"/>
          <w:b/>
          <w:sz w:val="22"/>
          <w:szCs w:val="22"/>
        </w:rPr>
      </w:pPr>
    </w:p>
    <w:p w14:paraId="7F223732" w14:textId="77777777" w:rsidR="002B4106" w:rsidRDefault="005E4F14" w:rsidP="002B4106">
      <w:pPr>
        <w:rPr>
          <w:rFonts w:ascii="Arial" w:hAnsi="Arial" w:cs="Arial"/>
          <w:b/>
          <w:sz w:val="22"/>
          <w:szCs w:val="22"/>
        </w:rPr>
      </w:pPr>
      <w:r>
        <w:rPr>
          <w:rFonts w:ascii="Arial" w:hAnsi="Arial" w:cs="Arial"/>
          <w:noProof/>
          <w:sz w:val="22"/>
          <w:szCs w:val="22"/>
          <w:lang w:eastAsia="nb-NO"/>
        </w:rPr>
        <w:pict w14:anchorId="7E3384C7">
          <v:shape id="_x0000_s1035" type="#_x0000_t202" style="position:absolute;margin-left:22.1pt;margin-top:4.35pt;width:444pt;height:123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" strokecolor="#83d3fe" strokeweight="1pt">
            <v:fill color2="#ade2fe" focus="100%" type="gradient"/>
            <v:shadow on="t" color="#016296" opacity=".5" offset="1pt"/>
            <v:textbox style="mso-next-textbox:#_x0000_s1035">
              <w:txbxContent>
                <w:p w14:paraId="3E3AEF32" w14:textId="77777777" w:rsidR="00AD38A6" w:rsidRPr="00664AC2" w:rsidRDefault="00AD38A6" w:rsidP="002B4106">
                  <w:pPr>
                    <w:rPr>
                      <w:rFonts w:ascii="Arial" w:hAnsi="Arial" w:cs="Arial"/>
                      <w:b/>
                    </w:rPr>
                  </w:pPr>
                  <w:r w:rsidRPr="00664AC2">
                    <w:rPr>
                      <w:rFonts w:ascii="Arial" w:hAnsi="Arial" w:cs="Arial"/>
                      <w:b/>
                    </w:rPr>
                    <w:t xml:space="preserve">Oppsummering: </w:t>
                  </w:r>
                  <w:r>
                    <w:rPr>
                      <w:rFonts w:ascii="Arial" w:hAnsi="Arial" w:cs="Arial"/>
                      <w:b/>
                    </w:rPr>
                    <w:t>Planlegging</w:t>
                  </w:r>
                  <w:r w:rsidRPr="00664AC2">
                    <w:rPr>
                      <w:rFonts w:ascii="Arial" w:hAnsi="Arial" w:cs="Arial"/>
                      <w:b/>
                    </w:rPr>
                    <w:t xml:space="preserve"> av kurs</w:t>
                  </w:r>
                </w:p>
                <w:p w14:paraId="75F719FE" w14:textId="77777777" w:rsidR="00AD38A6" w:rsidRDefault="00AD38A6" w:rsidP="002B4106">
                  <w:pPr>
                    <w:rPr>
                      <w:rFonts w:ascii="Arial" w:hAnsi="Arial" w:cs="Arial"/>
                      <w:b/>
                      <w:sz w:val="22"/>
                      <w:szCs w:val="22"/>
                    </w:rPr>
                  </w:pPr>
                </w:p>
                <w:p w14:paraId="23AD1465" w14:textId="77777777" w:rsidR="00AD38A6" w:rsidRDefault="00AD38A6" w:rsidP="002B4106">
                  <w:pPr>
                    <w:pStyle w:val="Listeavsnitt"/>
                    <w:numPr>
                      <w:ilvl w:val="0"/>
                      <w:numId w:val="18"/>
                    </w:numPr>
                    <w:rPr>
                      <w:rFonts w:ascii="Arial" w:hAnsi="Arial" w:cs="Arial"/>
                      <w:sz w:val="22"/>
                      <w:szCs w:val="22"/>
                    </w:rPr>
                  </w:pPr>
                  <w:r w:rsidRPr="00A01E66">
                    <w:rPr>
                      <w:rFonts w:ascii="Arial" w:hAnsi="Arial" w:cs="Arial"/>
                      <w:sz w:val="22"/>
                      <w:szCs w:val="22"/>
                    </w:rPr>
                    <w:t xml:space="preserve">Velge studieplan med læringsmål som </w:t>
                  </w:r>
                  <w:r>
                    <w:rPr>
                      <w:rFonts w:ascii="Arial" w:hAnsi="Arial" w:cs="Arial"/>
                      <w:sz w:val="22"/>
                      <w:szCs w:val="22"/>
                    </w:rPr>
                    <w:t>ivaretar kursønske</w:t>
                  </w:r>
                </w:p>
                <w:p w14:paraId="41F4288E" w14:textId="77777777" w:rsidR="00AD38A6" w:rsidRDefault="00AD38A6" w:rsidP="002B4106">
                  <w:pPr>
                    <w:pStyle w:val="Listeavsnitt"/>
                    <w:numPr>
                      <w:ilvl w:val="0"/>
                      <w:numId w:val="18"/>
                    </w:numPr>
                    <w:rPr>
                      <w:rFonts w:ascii="Arial" w:hAnsi="Arial" w:cs="Arial"/>
                      <w:sz w:val="22"/>
                      <w:szCs w:val="22"/>
                    </w:rPr>
                  </w:pPr>
                  <w:r>
                    <w:rPr>
                      <w:rFonts w:ascii="Arial" w:hAnsi="Arial" w:cs="Arial"/>
                      <w:sz w:val="22"/>
                      <w:szCs w:val="22"/>
                    </w:rPr>
                    <w:t>Fellestrekk for et godt kurs. (se side 9)</w:t>
                  </w:r>
                </w:p>
                <w:p w14:paraId="4EC49C76" w14:textId="77777777" w:rsidR="00AD38A6" w:rsidRDefault="00AD38A6" w:rsidP="002B4106">
                  <w:pPr>
                    <w:pStyle w:val="Listeavsnitt"/>
                    <w:numPr>
                      <w:ilvl w:val="0"/>
                      <w:numId w:val="18"/>
                    </w:numPr>
                    <w:rPr>
                      <w:rFonts w:ascii="Arial" w:hAnsi="Arial" w:cs="Arial"/>
                      <w:sz w:val="22"/>
                      <w:szCs w:val="22"/>
                    </w:rPr>
                  </w:pPr>
                  <w:r>
                    <w:rPr>
                      <w:rFonts w:ascii="Arial" w:hAnsi="Arial" w:cs="Arial"/>
                      <w:sz w:val="22"/>
                      <w:szCs w:val="22"/>
                    </w:rPr>
                    <w:t>Lage gjennomføringsplan/prosessdokument</w:t>
                  </w:r>
                </w:p>
                <w:p w14:paraId="67B342A4" w14:textId="77777777" w:rsidR="00AD38A6" w:rsidRDefault="00AD38A6" w:rsidP="002B4106">
                  <w:pPr>
                    <w:pStyle w:val="Listeavsnitt"/>
                    <w:numPr>
                      <w:ilvl w:val="0"/>
                      <w:numId w:val="18"/>
                    </w:numPr>
                    <w:rPr>
                      <w:rFonts w:ascii="Arial" w:hAnsi="Arial" w:cs="Arial"/>
                      <w:sz w:val="22"/>
                      <w:szCs w:val="22"/>
                    </w:rPr>
                  </w:pPr>
                  <w:r w:rsidRPr="008655A5">
                    <w:rPr>
                      <w:rFonts w:ascii="Arial" w:hAnsi="Arial" w:cs="Arial"/>
                      <w:sz w:val="22"/>
                      <w:szCs w:val="22"/>
                    </w:rPr>
                    <w:t>Tenke gjennom hvilke «læringsarenaer» som skal benyttes i kurset</w:t>
                  </w:r>
                </w:p>
                <w:p w14:paraId="63107D5F" w14:textId="77777777" w:rsidR="00AD38A6" w:rsidRPr="008655A5" w:rsidRDefault="00AD38A6" w:rsidP="002B4106">
                  <w:pPr>
                    <w:pStyle w:val="Listeavsnitt"/>
                    <w:numPr>
                      <w:ilvl w:val="0"/>
                      <w:numId w:val="18"/>
                    </w:numPr>
                    <w:rPr>
                      <w:rFonts w:ascii="Arial" w:hAnsi="Arial" w:cs="Arial"/>
                      <w:sz w:val="22"/>
                      <w:szCs w:val="22"/>
                    </w:rPr>
                  </w:pPr>
                  <w:r>
                    <w:rPr>
                      <w:rFonts w:ascii="Arial" w:hAnsi="Arial" w:cs="Arial"/>
                      <w:sz w:val="22"/>
                      <w:szCs w:val="22"/>
                    </w:rPr>
                    <w:t>Tenke gjennom alle forhold rundt evalueringen</w:t>
                  </w:r>
                </w:p>
                <w:p w14:paraId="0AA67FA7" w14:textId="77777777" w:rsidR="00AD38A6" w:rsidRDefault="00AD38A6" w:rsidP="002B4106"/>
              </w:txbxContent>
            </v:textbox>
          </v:shape>
        </w:pict>
      </w:r>
    </w:p>
    <w:p w14:paraId="5EAC8607" w14:textId="77777777" w:rsidR="002B4106" w:rsidRDefault="002B4106" w:rsidP="002B4106">
      <w:pPr>
        <w:rPr>
          <w:rFonts w:ascii="Arial" w:hAnsi="Arial" w:cs="Arial"/>
          <w:b/>
          <w:sz w:val="22"/>
          <w:szCs w:val="22"/>
        </w:rPr>
      </w:pPr>
    </w:p>
    <w:p w14:paraId="1B9EA6F7" w14:textId="77777777" w:rsidR="002B4106" w:rsidRDefault="002B4106" w:rsidP="002B4106">
      <w:pPr>
        <w:rPr>
          <w:rFonts w:ascii="Arial" w:hAnsi="Arial" w:cs="Arial"/>
          <w:b/>
          <w:sz w:val="22"/>
          <w:szCs w:val="22"/>
        </w:rPr>
      </w:pPr>
    </w:p>
    <w:p w14:paraId="30782534" w14:textId="77777777" w:rsidR="002B4106" w:rsidRDefault="002B4106" w:rsidP="002B4106">
      <w:pPr>
        <w:rPr>
          <w:rFonts w:ascii="Arial" w:hAnsi="Arial" w:cs="Arial"/>
          <w:b/>
          <w:sz w:val="22"/>
          <w:szCs w:val="22"/>
        </w:rPr>
      </w:pPr>
    </w:p>
    <w:p w14:paraId="0C37FCB5" w14:textId="77777777" w:rsidR="002B4106" w:rsidRDefault="002B4106" w:rsidP="002B4106">
      <w:pPr>
        <w:rPr>
          <w:rFonts w:ascii="Arial" w:hAnsi="Arial" w:cs="Arial"/>
          <w:b/>
          <w:sz w:val="22"/>
          <w:szCs w:val="22"/>
        </w:rPr>
      </w:pPr>
    </w:p>
    <w:p w14:paraId="5AE663CD" w14:textId="77777777" w:rsidR="002B4106" w:rsidRDefault="002B4106" w:rsidP="002B4106">
      <w:pPr>
        <w:rPr>
          <w:rFonts w:ascii="Arial" w:hAnsi="Arial" w:cs="Arial"/>
          <w:b/>
          <w:sz w:val="22"/>
          <w:szCs w:val="22"/>
        </w:rPr>
      </w:pPr>
    </w:p>
    <w:p w14:paraId="538F8437" w14:textId="77777777" w:rsidR="002B4106" w:rsidRDefault="002B4106" w:rsidP="002B4106">
      <w:pPr>
        <w:rPr>
          <w:rFonts w:ascii="Arial" w:hAnsi="Arial" w:cs="Arial"/>
          <w:b/>
          <w:sz w:val="22"/>
          <w:szCs w:val="22"/>
        </w:rPr>
      </w:pPr>
    </w:p>
    <w:p w14:paraId="43D01C87" w14:textId="77777777" w:rsidR="002B4106" w:rsidRDefault="002B4106" w:rsidP="002B4106">
      <w:pPr>
        <w:rPr>
          <w:rFonts w:ascii="Arial" w:hAnsi="Arial" w:cs="Arial"/>
          <w:b/>
          <w:sz w:val="22"/>
          <w:szCs w:val="22"/>
        </w:rPr>
      </w:pPr>
    </w:p>
    <w:p w14:paraId="21E34C20" w14:textId="77777777" w:rsidR="002B4106" w:rsidRDefault="002B4106" w:rsidP="002B4106">
      <w:pPr>
        <w:rPr>
          <w:rFonts w:ascii="Arial" w:hAnsi="Arial" w:cs="Arial"/>
          <w:b/>
          <w:sz w:val="22"/>
          <w:szCs w:val="22"/>
        </w:rPr>
      </w:pPr>
    </w:p>
    <w:p w14:paraId="27EC1C60" w14:textId="77777777" w:rsidR="002B4106" w:rsidRDefault="002B4106" w:rsidP="002B4106">
      <w:pPr>
        <w:rPr>
          <w:rFonts w:ascii="Arial" w:hAnsi="Arial" w:cs="Arial"/>
          <w:b/>
          <w:sz w:val="22"/>
          <w:szCs w:val="22"/>
        </w:rPr>
      </w:pPr>
    </w:p>
    <w:p w14:paraId="280963EC" w14:textId="77777777" w:rsidR="002B4106" w:rsidRDefault="002B4106" w:rsidP="002B4106">
      <w:pPr>
        <w:rPr>
          <w:rFonts w:ascii="Arial" w:hAnsi="Arial" w:cs="Arial"/>
          <w:b/>
          <w:sz w:val="22"/>
          <w:szCs w:val="22"/>
        </w:rPr>
      </w:pPr>
    </w:p>
    <w:p w14:paraId="0B4B0E6F" w14:textId="77777777" w:rsidR="002B4106" w:rsidRDefault="002B4106" w:rsidP="002B4106">
      <w:pPr>
        <w:rPr>
          <w:rFonts w:ascii="Arial" w:hAnsi="Arial" w:cs="Arial"/>
          <w:b/>
          <w:sz w:val="22"/>
          <w:szCs w:val="22"/>
        </w:rPr>
      </w:pPr>
    </w:p>
    <w:p w14:paraId="5975668E" w14:textId="77777777" w:rsidR="002B4106" w:rsidRDefault="002B4106" w:rsidP="002B4106">
      <w:pPr>
        <w:pStyle w:val="Listeavsnitt"/>
        <w:ind w:left="360"/>
        <w:rPr>
          <w:rFonts w:ascii="Arial" w:hAnsi="Arial" w:cs="Arial"/>
          <w:b/>
          <w:color w:val="948A54" w:themeColor="background2" w:themeShade="80"/>
          <w:sz w:val="28"/>
          <w:szCs w:val="28"/>
          <w:u w:val="single"/>
        </w:rPr>
      </w:pPr>
    </w:p>
    <w:p w14:paraId="07EC3233" w14:textId="77777777" w:rsidR="002B4106" w:rsidRDefault="002B4106" w:rsidP="002B4106">
      <w:pPr>
        <w:pStyle w:val="Listeavsnitt"/>
        <w:ind w:left="360"/>
        <w:rPr>
          <w:rFonts w:ascii="Arial" w:hAnsi="Arial" w:cs="Arial"/>
          <w:b/>
          <w:color w:val="948A54" w:themeColor="background2" w:themeShade="80"/>
          <w:sz w:val="28"/>
          <w:szCs w:val="28"/>
          <w:u w:val="single"/>
        </w:rPr>
      </w:pPr>
    </w:p>
    <w:p w14:paraId="0B4E957D" w14:textId="77777777" w:rsidR="002B4106" w:rsidRPr="00D8576E" w:rsidRDefault="002B4106" w:rsidP="002B4106">
      <w:pPr>
        <w:rPr>
          <w:rFonts w:ascii="Arial" w:hAnsi="Arial" w:cs="Arial"/>
          <w:b/>
          <w:color w:val="948A54" w:themeColor="background2" w:themeShade="80"/>
          <w:sz w:val="28"/>
          <w:szCs w:val="28"/>
          <w:u w:val="single"/>
        </w:rPr>
      </w:pPr>
    </w:p>
    <w:p w14:paraId="60C99069" w14:textId="77777777" w:rsidR="002B4106" w:rsidRDefault="002B4106" w:rsidP="002B4106">
      <w:pPr>
        <w:pStyle w:val="Listeavsnitt"/>
        <w:ind w:left="360"/>
        <w:rPr>
          <w:rFonts w:ascii="Arial" w:hAnsi="Arial" w:cs="Arial"/>
          <w:b/>
          <w:color w:val="948A54" w:themeColor="background2" w:themeShade="80"/>
          <w:sz w:val="28"/>
          <w:szCs w:val="28"/>
          <w:u w:val="single"/>
        </w:rPr>
      </w:pPr>
    </w:p>
    <w:p w14:paraId="2FB5E83C" w14:textId="77777777" w:rsidR="002B4106" w:rsidRDefault="002B4106" w:rsidP="002B4106">
      <w:pPr>
        <w:pStyle w:val="Listeavsnitt"/>
        <w:ind w:left="360"/>
        <w:rPr>
          <w:rFonts w:ascii="Arial" w:hAnsi="Arial" w:cs="Arial"/>
          <w:b/>
          <w:color w:val="948A54" w:themeColor="background2" w:themeShade="80"/>
          <w:sz w:val="28"/>
          <w:szCs w:val="28"/>
          <w:u w:val="single"/>
        </w:rPr>
      </w:pPr>
    </w:p>
    <w:p w14:paraId="709B0256" w14:textId="77777777" w:rsidR="002B4106" w:rsidRPr="00F448E8" w:rsidRDefault="002B4106" w:rsidP="00F448E8">
      <w:pPr>
        <w:rPr>
          <w:rFonts w:ascii="Arial" w:hAnsi="Arial" w:cs="Arial"/>
          <w:b/>
          <w:color w:val="948A54" w:themeColor="background2" w:themeShade="80"/>
          <w:sz w:val="28"/>
          <w:szCs w:val="28"/>
          <w:u w:val="single"/>
        </w:rPr>
      </w:pPr>
    </w:p>
    <w:p w14:paraId="05B59475" w14:textId="77777777" w:rsidR="002B4106" w:rsidRPr="00081D94" w:rsidRDefault="002B4106" w:rsidP="002B4106">
      <w:pPr>
        <w:pStyle w:val="Listeavsnitt"/>
        <w:numPr>
          <w:ilvl w:val="0"/>
          <w:numId w:val="35"/>
        </w:numPr>
        <w:rPr>
          <w:rFonts w:ascii="Arial" w:hAnsi="Arial" w:cs="Arial"/>
          <w:b/>
          <w:color w:val="0070C0"/>
          <w:sz w:val="28"/>
          <w:szCs w:val="28"/>
        </w:rPr>
      </w:pPr>
      <w:r w:rsidRPr="00081D94">
        <w:rPr>
          <w:rFonts w:ascii="Arial" w:hAnsi="Arial" w:cs="Arial"/>
          <w:b/>
          <w:color w:val="0070C0"/>
          <w:sz w:val="28"/>
          <w:szCs w:val="28"/>
        </w:rPr>
        <w:lastRenderedPageBreak/>
        <w:t>Gjennomføring av kurs</w:t>
      </w:r>
    </w:p>
    <w:p w14:paraId="220CFFAF" w14:textId="77777777" w:rsidR="002B4106" w:rsidRPr="00FA7FEB" w:rsidRDefault="002B4106" w:rsidP="002B4106">
      <w:pPr>
        <w:rPr>
          <w:rFonts w:ascii="Arial" w:hAnsi="Arial" w:cs="Arial"/>
          <w:b/>
          <w:sz w:val="22"/>
          <w:szCs w:val="22"/>
        </w:rPr>
      </w:pPr>
    </w:p>
    <w:p w14:paraId="67B9925F" w14:textId="77777777" w:rsidR="002B4106" w:rsidRPr="00664AC2" w:rsidRDefault="002B4106" w:rsidP="002B4106">
      <w:pPr>
        <w:rPr>
          <w:rFonts w:ascii="Arial" w:hAnsi="Arial" w:cs="Arial"/>
          <w:b/>
        </w:rPr>
      </w:pPr>
      <w:proofErr w:type="gramStart"/>
      <w:r w:rsidRPr="00664AC2">
        <w:rPr>
          <w:rFonts w:ascii="Arial" w:hAnsi="Arial" w:cs="Arial"/>
          <w:b/>
        </w:rPr>
        <w:t>Rolleavklaring</w:t>
      </w:r>
      <w:r>
        <w:rPr>
          <w:rFonts w:ascii="Arial" w:hAnsi="Arial" w:cs="Arial"/>
          <w:b/>
        </w:rPr>
        <w:t>:  H</w:t>
      </w:r>
      <w:r w:rsidRPr="00664AC2">
        <w:rPr>
          <w:rFonts w:ascii="Arial" w:hAnsi="Arial" w:cs="Arial"/>
          <w:b/>
        </w:rPr>
        <w:t>vem</w:t>
      </w:r>
      <w:proofErr w:type="gramEnd"/>
      <w:r w:rsidRPr="00664AC2">
        <w:rPr>
          <w:rFonts w:ascii="Arial" w:hAnsi="Arial" w:cs="Arial"/>
          <w:b/>
        </w:rPr>
        <w:t xml:space="preserve"> er hvem – og hvem gjør hva?</w:t>
      </w:r>
    </w:p>
    <w:p w14:paraId="55313062" w14:textId="77777777" w:rsidR="002B4106" w:rsidRPr="00664AC2" w:rsidRDefault="002B4106" w:rsidP="002B4106">
      <w:pPr>
        <w:rPr>
          <w:rFonts w:ascii="Arial" w:hAnsi="Arial" w:cs="Arial"/>
        </w:rPr>
      </w:pPr>
    </w:p>
    <w:p w14:paraId="5B1A12B1" w14:textId="77777777" w:rsidR="002B4106" w:rsidRPr="00FA7FEB" w:rsidRDefault="003D18BA" w:rsidP="002B4106">
      <w:pPr>
        <w:rPr>
          <w:rFonts w:ascii="Arial" w:hAnsi="Arial" w:cs="Arial"/>
          <w:sz w:val="22"/>
          <w:szCs w:val="22"/>
        </w:rPr>
      </w:pPr>
      <w:r>
        <w:rPr>
          <w:rFonts w:ascii="Arial" w:hAnsi="Arial" w:cs="Arial"/>
          <w:sz w:val="22"/>
          <w:szCs w:val="22"/>
        </w:rPr>
        <w:t>Funkis</w:t>
      </w:r>
      <w:r w:rsidR="002B4106" w:rsidRPr="00FA7FEB">
        <w:rPr>
          <w:rFonts w:ascii="Arial" w:hAnsi="Arial" w:cs="Arial"/>
          <w:sz w:val="22"/>
          <w:szCs w:val="22"/>
        </w:rPr>
        <w:t xml:space="preserve"> bruker flere begreper om den som er involvert i avvikling av kurs: </w:t>
      </w:r>
      <w:r w:rsidR="002B4106" w:rsidRPr="00FA7FEB">
        <w:rPr>
          <w:rFonts w:ascii="Arial" w:hAnsi="Arial" w:cs="Arial"/>
          <w:sz w:val="22"/>
          <w:szCs w:val="22"/>
        </w:rPr>
        <w:br/>
        <w:t xml:space="preserve">Kursarrangør, kursansvarlig, kursleder, kursholder, veileder, foreleser, innleder. </w:t>
      </w:r>
    </w:p>
    <w:p w14:paraId="124BEA25"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Hva er oppgavene knyttet til disse rollebegrepene? </w:t>
      </w:r>
    </w:p>
    <w:p w14:paraId="056238C1" w14:textId="77777777" w:rsidR="002B4106" w:rsidRPr="00FA7FEB" w:rsidRDefault="002B4106" w:rsidP="002B4106">
      <w:pPr>
        <w:pStyle w:val="Default"/>
        <w:rPr>
          <w:color w:val="auto"/>
          <w:sz w:val="22"/>
          <w:szCs w:val="22"/>
        </w:rPr>
      </w:pPr>
      <w:r w:rsidRPr="00FA7FEB">
        <w:rPr>
          <w:color w:val="auto"/>
          <w:sz w:val="22"/>
          <w:szCs w:val="22"/>
        </w:rPr>
        <w:t>Det oppleves ofte at flere av disse rollene flyter i hverandre. Noen vil sikkert hevde at det er det samme hva vi kaller det bare ting blir gjort, men det handler om ansvar og oppgavefordeling og kvalitetssikring av kurs.</w:t>
      </w:r>
      <w:r>
        <w:rPr>
          <w:color w:val="auto"/>
          <w:sz w:val="22"/>
          <w:szCs w:val="22"/>
        </w:rPr>
        <w:t xml:space="preserve"> I denne sammenhengen bruker vi begrepene slik:</w:t>
      </w:r>
    </w:p>
    <w:p w14:paraId="2427F724" w14:textId="77777777" w:rsidR="002B4106" w:rsidRPr="00FA7FEB" w:rsidRDefault="002B4106" w:rsidP="002B4106">
      <w:pPr>
        <w:pStyle w:val="Default"/>
        <w:rPr>
          <w:color w:val="auto"/>
          <w:sz w:val="22"/>
          <w:szCs w:val="22"/>
        </w:rPr>
      </w:pPr>
    </w:p>
    <w:p w14:paraId="2C40EE4E" w14:textId="77777777" w:rsidR="002B4106" w:rsidRPr="00FA7FEB" w:rsidRDefault="002B4106" w:rsidP="002B4106">
      <w:pPr>
        <w:pStyle w:val="Default"/>
        <w:rPr>
          <w:color w:val="auto"/>
          <w:sz w:val="22"/>
          <w:szCs w:val="22"/>
        </w:rPr>
      </w:pPr>
      <w:r w:rsidRPr="00FA7FEB">
        <w:rPr>
          <w:b/>
          <w:color w:val="auto"/>
          <w:sz w:val="22"/>
          <w:szCs w:val="22"/>
        </w:rPr>
        <w:t>Kursarrangør,</w:t>
      </w:r>
      <w:r w:rsidRPr="00FA7FEB">
        <w:rPr>
          <w:color w:val="auto"/>
          <w:sz w:val="22"/>
          <w:szCs w:val="22"/>
        </w:rPr>
        <w:t xml:space="preserve"> er den som har det overordnede ansvaret, ofte ulike fylkeslag eller medlemsorganisasjoner i tett samarbeid med sin kursansvarlige.</w:t>
      </w:r>
    </w:p>
    <w:p w14:paraId="5202F216" w14:textId="77777777" w:rsidR="002B4106" w:rsidRPr="00FA7FEB" w:rsidRDefault="002B4106" w:rsidP="002B4106">
      <w:pPr>
        <w:pStyle w:val="Default"/>
        <w:rPr>
          <w:color w:val="auto"/>
          <w:sz w:val="22"/>
          <w:szCs w:val="22"/>
        </w:rPr>
      </w:pPr>
      <w:r w:rsidRPr="00FA7FEB">
        <w:rPr>
          <w:b/>
          <w:color w:val="auto"/>
          <w:sz w:val="22"/>
          <w:szCs w:val="22"/>
        </w:rPr>
        <w:t xml:space="preserve">Kursansvarlig, </w:t>
      </w:r>
      <w:r w:rsidRPr="00FA7FEB">
        <w:rPr>
          <w:color w:val="auto"/>
          <w:sz w:val="22"/>
          <w:szCs w:val="22"/>
        </w:rPr>
        <w:t>er den som har utarbeidet kursets faglige og tematiske innhold – og følger opp kurset og er involvert i evalueringen av kurset.</w:t>
      </w:r>
      <w:r>
        <w:rPr>
          <w:color w:val="auto"/>
          <w:sz w:val="22"/>
          <w:szCs w:val="22"/>
        </w:rPr>
        <w:t xml:space="preserve"> </w:t>
      </w:r>
    </w:p>
    <w:p w14:paraId="560E2855" w14:textId="77777777" w:rsidR="002B4106" w:rsidRPr="00FA7FEB" w:rsidRDefault="002B4106" w:rsidP="002B4106">
      <w:pPr>
        <w:pStyle w:val="Default"/>
        <w:rPr>
          <w:color w:val="auto"/>
          <w:sz w:val="22"/>
          <w:szCs w:val="22"/>
        </w:rPr>
      </w:pPr>
      <w:r w:rsidRPr="00FA7FEB">
        <w:rPr>
          <w:b/>
          <w:color w:val="auto"/>
          <w:sz w:val="22"/>
          <w:szCs w:val="22"/>
        </w:rPr>
        <w:t xml:space="preserve">Kursleder, </w:t>
      </w:r>
      <w:r w:rsidRPr="00FA7FEB">
        <w:rPr>
          <w:color w:val="auto"/>
          <w:sz w:val="22"/>
          <w:szCs w:val="22"/>
        </w:rPr>
        <w:t>har ansvaret for å lede gjennomføringen av kurset på kursstedet. Kursleder kan også fungere som veileder, innleder og foredragsholder.</w:t>
      </w:r>
    </w:p>
    <w:p w14:paraId="782E25C2" w14:textId="77777777" w:rsidR="002B4106" w:rsidRPr="00FA7FEB" w:rsidRDefault="002B4106" w:rsidP="002B4106">
      <w:pPr>
        <w:pStyle w:val="Default"/>
        <w:rPr>
          <w:color w:val="auto"/>
          <w:sz w:val="22"/>
          <w:szCs w:val="22"/>
        </w:rPr>
      </w:pPr>
      <w:r w:rsidRPr="00FA7FEB">
        <w:rPr>
          <w:b/>
          <w:color w:val="auto"/>
          <w:sz w:val="22"/>
          <w:szCs w:val="22"/>
        </w:rPr>
        <w:t>Foreleser,</w:t>
      </w:r>
      <w:r w:rsidRPr="00FA7FEB">
        <w:rPr>
          <w:color w:val="auto"/>
          <w:sz w:val="22"/>
          <w:szCs w:val="22"/>
        </w:rPr>
        <w:t xml:space="preserve"> er oftest en person utenfra som har kunnskaper eller meninger som styrker forståelsen og læreprosessen i kurset.</w:t>
      </w:r>
    </w:p>
    <w:p w14:paraId="1D6B7E5D" w14:textId="77777777" w:rsidR="002B4106" w:rsidRPr="00FA7FEB" w:rsidRDefault="002B4106" w:rsidP="002B4106">
      <w:pPr>
        <w:pStyle w:val="Default"/>
        <w:rPr>
          <w:color w:val="auto"/>
          <w:sz w:val="22"/>
          <w:szCs w:val="22"/>
        </w:rPr>
      </w:pPr>
      <w:r w:rsidRPr="00FA7FEB">
        <w:rPr>
          <w:b/>
          <w:color w:val="auto"/>
          <w:sz w:val="22"/>
          <w:szCs w:val="22"/>
        </w:rPr>
        <w:t>Innleder,</w:t>
      </w:r>
      <w:r w:rsidRPr="00FA7FEB">
        <w:rPr>
          <w:color w:val="auto"/>
          <w:sz w:val="22"/>
          <w:szCs w:val="22"/>
        </w:rPr>
        <w:t xml:space="preserve"> har mye til felles med oppgaven til Foreleser, men da gjerne med kortere og hyppigere innspill. Oftest er dette en oppgave veileder kan ta seg av.</w:t>
      </w:r>
    </w:p>
    <w:p w14:paraId="3FDB6511" w14:textId="77777777" w:rsidR="002B4106" w:rsidRPr="00FA7FEB" w:rsidRDefault="002B4106" w:rsidP="002B4106">
      <w:pPr>
        <w:pStyle w:val="Default"/>
        <w:rPr>
          <w:b/>
          <w:color w:val="auto"/>
          <w:sz w:val="22"/>
          <w:szCs w:val="22"/>
        </w:rPr>
      </w:pPr>
      <w:r w:rsidRPr="00FA7FEB">
        <w:rPr>
          <w:b/>
          <w:color w:val="auto"/>
          <w:sz w:val="22"/>
          <w:szCs w:val="22"/>
        </w:rPr>
        <w:t xml:space="preserve">Veileder, </w:t>
      </w:r>
      <w:r w:rsidRPr="00FA7FEB">
        <w:rPr>
          <w:color w:val="auto"/>
          <w:sz w:val="22"/>
          <w:szCs w:val="22"/>
        </w:rPr>
        <w:t>som har ansvaret for læreprosessen i kurset og i forhold til den enkelte deltaker. Veileder kan også fungere som kursleder, innleder og foreleser. (se om veilederrollen under)</w:t>
      </w:r>
    </w:p>
    <w:p w14:paraId="5EC10841" w14:textId="77777777" w:rsidR="002B4106" w:rsidRPr="00FA7FEB" w:rsidRDefault="002B4106" w:rsidP="002B4106">
      <w:pPr>
        <w:pStyle w:val="Default"/>
        <w:rPr>
          <w:color w:val="auto"/>
          <w:sz w:val="22"/>
          <w:szCs w:val="22"/>
        </w:rPr>
      </w:pPr>
    </w:p>
    <w:p w14:paraId="2E667F9B" w14:textId="77777777" w:rsidR="002B4106" w:rsidRPr="00664AC2" w:rsidRDefault="002B4106" w:rsidP="002B4106">
      <w:pPr>
        <w:pStyle w:val="Default"/>
        <w:rPr>
          <w:b/>
          <w:color w:val="auto"/>
          <w:sz w:val="22"/>
          <w:szCs w:val="22"/>
        </w:rPr>
      </w:pPr>
      <w:r w:rsidRPr="00664AC2">
        <w:rPr>
          <w:b/>
          <w:color w:val="auto"/>
          <w:sz w:val="22"/>
          <w:szCs w:val="22"/>
        </w:rPr>
        <w:t>Veilederen</w:t>
      </w:r>
    </w:p>
    <w:p w14:paraId="2D3A168E" w14:textId="77777777" w:rsidR="002B4106" w:rsidRPr="00FA7FEB" w:rsidRDefault="002B4106" w:rsidP="002B4106">
      <w:pPr>
        <w:pStyle w:val="Default"/>
        <w:rPr>
          <w:color w:val="auto"/>
          <w:sz w:val="22"/>
          <w:szCs w:val="22"/>
        </w:rPr>
      </w:pPr>
      <w:r w:rsidRPr="00FA7FEB">
        <w:rPr>
          <w:color w:val="auto"/>
          <w:sz w:val="22"/>
          <w:szCs w:val="22"/>
        </w:rPr>
        <w:t>Veilederrollen er vel den mest ukjente av disse rollene, og derfor er den gitt ekstra oppmerksomhet i dette heftet.</w:t>
      </w:r>
    </w:p>
    <w:p w14:paraId="288016BC" w14:textId="77777777" w:rsidR="002B4106" w:rsidRPr="00FA7FEB" w:rsidRDefault="002B4106" w:rsidP="002B4106">
      <w:pPr>
        <w:pStyle w:val="Default"/>
        <w:rPr>
          <w:color w:val="auto"/>
          <w:sz w:val="22"/>
          <w:szCs w:val="22"/>
        </w:rPr>
      </w:pPr>
      <w:r w:rsidRPr="00FA7FEB">
        <w:rPr>
          <w:color w:val="auto"/>
          <w:sz w:val="22"/>
          <w:szCs w:val="22"/>
        </w:rPr>
        <w:t>En veileder er en som hjelper deltakerne til selvrefleksjon og oppdagelse av ny kunnskap – en ”katalysator” for kunnskapen og erfaringene som er i kursrommet. En veileder som er selvopptatt og har fokus på seg selv og sin kunnskap, kan “stenge utsikten” for deltakernes muligheter til å finne sin forståelse. En trener kan ikke overta treningen til en idrettsutøver. Utøveren blir ikke mer utholdende av det. Men treneren kan vise deg og være en katalysator for de muligheter som finnes, få frem de personlige egenskaper som er i den enkelte utøver.</w:t>
      </w:r>
    </w:p>
    <w:p w14:paraId="54F4F945" w14:textId="77777777" w:rsidR="002B4106" w:rsidRPr="00FA7FEB" w:rsidRDefault="002B4106" w:rsidP="002B4106">
      <w:pPr>
        <w:pStyle w:val="Default"/>
        <w:rPr>
          <w:color w:val="auto"/>
          <w:sz w:val="22"/>
          <w:szCs w:val="22"/>
        </w:rPr>
      </w:pPr>
      <w:r w:rsidRPr="00FA7FEB">
        <w:rPr>
          <w:color w:val="auto"/>
          <w:sz w:val="22"/>
          <w:szCs w:val="22"/>
        </w:rPr>
        <w:t>(se illustrasjon under)</w:t>
      </w:r>
    </w:p>
    <w:p w14:paraId="550BB723" w14:textId="77777777" w:rsidR="002B4106" w:rsidRPr="00FA7FEB" w:rsidRDefault="002B4106" w:rsidP="002B4106">
      <w:pPr>
        <w:pStyle w:val="Default"/>
        <w:rPr>
          <w:color w:val="auto"/>
          <w:sz w:val="22"/>
          <w:szCs w:val="22"/>
        </w:rPr>
      </w:pPr>
    </w:p>
    <w:p w14:paraId="3D7DA935" w14:textId="77777777" w:rsidR="002B4106" w:rsidRPr="00FA7FEB" w:rsidRDefault="005E4F14" w:rsidP="002B4106">
      <w:pPr>
        <w:pStyle w:val="Default"/>
        <w:rPr>
          <w:color w:val="auto"/>
          <w:sz w:val="22"/>
          <w:szCs w:val="22"/>
        </w:rPr>
      </w:pPr>
      <w:r>
        <w:rPr>
          <w:noProof/>
          <w:color w:val="auto"/>
          <w:sz w:val="22"/>
          <w:szCs w:val="22"/>
          <w:lang w:eastAsia="nb-NO"/>
        </w:rPr>
        <w:pict w14:anchorId="1979CEBD">
          <v:group id="Lerret 110" o:spid="_x0000_s1026" editas="canvas" style="position:absolute;margin-left:-65pt;margin-top:26.95pt;width:546pt;height:113.05pt;z-index:251660288;mso-position-horizontal-relative:char;mso-position-vertical-relative:line" coordsize="69342,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342;height:14357;visibility:visible">
              <v:fill o:detectmouseclick="t"/>
              <v:path o:connecttype="none"/>
            </v:shape>
            <v:line id="Line 111" o:spid="_x0000_s1028" style="position:absolute;visibility:visible" from="12094,2287" to="59343,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qysUAAADcAAAADwAAAGRycy9kb3ducmV2LnhtbESPQWsCMRSE70L/Q3iF3jRbhVpXo7SC&#10;YK09uFXw+Ng8k6Wbl2WT6vrvjVDocZiZb5jZonO1OFMbKs8KngcZCOLS64qNgv33qv8KIkRkjbVn&#10;UnClAIv5Q2+GufYX3tG5iEYkCIccFdgYm1zKUFpyGAa+IU7eybcOY5KtkbrFS4K7Wg6z7EU6rDgt&#10;WGxoaan8KX6dgs/xuj4YPhbbj1N495PNTn4Zq9TTY/c2BRGpi//hv/ZaK5iMR3A/k46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bqysUAAADcAAAADwAAAAAAAAAA&#10;AAAAAAChAgAAZHJzL2Rvd25yZXYueG1sUEsFBgAAAAAEAAQA+QAAAJMDAAAAAA==&#10;">
              <v:stroke dashstyle="1 1"/>
            </v:line>
            <v:line id="Line 112" o:spid="_x0000_s1029" style="position:absolute;visibility:visible" from="12193,4072" to="36572,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gh8cAAADcAAAADwAAAGRycy9kb3ducmV2LnhtbESPQUvDQBSE7wX/w/IEb+1GqbHGbktV&#10;AvWmaYt6e2afSTD7Nt1dk/jv3YLgcZiZb5jlejSt6Mn5xrKCy1kCgri0uuFKwX6XTxcgfEDW2Fom&#10;BT/kYb06mywx03bgF+qLUIkIYZ+hgjqELpPSlzUZ9DPbEUfv0zqDIUpXSe1wiHDTyqskSaXBhuNC&#10;jR091FR+Fd9GQfk2bObuVefp88fh/uge34/D9ZNSF+fj5g5EoDH8h//aW63g9mYOpzPx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MOCHxwAAANwAAAAPAAAAAAAA&#10;AAAAAAAAAKECAABkcnMvZG93bnJldi54bWxQSwUGAAAAAAQABAD5AAAAlQMAAAAA&#10;">
              <v:stroke dashstyle="dashDot"/>
            </v:line>
            <v:line id="Line 116" o:spid="_x0000_s1030" style="position:absolute;flip:y;visibility:visible" from="36572,3509" to="58680,1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vZsYAAADcAAAADwAAAGRycy9kb3ducmV2LnhtbESPQWvCQBSE7wX/w/KEXqRuLDVq6iYE&#10;idBLKdVCr4/sMwlm34bsmsR/3y0Uehxm5htmn02mFQP1rrGsYLWMQBCXVjdcKfg6H5+2IJxH1tha&#10;JgV3cpCls4c9JtqO/EnDyVciQNglqKD2vkukdGVNBt3SdsTBu9jeoA+yr6TucQxw08rnKIqlwYbD&#10;Qo0dHWoqr6ebUXB4yS8F5uv2I37n4ns3LrareKHU43zKX0F4mvx/+K/9phXsNmv4PROOgE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Eb2bGAAAA3AAAAA8AAAAAAAAA&#10;AAAAAAAAoQIAAGRycy9kb3ducmV2LnhtbFBLBQYAAAAABAAEAPkAAACUAwAAAAA=&#10;">
              <v:stroke dashstyle="dashDot"/>
            </v:line>
            <v:shape id="Text Box 120" o:spid="_x0000_s1031" type="#_x0000_t202" style="position:absolute;left:57628;top:1140;width:10475;height:3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style="mso-next-textbox:#Text Box 120">
                <w:txbxContent>
                  <w:p w14:paraId="1DD3A41A" w14:textId="77777777" w:rsidR="00AD38A6" w:rsidRDefault="00AD38A6" w:rsidP="002B4106">
                    <w:r>
                      <w:t>Virkeligheten</w:t>
                    </w:r>
                  </w:p>
                </w:txbxContent>
              </v:textbox>
            </v:shape>
            <w10:wrap type="square"/>
          </v:group>
        </w:pict>
      </w:r>
      <w:r>
        <w:rPr>
          <w:noProof/>
          <w:color w:val="auto"/>
          <w:sz w:val="22"/>
          <w:szCs w:val="22"/>
          <w:lang w:eastAsia="nb-NO"/>
        </w:rPr>
        <w:pict w14:anchorId="70FCF9A8">
          <v:shape id="Text Box 118" o:spid="_x0000_s1032" type="#_x0000_t202" style="position:absolute;margin-left:-24.75pt;margin-top:41pt;width:85.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">
            <v:textbox style="mso-next-textbox:#Text Box 118">
              <w:txbxContent>
                <w:p w14:paraId="7242DAA6" w14:textId="77777777" w:rsidR="00AD38A6" w:rsidRPr="00502C9B" w:rsidRDefault="00AD38A6" w:rsidP="002B4106">
                  <w:r w:rsidRPr="00502C9B">
                    <w:t>Deltakeren(e)</w:t>
                  </w:r>
                </w:p>
              </w:txbxContent>
            </v:textbox>
          </v:shape>
        </w:pict>
      </w:r>
      <w:r w:rsidR="002B4106" w:rsidRPr="00FA7FEB">
        <w:rPr>
          <w:color w:val="auto"/>
          <w:sz w:val="22"/>
          <w:szCs w:val="22"/>
        </w:rPr>
        <w:tab/>
      </w:r>
      <w:r w:rsidR="002B4106" w:rsidRPr="00FA7FEB">
        <w:rPr>
          <w:color w:val="auto"/>
          <w:sz w:val="22"/>
          <w:szCs w:val="22"/>
        </w:rPr>
        <w:tab/>
      </w:r>
      <w:r w:rsidR="002B4106" w:rsidRPr="00FA7FEB">
        <w:rPr>
          <w:color w:val="auto"/>
          <w:sz w:val="22"/>
          <w:szCs w:val="22"/>
        </w:rPr>
        <w:tab/>
      </w:r>
      <w:r w:rsidR="002B4106" w:rsidRPr="00FA7FEB">
        <w:rPr>
          <w:color w:val="auto"/>
          <w:sz w:val="22"/>
          <w:szCs w:val="22"/>
        </w:rPr>
        <w:tab/>
      </w:r>
    </w:p>
    <w:p w14:paraId="18D13AE3" w14:textId="77777777" w:rsidR="002B4106" w:rsidRPr="00FA7FEB" w:rsidRDefault="002B4106" w:rsidP="002B4106">
      <w:pPr>
        <w:pStyle w:val="Default"/>
        <w:ind w:left="2832" w:firstLine="708"/>
        <w:rPr>
          <w:color w:val="auto"/>
          <w:sz w:val="22"/>
          <w:szCs w:val="22"/>
        </w:rPr>
      </w:pPr>
      <w:r w:rsidRPr="00FA7FEB">
        <w:rPr>
          <w:color w:val="auto"/>
          <w:sz w:val="22"/>
          <w:szCs w:val="22"/>
        </w:rPr>
        <w:t xml:space="preserve">    Katalysatorer:</w:t>
      </w:r>
    </w:p>
    <w:p w14:paraId="2DCCC7C5" w14:textId="77777777" w:rsidR="002B4106" w:rsidRPr="00FA7FEB" w:rsidRDefault="002B4106" w:rsidP="002B4106">
      <w:pPr>
        <w:pStyle w:val="Default"/>
        <w:ind w:firstLine="368"/>
        <w:rPr>
          <w:color w:val="auto"/>
          <w:sz w:val="22"/>
          <w:szCs w:val="22"/>
        </w:rPr>
      </w:pPr>
      <w:r w:rsidRPr="00FA7FEB">
        <w:rPr>
          <w:color w:val="auto"/>
          <w:sz w:val="22"/>
          <w:szCs w:val="22"/>
        </w:rPr>
        <w:tab/>
      </w:r>
      <w:r w:rsidRPr="00FA7FEB">
        <w:rPr>
          <w:color w:val="auto"/>
          <w:sz w:val="22"/>
          <w:szCs w:val="22"/>
        </w:rPr>
        <w:tab/>
      </w:r>
      <w:r w:rsidRPr="00FA7FEB">
        <w:rPr>
          <w:color w:val="auto"/>
          <w:sz w:val="22"/>
          <w:szCs w:val="22"/>
        </w:rPr>
        <w:tab/>
      </w:r>
      <w:r w:rsidRPr="00FA7FEB">
        <w:rPr>
          <w:color w:val="auto"/>
          <w:sz w:val="22"/>
          <w:szCs w:val="22"/>
        </w:rPr>
        <w:tab/>
      </w:r>
      <w:r w:rsidRPr="00FA7FEB">
        <w:rPr>
          <w:color w:val="auto"/>
          <w:sz w:val="22"/>
          <w:szCs w:val="22"/>
        </w:rPr>
        <w:tab/>
      </w:r>
      <w:r w:rsidRPr="00FA7FEB">
        <w:rPr>
          <w:color w:val="auto"/>
          <w:sz w:val="22"/>
          <w:szCs w:val="22"/>
        </w:rPr>
        <w:tab/>
        <w:t>Veileder</w:t>
      </w:r>
    </w:p>
    <w:p w14:paraId="241897FA" w14:textId="77777777" w:rsidR="002B4106" w:rsidRPr="00FA7FEB" w:rsidRDefault="002B4106" w:rsidP="002B4106">
      <w:pPr>
        <w:pStyle w:val="Default"/>
        <w:ind w:firstLine="368"/>
        <w:rPr>
          <w:color w:val="auto"/>
          <w:sz w:val="22"/>
          <w:szCs w:val="22"/>
        </w:rPr>
      </w:pPr>
      <w:r w:rsidRPr="00FA7FEB">
        <w:rPr>
          <w:color w:val="auto"/>
          <w:sz w:val="22"/>
          <w:szCs w:val="22"/>
        </w:rPr>
        <w:tab/>
      </w:r>
      <w:r w:rsidRPr="00FA7FEB">
        <w:rPr>
          <w:color w:val="auto"/>
          <w:sz w:val="22"/>
          <w:szCs w:val="22"/>
        </w:rPr>
        <w:tab/>
      </w:r>
      <w:r w:rsidRPr="00FA7FEB">
        <w:rPr>
          <w:color w:val="auto"/>
          <w:sz w:val="22"/>
          <w:szCs w:val="22"/>
        </w:rPr>
        <w:tab/>
      </w:r>
      <w:r w:rsidRPr="00FA7FEB">
        <w:rPr>
          <w:color w:val="auto"/>
          <w:sz w:val="22"/>
          <w:szCs w:val="22"/>
        </w:rPr>
        <w:tab/>
      </w:r>
      <w:r w:rsidRPr="00FA7FEB">
        <w:rPr>
          <w:color w:val="auto"/>
          <w:sz w:val="22"/>
          <w:szCs w:val="22"/>
        </w:rPr>
        <w:tab/>
      </w:r>
      <w:r w:rsidRPr="00FA7FEB">
        <w:rPr>
          <w:color w:val="auto"/>
          <w:sz w:val="22"/>
          <w:szCs w:val="22"/>
        </w:rPr>
        <w:tab/>
        <w:t>Trener</w:t>
      </w:r>
    </w:p>
    <w:p w14:paraId="5E8B0944" w14:textId="77777777" w:rsidR="002B4106" w:rsidRPr="00FA7FEB" w:rsidRDefault="002B4106" w:rsidP="002B4106">
      <w:pPr>
        <w:pStyle w:val="Default"/>
        <w:ind w:firstLine="368"/>
        <w:rPr>
          <w:color w:val="auto"/>
          <w:sz w:val="22"/>
          <w:szCs w:val="22"/>
        </w:rPr>
      </w:pPr>
    </w:p>
    <w:p w14:paraId="16EF5F6E" w14:textId="77777777" w:rsidR="002B4106" w:rsidRPr="00FA7FEB" w:rsidRDefault="002B4106" w:rsidP="002B4106">
      <w:pPr>
        <w:pStyle w:val="Default"/>
        <w:rPr>
          <w:b/>
          <w:color w:val="auto"/>
          <w:sz w:val="22"/>
          <w:szCs w:val="22"/>
        </w:rPr>
      </w:pPr>
    </w:p>
    <w:p w14:paraId="782CBDBF" w14:textId="77777777" w:rsidR="002B4106" w:rsidRPr="00FA7FEB" w:rsidRDefault="002B4106" w:rsidP="002B4106">
      <w:pPr>
        <w:pStyle w:val="Default"/>
        <w:rPr>
          <w:b/>
          <w:color w:val="auto"/>
          <w:sz w:val="22"/>
          <w:szCs w:val="22"/>
        </w:rPr>
      </w:pPr>
    </w:p>
    <w:p w14:paraId="677850D4" w14:textId="77777777" w:rsidR="003D18BA" w:rsidRDefault="003D18BA" w:rsidP="002B4106">
      <w:pPr>
        <w:pStyle w:val="Default"/>
        <w:rPr>
          <w:b/>
          <w:color w:val="auto"/>
          <w:sz w:val="22"/>
          <w:szCs w:val="22"/>
        </w:rPr>
      </w:pPr>
    </w:p>
    <w:p w14:paraId="0DC1CC61" w14:textId="77777777" w:rsidR="003D18BA" w:rsidRDefault="003D18BA" w:rsidP="002B4106">
      <w:pPr>
        <w:pStyle w:val="Default"/>
        <w:rPr>
          <w:b/>
          <w:color w:val="auto"/>
          <w:sz w:val="22"/>
          <w:szCs w:val="22"/>
        </w:rPr>
      </w:pPr>
    </w:p>
    <w:p w14:paraId="5ECA6646" w14:textId="77777777" w:rsidR="002B4106" w:rsidRPr="00664AC2" w:rsidRDefault="002B4106" w:rsidP="002B4106">
      <w:pPr>
        <w:pStyle w:val="Default"/>
        <w:rPr>
          <w:b/>
          <w:color w:val="auto"/>
          <w:sz w:val="22"/>
          <w:szCs w:val="22"/>
        </w:rPr>
      </w:pPr>
      <w:r w:rsidRPr="00664AC2">
        <w:rPr>
          <w:b/>
          <w:color w:val="auto"/>
          <w:sz w:val="22"/>
          <w:szCs w:val="22"/>
        </w:rPr>
        <w:lastRenderedPageBreak/>
        <w:t>Dette er viktig i forhold til disse rollene:</w:t>
      </w:r>
    </w:p>
    <w:p w14:paraId="15C27EBF" w14:textId="77777777" w:rsidR="002B4106" w:rsidRDefault="002B4106" w:rsidP="002B4106">
      <w:pPr>
        <w:pStyle w:val="Default"/>
        <w:rPr>
          <w:color w:val="auto"/>
          <w:sz w:val="22"/>
          <w:szCs w:val="22"/>
        </w:rPr>
      </w:pPr>
      <w:r w:rsidRPr="00FA7FEB">
        <w:rPr>
          <w:color w:val="auto"/>
          <w:sz w:val="22"/>
          <w:szCs w:val="22"/>
        </w:rPr>
        <w:t xml:space="preserve">Det er viktig at kursleder tenker gjennom hvordan han/hun kan bruke denne kunnskapen i sine kurs. Vi må reflektere /prøve ut/ vinne erfaringer – slik at den enkelte finner </w:t>
      </w:r>
      <w:r w:rsidRPr="00222605">
        <w:rPr>
          <w:b/>
          <w:color w:val="auto"/>
          <w:sz w:val="22"/>
          <w:szCs w:val="22"/>
          <w:u w:val="single"/>
        </w:rPr>
        <w:t>sin måte</w:t>
      </w:r>
      <w:r w:rsidRPr="00FA7FEB">
        <w:rPr>
          <w:color w:val="auto"/>
          <w:sz w:val="22"/>
          <w:szCs w:val="22"/>
        </w:rPr>
        <w:t xml:space="preserve"> å gjennomføre veilederrollen på. </w:t>
      </w:r>
      <w:r w:rsidRPr="00753EBC">
        <w:rPr>
          <w:color w:val="auto"/>
          <w:sz w:val="22"/>
          <w:szCs w:val="22"/>
        </w:rPr>
        <w:t>Slik</w:t>
      </w:r>
      <w:r w:rsidRPr="00FA7FEB">
        <w:rPr>
          <w:color w:val="auto"/>
          <w:sz w:val="22"/>
          <w:szCs w:val="22"/>
        </w:rPr>
        <w:t xml:space="preserve"> at det blir en naturlig del av det å tenke gjennomføring av kurs på, </w:t>
      </w:r>
      <w:r w:rsidR="00753EBC">
        <w:rPr>
          <w:color w:val="auto"/>
          <w:sz w:val="22"/>
          <w:szCs w:val="22"/>
        </w:rPr>
        <w:t xml:space="preserve">å finne </w:t>
      </w:r>
      <w:r w:rsidRPr="00FA7FEB">
        <w:rPr>
          <w:color w:val="auto"/>
          <w:sz w:val="22"/>
          <w:szCs w:val="22"/>
        </w:rPr>
        <w:t xml:space="preserve">en personlig rolle som </w:t>
      </w:r>
      <w:r w:rsidR="00B06C9A">
        <w:rPr>
          <w:color w:val="auto"/>
          <w:sz w:val="22"/>
          <w:szCs w:val="22"/>
        </w:rPr>
        <w:t xml:space="preserve">man </w:t>
      </w:r>
      <w:r w:rsidRPr="00FA7FEB">
        <w:rPr>
          <w:color w:val="auto"/>
          <w:sz w:val="22"/>
          <w:szCs w:val="22"/>
        </w:rPr>
        <w:t xml:space="preserve">er trygg i. Utfordringen er å finne sin form for å engasjere og motivere deltakerne til å reflektere over </w:t>
      </w:r>
      <w:r w:rsidRPr="00E47327">
        <w:rPr>
          <w:b/>
          <w:color w:val="auto"/>
          <w:sz w:val="22"/>
          <w:szCs w:val="22"/>
          <w:u w:val="single"/>
        </w:rPr>
        <w:t>sine</w:t>
      </w:r>
      <w:r w:rsidRPr="00FA7FEB">
        <w:rPr>
          <w:color w:val="auto"/>
          <w:sz w:val="22"/>
          <w:szCs w:val="22"/>
        </w:rPr>
        <w:t xml:space="preserve"> kunnskaper og dele sine erfaringer med andre.</w:t>
      </w:r>
    </w:p>
    <w:p w14:paraId="61852DC4" w14:textId="77777777" w:rsidR="002B4106" w:rsidRPr="00FA7FEB" w:rsidRDefault="002B4106" w:rsidP="002B4106">
      <w:pPr>
        <w:pStyle w:val="Default"/>
        <w:rPr>
          <w:color w:val="auto"/>
          <w:sz w:val="22"/>
          <w:szCs w:val="22"/>
        </w:rPr>
      </w:pPr>
    </w:p>
    <w:p w14:paraId="4D39A3E0" w14:textId="77777777" w:rsidR="002B4106" w:rsidRPr="00D8576E" w:rsidRDefault="002B4106" w:rsidP="002B4106">
      <w:pPr>
        <w:pStyle w:val="Default"/>
        <w:rPr>
          <w:b/>
          <w:color w:val="auto"/>
        </w:rPr>
      </w:pPr>
    </w:p>
    <w:p w14:paraId="3750A2E4" w14:textId="77777777" w:rsidR="002B4106" w:rsidRDefault="002B4106" w:rsidP="002B4106">
      <w:pPr>
        <w:pStyle w:val="Default"/>
        <w:rPr>
          <w:b/>
          <w:color w:val="auto"/>
        </w:rPr>
      </w:pPr>
      <w:r w:rsidRPr="00D8576E">
        <w:rPr>
          <w:b/>
          <w:color w:val="auto"/>
        </w:rPr>
        <w:t xml:space="preserve">Invitasjon </w:t>
      </w:r>
      <w:r>
        <w:rPr>
          <w:b/>
          <w:color w:val="auto"/>
        </w:rPr>
        <w:t>–</w:t>
      </w:r>
      <w:r w:rsidRPr="00D8576E">
        <w:rPr>
          <w:b/>
          <w:color w:val="auto"/>
        </w:rPr>
        <w:t xml:space="preserve"> markedsføring</w:t>
      </w:r>
    </w:p>
    <w:p w14:paraId="2B85C87D" w14:textId="77777777" w:rsidR="002B4106" w:rsidRPr="00D8576E" w:rsidRDefault="002B4106" w:rsidP="002B4106">
      <w:pPr>
        <w:pStyle w:val="Default"/>
        <w:rPr>
          <w:b/>
          <w:color w:val="auto"/>
        </w:rPr>
      </w:pPr>
    </w:p>
    <w:p w14:paraId="46693E13" w14:textId="77777777" w:rsidR="002B4106" w:rsidRDefault="002B4106" w:rsidP="002B4106">
      <w:pPr>
        <w:rPr>
          <w:rFonts w:ascii="Arial" w:hAnsi="Arial" w:cs="Arial"/>
          <w:sz w:val="22"/>
          <w:szCs w:val="22"/>
        </w:rPr>
      </w:pPr>
      <w:r w:rsidRPr="00FA7FEB">
        <w:rPr>
          <w:rFonts w:ascii="Arial" w:hAnsi="Arial" w:cs="Arial"/>
          <w:sz w:val="22"/>
          <w:szCs w:val="22"/>
        </w:rPr>
        <w:t>Første møte med deltakerne er i invitasjonen. Derfor er utformingen og innholdet i denne av stor betydning, og kan være avgjørende for om et medlem har lyst eller ikke, til å delta på et kurs.</w:t>
      </w:r>
      <w:r>
        <w:rPr>
          <w:rFonts w:ascii="Arial" w:hAnsi="Arial" w:cs="Arial"/>
          <w:sz w:val="22"/>
          <w:szCs w:val="22"/>
        </w:rPr>
        <w:t xml:space="preserve"> Husk også å sende med invitasjonen et skjema for utfylling av spesielle tilretteleggingsbehov, det kan være teleslynge, spesielle ting vedr. mat osv.</w:t>
      </w:r>
    </w:p>
    <w:p w14:paraId="4E7F3080" w14:textId="77777777" w:rsidR="002B4106" w:rsidRPr="00FA7FEB" w:rsidRDefault="002B4106" w:rsidP="002B4106">
      <w:pPr>
        <w:rPr>
          <w:rFonts w:ascii="Arial" w:hAnsi="Arial" w:cs="Arial"/>
          <w:sz w:val="22"/>
          <w:szCs w:val="22"/>
        </w:rPr>
      </w:pPr>
    </w:p>
    <w:p w14:paraId="007470ED" w14:textId="77777777" w:rsidR="002B4106" w:rsidRDefault="002B4106" w:rsidP="002B4106">
      <w:pPr>
        <w:rPr>
          <w:rFonts w:ascii="Arial" w:hAnsi="Arial" w:cs="Arial"/>
          <w:sz w:val="22"/>
          <w:szCs w:val="22"/>
        </w:rPr>
      </w:pPr>
      <w:r w:rsidRPr="00FA7FEB">
        <w:rPr>
          <w:rFonts w:ascii="Arial" w:hAnsi="Arial" w:cs="Arial"/>
          <w:sz w:val="22"/>
          <w:szCs w:val="22"/>
        </w:rPr>
        <w:t>Tradisjonelt har vår marked</w:t>
      </w:r>
      <w:r>
        <w:rPr>
          <w:rFonts w:ascii="Arial" w:hAnsi="Arial" w:cs="Arial"/>
          <w:sz w:val="22"/>
          <w:szCs w:val="22"/>
        </w:rPr>
        <w:t>sf</w:t>
      </w:r>
      <w:r w:rsidRPr="00FA7FEB">
        <w:rPr>
          <w:rFonts w:ascii="Arial" w:hAnsi="Arial" w:cs="Arial"/>
          <w:sz w:val="22"/>
          <w:szCs w:val="22"/>
        </w:rPr>
        <w:t>øring vært slik at kursinvitasjonene blir sendt til leder/studieansvarlige i lokallag og fylkeslag, som så formidler dette videre. Det blir videre tatt opp på et styremøte for å høre om noen har lyst til å delta</w:t>
      </w:r>
      <w:r>
        <w:rPr>
          <w:rFonts w:ascii="Arial" w:hAnsi="Arial" w:cs="Arial"/>
          <w:sz w:val="22"/>
          <w:szCs w:val="22"/>
        </w:rPr>
        <w:t>. Det er også fornuftig å sende minst to deltakere sammen på kurs for å få et bedre læringsutbytte, både for den enkelte deltaker og organisasjonen.</w:t>
      </w:r>
    </w:p>
    <w:p w14:paraId="0E1CE015" w14:textId="77777777" w:rsidR="002B4106" w:rsidRDefault="002B4106" w:rsidP="002B4106">
      <w:pPr>
        <w:rPr>
          <w:rFonts w:ascii="Arial" w:hAnsi="Arial" w:cs="Arial"/>
          <w:sz w:val="22"/>
          <w:szCs w:val="22"/>
        </w:rPr>
      </w:pPr>
      <w:r>
        <w:rPr>
          <w:rFonts w:ascii="Arial" w:hAnsi="Arial" w:cs="Arial"/>
          <w:sz w:val="22"/>
          <w:szCs w:val="22"/>
        </w:rPr>
        <w:t>Når deltakerlista er klar, sender kursarrangøren ut et: «velkommen til kurs brev». Det inneholder vanligvis rammeprogram, deltakerliste for kurset og litt om kursstedet og hvordan komme seg dit. Deltakerliste med adresser og tlf. nr. er viktig for eventuell samkjøring til kursstedet. Det er alltid hyggelig å få et slikt brev før kurset.</w:t>
      </w:r>
    </w:p>
    <w:p w14:paraId="04CD5103" w14:textId="77777777" w:rsidR="002B4106" w:rsidRPr="00FA7FEB" w:rsidRDefault="002B4106" w:rsidP="002B4106">
      <w:pPr>
        <w:rPr>
          <w:rFonts w:ascii="Arial" w:hAnsi="Arial" w:cs="Arial"/>
          <w:sz w:val="22"/>
          <w:szCs w:val="22"/>
        </w:rPr>
      </w:pPr>
    </w:p>
    <w:p w14:paraId="53A994BA"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Kursene våre skal være offentlig tilgjengelig og åpne for alle. </w:t>
      </w:r>
    </w:p>
    <w:p w14:paraId="2BBB8158" w14:textId="77777777" w:rsidR="002B4106" w:rsidRDefault="002B4106" w:rsidP="002B4106">
      <w:pPr>
        <w:rPr>
          <w:rFonts w:ascii="Arial" w:hAnsi="Arial" w:cs="Arial"/>
          <w:sz w:val="22"/>
          <w:szCs w:val="22"/>
        </w:rPr>
      </w:pPr>
      <w:r>
        <w:rPr>
          <w:rFonts w:ascii="Arial" w:hAnsi="Arial" w:cs="Arial"/>
          <w:sz w:val="22"/>
          <w:szCs w:val="22"/>
        </w:rPr>
        <w:t xml:space="preserve">Husk å bruke </w:t>
      </w:r>
      <w:r w:rsidR="003D18BA">
        <w:rPr>
          <w:rFonts w:ascii="Arial" w:hAnsi="Arial" w:cs="Arial"/>
          <w:sz w:val="22"/>
          <w:szCs w:val="22"/>
        </w:rPr>
        <w:t>Funkis</w:t>
      </w:r>
      <w:r>
        <w:rPr>
          <w:rFonts w:ascii="Arial" w:hAnsi="Arial" w:cs="Arial"/>
          <w:sz w:val="22"/>
          <w:szCs w:val="22"/>
        </w:rPr>
        <w:t xml:space="preserve"> profileringsmateriell på kurset (hvis dere har) som penner, «roll-up» ved kursrommet, </w:t>
      </w:r>
      <w:r w:rsidR="003D18BA">
        <w:rPr>
          <w:rFonts w:ascii="Arial" w:hAnsi="Arial" w:cs="Arial"/>
          <w:sz w:val="22"/>
          <w:szCs w:val="22"/>
        </w:rPr>
        <w:t>Funkis</w:t>
      </w:r>
      <w:r>
        <w:rPr>
          <w:rFonts w:ascii="Arial" w:hAnsi="Arial" w:cs="Arial"/>
          <w:sz w:val="22"/>
          <w:szCs w:val="22"/>
        </w:rPr>
        <w:t xml:space="preserve"> krus til evt. innledere osv.</w:t>
      </w:r>
    </w:p>
    <w:p w14:paraId="535DDFFD" w14:textId="77777777" w:rsidR="002B4106" w:rsidRPr="00FA7FEB" w:rsidRDefault="002B4106" w:rsidP="002B4106">
      <w:pPr>
        <w:rPr>
          <w:rFonts w:ascii="Arial" w:hAnsi="Arial" w:cs="Arial"/>
          <w:sz w:val="22"/>
          <w:szCs w:val="22"/>
        </w:rPr>
      </w:pPr>
    </w:p>
    <w:p w14:paraId="5366D0A4" w14:textId="77777777" w:rsidR="002B4106" w:rsidRPr="00FA7FEB" w:rsidRDefault="002B4106" w:rsidP="002B4106">
      <w:pPr>
        <w:rPr>
          <w:rFonts w:ascii="Arial" w:hAnsi="Arial" w:cs="Arial"/>
          <w:b/>
          <w:sz w:val="22"/>
          <w:szCs w:val="22"/>
        </w:rPr>
      </w:pPr>
    </w:p>
    <w:p w14:paraId="2A5EF45A" w14:textId="77777777" w:rsidR="002B4106" w:rsidRDefault="002B4106" w:rsidP="002B4106">
      <w:pPr>
        <w:pStyle w:val="Default"/>
        <w:rPr>
          <w:b/>
          <w:color w:val="auto"/>
        </w:rPr>
      </w:pPr>
      <w:r w:rsidRPr="00D8576E">
        <w:rPr>
          <w:b/>
          <w:color w:val="auto"/>
        </w:rPr>
        <w:t>Tilrettelegging/forberedelser før kursstart</w:t>
      </w:r>
    </w:p>
    <w:p w14:paraId="17D0F332" w14:textId="77777777" w:rsidR="002B4106" w:rsidRPr="00D8576E" w:rsidRDefault="002B4106" w:rsidP="002B4106">
      <w:pPr>
        <w:pStyle w:val="Default"/>
        <w:rPr>
          <w:b/>
          <w:color w:val="auto"/>
        </w:rPr>
      </w:pPr>
    </w:p>
    <w:p w14:paraId="460E781E"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Dette punktet er kanskje det viktigste for å lage gode kurs i </w:t>
      </w:r>
      <w:r w:rsidR="003D18BA">
        <w:rPr>
          <w:rFonts w:ascii="Arial" w:hAnsi="Arial" w:cs="Arial"/>
          <w:sz w:val="22"/>
          <w:szCs w:val="22"/>
        </w:rPr>
        <w:t>Funkis</w:t>
      </w:r>
      <w:r w:rsidRPr="00FA7FEB">
        <w:rPr>
          <w:rFonts w:ascii="Arial" w:hAnsi="Arial" w:cs="Arial"/>
          <w:sz w:val="22"/>
          <w:szCs w:val="22"/>
        </w:rPr>
        <w:t xml:space="preserve">. Det hjelper ikke med god pedagogikk hvis ikke kurset er tilrettelagt for våre diagnosegrupper. At dette punktet er lite beskrevet i dette heftet, har sin årsak i at det allerede er laget veiledning og sjekklister for kurs og møter som inneholder det vi som kursarrangør og kursleder må ta hensyn til.  Den ene sjekklisten vi henviser til ligger som vedlegg 3 og er utarbeidet av LHL og </w:t>
      </w:r>
      <w:r w:rsidR="003D18BA">
        <w:rPr>
          <w:rFonts w:ascii="Arial" w:hAnsi="Arial" w:cs="Arial"/>
          <w:sz w:val="22"/>
          <w:szCs w:val="22"/>
        </w:rPr>
        <w:t>Funkis</w:t>
      </w:r>
      <w:r w:rsidRPr="00FA7FEB">
        <w:rPr>
          <w:rFonts w:ascii="Arial" w:hAnsi="Arial" w:cs="Arial"/>
          <w:sz w:val="22"/>
          <w:szCs w:val="22"/>
        </w:rPr>
        <w:t>.  I tillegg henviser vi til en mer omfattende publikasjon fra Helse- og Sosialdepartementet (vedlegg 4). Vi anbefaler at alle som holder kurs skaffer seg denne, da den inneholder veldig mange elementer som bør være på plass for å lage gode kurs. Den kan lastes ned fra nettet. (se vedlegg 4)</w:t>
      </w:r>
    </w:p>
    <w:p w14:paraId="3422DE28" w14:textId="77777777" w:rsidR="002B4106" w:rsidRDefault="002B4106" w:rsidP="002B4106">
      <w:pPr>
        <w:rPr>
          <w:rFonts w:ascii="Arial" w:hAnsi="Arial" w:cs="Arial"/>
          <w:sz w:val="22"/>
          <w:szCs w:val="22"/>
        </w:rPr>
      </w:pPr>
      <w:r w:rsidRPr="00FA7FEB">
        <w:rPr>
          <w:rFonts w:ascii="Arial" w:hAnsi="Arial" w:cs="Arial"/>
          <w:sz w:val="22"/>
          <w:szCs w:val="22"/>
        </w:rPr>
        <w:t>Begge er gode hjelpemidler for oss som arrangerer og holder kurs.</w:t>
      </w:r>
    </w:p>
    <w:p w14:paraId="38B17468" w14:textId="77777777" w:rsidR="002B4106" w:rsidRPr="00DC291F" w:rsidRDefault="002B4106" w:rsidP="002B4106">
      <w:pPr>
        <w:rPr>
          <w:rFonts w:ascii="Arial" w:hAnsi="Arial" w:cs="Arial"/>
          <w:sz w:val="22"/>
          <w:szCs w:val="22"/>
        </w:rPr>
      </w:pPr>
      <w:r w:rsidRPr="00DC291F">
        <w:rPr>
          <w:rFonts w:ascii="Arial" w:hAnsi="Arial" w:cs="Arial"/>
          <w:b/>
          <w:sz w:val="22"/>
          <w:szCs w:val="22"/>
        </w:rPr>
        <w:t xml:space="preserve">Husk </w:t>
      </w:r>
      <w:r w:rsidRPr="00DC291F">
        <w:rPr>
          <w:rFonts w:ascii="Arial" w:hAnsi="Arial" w:cs="Arial"/>
          <w:sz w:val="22"/>
          <w:szCs w:val="22"/>
        </w:rPr>
        <w:t>også kontroll av deltakerlisten opp i mot «Dokumentasjon av behov for tilrettelegging» for ulike målgrupper.</w:t>
      </w:r>
    </w:p>
    <w:p w14:paraId="0ACB8563" w14:textId="77777777" w:rsidR="002B4106" w:rsidRDefault="002B4106" w:rsidP="002B4106">
      <w:pPr>
        <w:rPr>
          <w:rFonts w:ascii="Arial" w:hAnsi="Arial" w:cs="Arial"/>
          <w:sz w:val="22"/>
          <w:szCs w:val="22"/>
        </w:rPr>
      </w:pPr>
      <w:r>
        <w:rPr>
          <w:rFonts w:ascii="Arial" w:hAnsi="Arial" w:cs="Arial"/>
          <w:sz w:val="22"/>
          <w:szCs w:val="22"/>
        </w:rPr>
        <w:t>Det er utfyllende beskrevet fra sentralt hold i den enkelte organi</w:t>
      </w:r>
      <w:r w:rsidR="00665087">
        <w:rPr>
          <w:rFonts w:ascii="Arial" w:hAnsi="Arial" w:cs="Arial"/>
          <w:sz w:val="22"/>
          <w:szCs w:val="22"/>
        </w:rPr>
        <w:t>sasjon. (se vedlegg 5. fra LHL)</w:t>
      </w:r>
      <w:r>
        <w:rPr>
          <w:rFonts w:ascii="Arial" w:hAnsi="Arial" w:cs="Arial"/>
          <w:sz w:val="22"/>
          <w:szCs w:val="22"/>
        </w:rPr>
        <w:t xml:space="preserve"> </w:t>
      </w:r>
      <w:r w:rsidR="003D18BA">
        <w:rPr>
          <w:rFonts w:ascii="Arial" w:hAnsi="Arial" w:cs="Arial"/>
          <w:sz w:val="22"/>
          <w:szCs w:val="22"/>
        </w:rPr>
        <w:t>Funkis</w:t>
      </w:r>
      <w:r>
        <w:rPr>
          <w:rFonts w:ascii="Arial" w:hAnsi="Arial" w:cs="Arial"/>
          <w:sz w:val="22"/>
          <w:szCs w:val="22"/>
        </w:rPr>
        <w:t xml:space="preserve"> sentralt sitter med oversikt over slik dokumentasjon for de aller fleste organisasjonene.</w:t>
      </w:r>
    </w:p>
    <w:p w14:paraId="3CC8E502" w14:textId="77777777" w:rsidR="002B4106" w:rsidRPr="00FA7FEB" w:rsidRDefault="002B4106" w:rsidP="002B4106">
      <w:pPr>
        <w:rPr>
          <w:rFonts w:ascii="Arial" w:hAnsi="Arial" w:cs="Arial"/>
          <w:sz w:val="22"/>
          <w:szCs w:val="22"/>
        </w:rPr>
      </w:pPr>
    </w:p>
    <w:p w14:paraId="0206407E" w14:textId="77777777" w:rsidR="002B4106" w:rsidRPr="00D8576E" w:rsidRDefault="002B4106" w:rsidP="002B4106">
      <w:pPr>
        <w:pStyle w:val="Default"/>
        <w:rPr>
          <w:b/>
          <w:color w:val="auto"/>
          <w:sz w:val="22"/>
          <w:szCs w:val="22"/>
        </w:rPr>
      </w:pPr>
      <w:r w:rsidRPr="00D8576E">
        <w:rPr>
          <w:b/>
          <w:color w:val="auto"/>
          <w:sz w:val="22"/>
          <w:szCs w:val="22"/>
        </w:rPr>
        <w:t>Mottakelsen på kursstedet</w:t>
      </w:r>
    </w:p>
    <w:p w14:paraId="44E4CF2E" w14:textId="77777777" w:rsidR="002B4106" w:rsidRPr="00FA7FEB" w:rsidRDefault="002B4106" w:rsidP="002B4106">
      <w:pPr>
        <w:pStyle w:val="NormalWeb"/>
        <w:spacing w:before="0" w:beforeAutospacing="0" w:after="0" w:afterAutospacing="0"/>
        <w:rPr>
          <w:rFonts w:ascii="Arial" w:hAnsi="Arial" w:cs="Arial"/>
          <w:sz w:val="22"/>
          <w:szCs w:val="22"/>
        </w:rPr>
      </w:pPr>
      <w:r w:rsidRPr="00FA7FEB">
        <w:rPr>
          <w:rFonts w:ascii="Arial" w:hAnsi="Arial" w:cs="Arial"/>
          <w:sz w:val="22"/>
          <w:szCs w:val="22"/>
        </w:rPr>
        <w:t xml:space="preserve">Dette punktet </w:t>
      </w:r>
      <w:r w:rsidRPr="00FA7FEB">
        <w:rPr>
          <w:rFonts w:ascii="Arial" w:hAnsi="Arial" w:cs="Arial"/>
          <w:sz w:val="22"/>
          <w:szCs w:val="22"/>
          <w:u w:val="single"/>
        </w:rPr>
        <w:t xml:space="preserve">må </w:t>
      </w:r>
      <w:r w:rsidRPr="00FA7FEB">
        <w:rPr>
          <w:rFonts w:ascii="Arial" w:hAnsi="Arial" w:cs="Arial"/>
          <w:sz w:val="22"/>
          <w:szCs w:val="22"/>
        </w:rPr>
        <w:t xml:space="preserve">ikke undervurderes. Deltakerne som kommer er ofte usikre og spente på hva som møter dem, både i forhold til lokaliteter, tilretteleggingen og utfordringene i kurset. </w:t>
      </w:r>
    </w:p>
    <w:p w14:paraId="18ECF467" w14:textId="77777777" w:rsidR="002B4106" w:rsidRPr="00FA7FEB" w:rsidRDefault="002B4106" w:rsidP="002B4106">
      <w:pPr>
        <w:pStyle w:val="NormalWeb"/>
        <w:spacing w:before="0" w:beforeAutospacing="0" w:after="0" w:afterAutospacing="0"/>
        <w:rPr>
          <w:rFonts w:ascii="Arial" w:hAnsi="Arial" w:cs="Arial"/>
          <w:sz w:val="22"/>
          <w:szCs w:val="22"/>
        </w:rPr>
      </w:pPr>
      <w:r w:rsidRPr="00FA7FEB">
        <w:rPr>
          <w:rFonts w:ascii="Arial" w:hAnsi="Arial" w:cs="Arial"/>
          <w:sz w:val="22"/>
          <w:szCs w:val="22"/>
        </w:rPr>
        <w:t>Kursleder eller en fra arrangørene tar i mot og ønsker deltakerne velkommen, viser vei til kurslokaler etc.  Det er viktig at deltakeren blir sett – tatt vare på – slipper utryggheten.</w:t>
      </w:r>
    </w:p>
    <w:p w14:paraId="5568D1FB" w14:textId="77777777" w:rsidR="002B4106" w:rsidRPr="00FA7FEB" w:rsidRDefault="002B4106" w:rsidP="002B4106">
      <w:pPr>
        <w:pStyle w:val="NormalWeb"/>
        <w:spacing w:before="0" w:beforeAutospacing="0" w:after="0" w:afterAutospacing="0"/>
        <w:rPr>
          <w:rFonts w:ascii="Arial" w:hAnsi="Arial" w:cs="Arial"/>
          <w:b/>
          <w:sz w:val="22"/>
          <w:szCs w:val="22"/>
        </w:rPr>
      </w:pPr>
      <w:r w:rsidRPr="00FA7FEB">
        <w:rPr>
          <w:rFonts w:ascii="Arial" w:hAnsi="Arial" w:cs="Arial"/>
          <w:b/>
          <w:sz w:val="22"/>
          <w:szCs w:val="22"/>
        </w:rPr>
        <w:lastRenderedPageBreak/>
        <w:t>Møblering</w:t>
      </w:r>
    </w:p>
    <w:p w14:paraId="314C7DB9" w14:textId="77777777" w:rsidR="002B4106" w:rsidRPr="00FA7FEB" w:rsidRDefault="002B4106" w:rsidP="002B4106">
      <w:pPr>
        <w:pStyle w:val="NormalWeb"/>
        <w:spacing w:before="0" w:beforeAutospacing="0" w:after="0" w:afterAutospacing="0"/>
        <w:rPr>
          <w:rFonts w:ascii="Arial" w:hAnsi="Arial" w:cs="Arial"/>
          <w:sz w:val="22"/>
          <w:szCs w:val="22"/>
        </w:rPr>
      </w:pPr>
      <w:r w:rsidRPr="00FA7FEB">
        <w:rPr>
          <w:rFonts w:ascii="Arial" w:hAnsi="Arial" w:cs="Arial"/>
          <w:sz w:val="22"/>
          <w:szCs w:val="22"/>
        </w:rPr>
        <w:t>Det er viktig å ha en gjennomtenkt begrunnelse for valg av møblering; hestesko, småbord, klasserom, stoler i ring. Møbleringen kan gjøre noe med aktiviteten til deltakerne; om deltakeren blir deltaker eller tilhører. Tenk igjennom om det er viktig at deltakerne har kontakt seg i mellom eller bare med ”læreren”.</w:t>
      </w:r>
    </w:p>
    <w:p w14:paraId="5E7FFF7E" w14:textId="77777777" w:rsidR="002B4106" w:rsidRPr="00FA7FEB" w:rsidRDefault="002B4106" w:rsidP="002B4106">
      <w:pPr>
        <w:pStyle w:val="NormalWeb"/>
        <w:spacing w:before="0" w:beforeAutospacing="0" w:after="0" w:afterAutospacing="0"/>
        <w:rPr>
          <w:rFonts w:ascii="Arial" w:hAnsi="Arial" w:cs="Arial"/>
          <w:sz w:val="22"/>
          <w:szCs w:val="22"/>
        </w:rPr>
      </w:pPr>
      <w:r w:rsidRPr="00FA7FEB">
        <w:rPr>
          <w:rFonts w:ascii="Arial" w:hAnsi="Arial" w:cs="Arial"/>
          <w:sz w:val="22"/>
          <w:szCs w:val="22"/>
        </w:rPr>
        <w:t>Husk at våre deltakere er medlemmer med ulik funksjonshemming og dette må det tas hensyn til.</w:t>
      </w:r>
    </w:p>
    <w:p w14:paraId="6F796414" w14:textId="77777777" w:rsidR="002B4106" w:rsidRPr="00FA7FEB" w:rsidRDefault="002B4106" w:rsidP="002B4106">
      <w:pPr>
        <w:pStyle w:val="NormalWeb"/>
        <w:spacing w:before="0" w:beforeAutospacing="0" w:after="0" w:afterAutospacing="0"/>
        <w:ind w:left="360"/>
        <w:jc w:val="center"/>
        <w:rPr>
          <w:rFonts w:ascii="Arial" w:hAnsi="Arial" w:cs="Arial"/>
          <w:sz w:val="22"/>
          <w:szCs w:val="22"/>
        </w:rPr>
      </w:pPr>
    </w:p>
    <w:p w14:paraId="1F015545" w14:textId="77777777" w:rsidR="002B4106" w:rsidRPr="00FA7FEB" w:rsidRDefault="002B4106" w:rsidP="002B4106">
      <w:pPr>
        <w:pStyle w:val="NormalWeb"/>
        <w:spacing w:before="0" w:beforeAutospacing="0" w:after="0" w:afterAutospacing="0"/>
        <w:rPr>
          <w:rFonts w:ascii="Arial" w:hAnsi="Arial" w:cs="Arial"/>
          <w:sz w:val="22"/>
          <w:szCs w:val="22"/>
        </w:rPr>
      </w:pPr>
    </w:p>
    <w:p w14:paraId="1130F13D" w14:textId="77777777" w:rsidR="002B4106" w:rsidRPr="00FA7FEB" w:rsidRDefault="002B4106" w:rsidP="002B4106">
      <w:pPr>
        <w:pStyle w:val="NormalWeb"/>
        <w:spacing w:before="0" w:beforeAutospacing="0" w:after="0" w:afterAutospacing="0"/>
        <w:jc w:val="center"/>
        <w:rPr>
          <w:rFonts w:ascii="Arial" w:hAnsi="Arial" w:cs="Arial"/>
          <w:b/>
          <w:i/>
          <w:sz w:val="22"/>
          <w:szCs w:val="22"/>
        </w:rPr>
      </w:pPr>
      <w:r w:rsidRPr="00FA7FEB">
        <w:rPr>
          <w:rFonts w:ascii="Arial" w:hAnsi="Arial" w:cs="Arial"/>
          <w:b/>
          <w:i/>
          <w:sz w:val="22"/>
          <w:szCs w:val="22"/>
        </w:rPr>
        <w:t>”Menneskets sinn er som en fallskjerm</w:t>
      </w:r>
    </w:p>
    <w:p w14:paraId="1DA37B57" w14:textId="77777777" w:rsidR="002B4106" w:rsidRPr="00FA7FEB" w:rsidRDefault="002B4106" w:rsidP="002B4106">
      <w:pPr>
        <w:pStyle w:val="NormalWeb"/>
        <w:spacing w:before="0" w:beforeAutospacing="0" w:after="0" w:afterAutospacing="0"/>
        <w:jc w:val="center"/>
        <w:rPr>
          <w:rFonts w:ascii="Arial" w:hAnsi="Arial" w:cs="Arial"/>
          <w:sz w:val="22"/>
          <w:szCs w:val="22"/>
        </w:rPr>
      </w:pPr>
      <w:r w:rsidRPr="00FA7FEB">
        <w:rPr>
          <w:rFonts w:ascii="Arial" w:hAnsi="Arial" w:cs="Arial"/>
          <w:b/>
          <w:i/>
          <w:sz w:val="22"/>
          <w:szCs w:val="22"/>
        </w:rPr>
        <w:t>– det virker bare når det er åpent”</w:t>
      </w:r>
      <w:r w:rsidRPr="00FA7FEB">
        <w:rPr>
          <w:rFonts w:ascii="Arial" w:hAnsi="Arial" w:cs="Arial"/>
          <w:b/>
          <w:i/>
          <w:sz w:val="22"/>
          <w:szCs w:val="22"/>
        </w:rPr>
        <w:br/>
      </w:r>
      <w:r w:rsidRPr="00FA7FEB">
        <w:rPr>
          <w:rFonts w:ascii="Arial" w:hAnsi="Arial" w:cs="Arial"/>
          <w:sz w:val="22"/>
          <w:szCs w:val="22"/>
        </w:rPr>
        <w:t>(Charlie Chan)</w:t>
      </w:r>
    </w:p>
    <w:p w14:paraId="23BF8BB4" w14:textId="77777777" w:rsidR="002B4106" w:rsidRPr="00FA7FEB" w:rsidRDefault="002B4106" w:rsidP="002B4106">
      <w:pPr>
        <w:rPr>
          <w:rFonts w:ascii="Arial" w:hAnsi="Arial" w:cs="Arial"/>
          <w:sz w:val="22"/>
          <w:szCs w:val="22"/>
        </w:rPr>
      </w:pPr>
    </w:p>
    <w:p w14:paraId="065F3CBB" w14:textId="77777777" w:rsidR="003D18BA" w:rsidRDefault="003D18BA" w:rsidP="002B4106">
      <w:pPr>
        <w:rPr>
          <w:rFonts w:ascii="Arial" w:hAnsi="Arial" w:cs="Arial"/>
          <w:b/>
          <w:sz w:val="22"/>
          <w:szCs w:val="22"/>
        </w:rPr>
      </w:pPr>
    </w:p>
    <w:p w14:paraId="0EA9783A" w14:textId="77777777" w:rsidR="002B4106" w:rsidRPr="00FA7FEB" w:rsidRDefault="002B4106" w:rsidP="002B4106">
      <w:pPr>
        <w:rPr>
          <w:rFonts w:ascii="Arial" w:hAnsi="Arial" w:cs="Arial"/>
          <w:sz w:val="22"/>
          <w:szCs w:val="22"/>
        </w:rPr>
      </w:pPr>
      <w:r w:rsidRPr="00FA7FEB">
        <w:rPr>
          <w:rFonts w:ascii="Arial" w:hAnsi="Arial" w:cs="Arial"/>
          <w:b/>
          <w:sz w:val="22"/>
          <w:szCs w:val="22"/>
        </w:rPr>
        <w:t>Starten på kurset</w:t>
      </w:r>
      <w:r w:rsidRPr="00FA7FEB">
        <w:rPr>
          <w:rFonts w:ascii="Arial" w:hAnsi="Arial" w:cs="Arial"/>
          <w:sz w:val="22"/>
          <w:szCs w:val="22"/>
        </w:rPr>
        <w:t>:</w:t>
      </w:r>
    </w:p>
    <w:p w14:paraId="1675F595" w14:textId="77777777" w:rsidR="002B4106" w:rsidRPr="00FA7FEB" w:rsidRDefault="002B4106" w:rsidP="002B4106">
      <w:pPr>
        <w:rPr>
          <w:rFonts w:ascii="Arial" w:hAnsi="Arial" w:cs="Arial"/>
          <w:sz w:val="22"/>
          <w:szCs w:val="22"/>
        </w:rPr>
      </w:pPr>
      <w:r w:rsidRPr="00FA7FEB">
        <w:rPr>
          <w:rFonts w:ascii="Arial" w:hAnsi="Arial" w:cs="Arial"/>
          <w:sz w:val="22"/>
          <w:szCs w:val="22"/>
        </w:rPr>
        <w:t>Skap en myk start på kurset, slik at deltakerne føler seg velkommen, avslappet, tilstede i kurset, forventning</w:t>
      </w:r>
      <w:r>
        <w:rPr>
          <w:rFonts w:ascii="Arial" w:hAnsi="Arial" w:cs="Arial"/>
          <w:sz w:val="22"/>
          <w:szCs w:val="22"/>
        </w:rPr>
        <w:t>sf</w:t>
      </w:r>
      <w:r w:rsidRPr="00FA7FEB">
        <w:rPr>
          <w:rFonts w:ascii="Arial" w:hAnsi="Arial" w:cs="Arial"/>
          <w:sz w:val="22"/>
          <w:szCs w:val="22"/>
        </w:rPr>
        <w:t>ulle. Dette kan gjøres ved bruk av godord/sitat på tavle/flipp</w:t>
      </w:r>
    </w:p>
    <w:p w14:paraId="465B048F" w14:textId="77777777" w:rsidR="002B4106" w:rsidRPr="00FA7FEB" w:rsidRDefault="002B4106" w:rsidP="002B4106">
      <w:pPr>
        <w:rPr>
          <w:rFonts w:ascii="Arial" w:hAnsi="Arial" w:cs="Arial"/>
          <w:sz w:val="22"/>
          <w:szCs w:val="22"/>
        </w:rPr>
      </w:pPr>
      <w:r w:rsidRPr="00FA7FEB">
        <w:rPr>
          <w:rFonts w:ascii="Arial" w:hAnsi="Arial" w:cs="Arial"/>
          <w:sz w:val="22"/>
          <w:szCs w:val="22"/>
        </w:rPr>
        <w:t>over, spille musikk, lese et lite dikt som har relevans til kurset og er med på å skape en god atmo</w:t>
      </w:r>
      <w:r>
        <w:rPr>
          <w:rFonts w:ascii="Arial" w:hAnsi="Arial" w:cs="Arial"/>
          <w:sz w:val="22"/>
          <w:szCs w:val="22"/>
        </w:rPr>
        <w:t>sf</w:t>
      </w:r>
      <w:r w:rsidRPr="00FA7FEB">
        <w:rPr>
          <w:rFonts w:ascii="Arial" w:hAnsi="Arial" w:cs="Arial"/>
          <w:sz w:val="22"/>
          <w:szCs w:val="22"/>
        </w:rPr>
        <w:t>ære. Men: D</w:t>
      </w:r>
      <w:r>
        <w:rPr>
          <w:rFonts w:ascii="Arial" w:hAnsi="Arial" w:cs="Arial"/>
          <w:sz w:val="22"/>
          <w:szCs w:val="22"/>
        </w:rPr>
        <w:t>et er viktig at du selv</w:t>
      </w:r>
      <w:r w:rsidRPr="00FA7FEB">
        <w:rPr>
          <w:rFonts w:ascii="Arial" w:hAnsi="Arial" w:cs="Arial"/>
          <w:sz w:val="22"/>
          <w:szCs w:val="22"/>
        </w:rPr>
        <w:t xml:space="preserve"> er bekvem med det du inviterer deltakerne til av </w:t>
      </w:r>
      <w:r>
        <w:rPr>
          <w:rFonts w:ascii="Arial" w:hAnsi="Arial" w:cs="Arial"/>
          <w:sz w:val="22"/>
          <w:szCs w:val="22"/>
        </w:rPr>
        <w:t>handlinger.</w:t>
      </w:r>
    </w:p>
    <w:p w14:paraId="2CCABAF7" w14:textId="77777777" w:rsidR="002B4106" w:rsidRDefault="002B4106" w:rsidP="002B4106">
      <w:pPr>
        <w:rPr>
          <w:rFonts w:ascii="Arial" w:hAnsi="Arial" w:cs="Arial"/>
          <w:sz w:val="22"/>
          <w:szCs w:val="22"/>
        </w:rPr>
      </w:pPr>
    </w:p>
    <w:p w14:paraId="78736779" w14:textId="77777777" w:rsidR="002B4106" w:rsidRPr="00FA7FEB" w:rsidRDefault="002B4106" w:rsidP="002B4106">
      <w:pPr>
        <w:rPr>
          <w:rFonts w:ascii="Arial" w:hAnsi="Arial" w:cs="Arial"/>
          <w:sz w:val="22"/>
          <w:szCs w:val="22"/>
        </w:rPr>
      </w:pPr>
      <w:r w:rsidRPr="00FA7FEB">
        <w:rPr>
          <w:rFonts w:ascii="Arial" w:hAnsi="Arial" w:cs="Arial"/>
          <w:b/>
          <w:sz w:val="22"/>
          <w:szCs w:val="22"/>
        </w:rPr>
        <w:t>En presentasjonsrunde</w:t>
      </w:r>
      <w:r w:rsidRPr="00FA7FEB">
        <w:rPr>
          <w:rFonts w:ascii="Arial" w:hAnsi="Arial" w:cs="Arial"/>
          <w:sz w:val="22"/>
          <w:szCs w:val="22"/>
        </w:rPr>
        <w:t xml:space="preserve"> gir anledning til å gi ansiktene til de andre kursdeltakerne et nytt innhold. Kursleder kan begynne – eller sette opp spørsmål som det er ønskelig at deltakerne sier noe om. Disse bør reflekteres i forhold til kursets læringsmål. Det gir mulighet til å gi noen føringer for hva som bør fortelles/presenteres, og kan lenkes til deltakernes forventninger og hvorfor de er interessert i nettopp dette kurset de har møtt opp på.</w:t>
      </w:r>
    </w:p>
    <w:p w14:paraId="7E5593AD" w14:textId="77777777" w:rsidR="002B4106" w:rsidRPr="00FA7FEB" w:rsidRDefault="002B4106" w:rsidP="002B4106">
      <w:pPr>
        <w:ind w:left="360"/>
        <w:rPr>
          <w:rFonts w:ascii="Arial" w:hAnsi="Arial" w:cs="Arial"/>
          <w:sz w:val="22"/>
          <w:szCs w:val="22"/>
        </w:rPr>
      </w:pPr>
    </w:p>
    <w:p w14:paraId="340F4477" w14:textId="77777777" w:rsidR="002B4106" w:rsidRPr="00FA7FEB" w:rsidRDefault="002B4106" w:rsidP="002B4106">
      <w:pPr>
        <w:ind w:left="4820"/>
        <w:rPr>
          <w:rFonts w:ascii="Arial" w:hAnsi="Arial" w:cs="Arial"/>
          <w:sz w:val="22"/>
          <w:szCs w:val="22"/>
        </w:rPr>
      </w:pPr>
    </w:p>
    <w:p w14:paraId="48C2635E"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”Mitt møte</w:t>
      </w:r>
    </w:p>
    <w:p w14:paraId="646AFAB1"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med deg</w:t>
      </w:r>
    </w:p>
    <w:p w14:paraId="77204791"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foregår</w:t>
      </w:r>
    </w:p>
    <w:p w14:paraId="2C667BC4"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inne i</w:t>
      </w:r>
    </w:p>
    <w:p w14:paraId="72A6CBDE" w14:textId="77777777" w:rsidR="002B4106" w:rsidRPr="00D8576E" w:rsidRDefault="002B4106" w:rsidP="002B4106">
      <w:pPr>
        <w:jc w:val="center"/>
        <w:rPr>
          <w:rFonts w:ascii="Arial" w:hAnsi="Arial" w:cs="Arial"/>
          <w:b/>
          <w:i/>
          <w:sz w:val="22"/>
          <w:szCs w:val="22"/>
        </w:rPr>
      </w:pPr>
      <w:r w:rsidRPr="00FA7FEB">
        <w:rPr>
          <w:rFonts w:ascii="Arial" w:hAnsi="Arial" w:cs="Arial"/>
          <w:b/>
          <w:i/>
          <w:sz w:val="22"/>
          <w:szCs w:val="22"/>
        </w:rPr>
        <w:t>meg”</w:t>
      </w:r>
    </w:p>
    <w:p w14:paraId="03E7F04C"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(Roar Svanstrøm)</w:t>
      </w:r>
    </w:p>
    <w:p w14:paraId="73FA55C5" w14:textId="77777777" w:rsidR="002B4106" w:rsidRPr="00FA7FEB" w:rsidRDefault="002B4106" w:rsidP="002B4106">
      <w:pPr>
        <w:rPr>
          <w:rFonts w:ascii="Arial" w:hAnsi="Arial" w:cs="Arial"/>
          <w:sz w:val="22"/>
          <w:szCs w:val="22"/>
        </w:rPr>
      </w:pPr>
    </w:p>
    <w:p w14:paraId="65B94F50" w14:textId="77777777" w:rsidR="002B4106" w:rsidRDefault="002B4106" w:rsidP="002B4106">
      <w:pPr>
        <w:rPr>
          <w:rFonts w:ascii="Arial" w:hAnsi="Arial" w:cs="Arial"/>
          <w:b/>
          <w:sz w:val="22"/>
          <w:szCs w:val="22"/>
        </w:rPr>
      </w:pPr>
    </w:p>
    <w:p w14:paraId="1124ADDF" w14:textId="77777777" w:rsidR="002B4106" w:rsidRDefault="002B4106" w:rsidP="002B4106">
      <w:pPr>
        <w:rPr>
          <w:rFonts w:ascii="Arial" w:hAnsi="Arial" w:cs="Arial"/>
          <w:sz w:val="22"/>
          <w:szCs w:val="22"/>
        </w:rPr>
      </w:pPr>
      <w:r w:rsidRPr="00FA7FEB">
        <w:rPr>
          <w:rFonts w:ascii="Arial" w:hAnsi="Arial" w:cs="Arial"/>
          <w:b/>
          <w:sz w:val="22"/>
          <w:szCs w:val="22"/>
        </w:rPr>
        <w:t>Forventningsavklaring</w:t>
      </w:r>
      <w:r w:rsidRPr="00FA7FEB">
        <w:rPr>
          <w:rFonts w:ascii="Arial" w:hAnsi="Arial" w:cs="Arial"/>
          <w:i/>
          <w:sz w:val="22"/>
          <w:szCs w:val="22"/>
        </w:rPr>
        <w:t xml:space="preserve"> </w:t>
      </w:r>
      <w:r w:rsidRPr="00FA7FEB">
        <w:rPr>
          <w:rFonts w:ascii="Arial" w:hAnsi="Arial" w:cs="Arial"/>
          <w:sz w:val="22"/>
          <w:szCs w:val="22"/>
        </w:rPr>
        <w:t>er fornuftig å foreta for å kartlegge hva deltakerne forventer å lære på kurset. Hvis forventningene ikk</w:t>
      </w:r>
      <w:r>
        <w:rPr>
          <w:rFonts w:ascii="Arial" w:hAnsi="Arial" w:cs="Arial"/>
          <w:sz w:val="22"/>
          <w:szCs w:val="22"/>
        </w:rPr>
        <w:t xml:space="preserve">e stemmer med temaer som er beskrevet </w:t>
      </w:r>
    </w:p>
    <w:p w14:paraId="472EF683" w14:textId="77777777" w:rsidR="002B4106" w:rsidRPr="00FA7FEB" w:rsidRDefault="002B4106" w:rsidP="002B4106">
      <w:pPr>
        <w:rPr>
          <w:rFonts w:ascii="Arial" w:hAnsi="Arial" w:cs="Arial"/>
          <w:sz w:val="22"/>
          <w:szCs w:val="22"/>
        </w:rPr>
      </w:pPr>
      <w:r w:rsidRPr="00FA7FEB">
        <w:rPr>
          <w:rFonts w:ascii="Arial" w:hAnsi="Arial" w:cs="Arial"/>
          <w:sz w:val="22"/>
          <w:szCs w:val="22"/>
        </w:rPr>
        <w:t>i invitasjonen, er det viktig å påpeke dette.</w:t>
      </w:r>
      <w:r>
        <w:rPr>
          <w:rFonts w:ascii="Arial" w:hAnsi="Arial" w:cs="Arial"/>
          <w:sz w:val="22"/>
          <w:szCs w:val="22"/>
        </w:rPr>
        <w:t xml:space="preserve"> I forventningsavklaringen kan man vurdere enkelte justeringer i kurset. Det er viktig at k</w:t>
      </w:r>
      <w:r w:rsidR="00F448E8">
        <w:rPr>
          <w:rFonts w:ascii="Arial" w:hAnsi="Arial" w:cs="Arial"/>
          <w:sz w:val="22"/>
          <w:szCs w:val="22"/>
        </w:rPr>
        <w:t>ursdeltakerne gjøres kjent med s</w:t>
      </w:r>
      <w:r>
        <w:rPr>
          <w:rFonts w:ascii="Arial" w:hAnsi="Arial" w:cs="Arial"/>
          <w:sz w:val="22"/>
          <w:szCs w:val="22"/>
        </w:rPr>
        <w:t xml:space="preserve">tudieplanens </w:t>
      </w:r>
      <w:r w:rsidR="00F448E8">
        <w:rPr>
          <w:rFonts w:ascii="Arial" w:hAnsi="Arial" w:cs="Arial"/>
          <w:sz w:val="22"/>
          <w:szCs w:val="22"/>
        </w:rPr>
        <w:t xml:space="preserve">læringsmål </w:t>
      </w:r>
      <w:r w:rsidR="0084784B">
        <w:rPr>
          <w:rFonts w:ascii="Arial" w:hAnsi="Arial" w:cs="Arial"/>
          <w:sz w:val="22"/>
          <w:szCs w:val="22"/>
        </w:rPr>
        <w:t>(k</w:t>
      </w:r>
      <w:r>
        <w:rPr>
          <w:rFonts w:ascii="Arial" w:hAnsi="Arial" w:cs="Arial"/>
          <w:sz w:val="22"/>
          <w:szCs w:val="22"/>
        </w:rPr>
        <w:t xml:space="preserve">unnskapsmål, </w:t>
      </w:r>
      <w:r w:rsidR="0084784B">
        <w:rPr>
          <w:rFonts w:ascii="Arial" w:hAnsi="Arial" w:cs="Arial"/>
          <w:sz w:val="22"/>
          <w:szCs w:val="22"/>
        </w:rPr>
        <w:t xml:space="preserve">ferdighetsmål og/eller holdningsmål) </w:t>
      </w:r>
      <w:r>
        <w:rPr>
          <w:rFonts w:ascii="Arial" w:hAnsi="Arial" w:cs="Arial"/>
          <w:sz w:val="22"/>
          <w:szCs w:val="22"/>
        </w:rPr>
        <w:t>for det aktuelle kurset.</w:t>
      </w:r>
    </w:p>
    <w:p w14:paraId="6FB3E9C3" w14:textId="77777777" w:rsidR="002B4106" w:rsidRDefault="002B4106" w:rsidP="002B4106">
      <w:pPr>
        <w:rPr>
          <w:rFonts w:ascii="Arial" w:hAnsi="Arial" w:cs="Arial"/>
          <w:sz w:val="22"/>
          <w:szCs w:val="22"/>
        </w:rPr>
      </w:pPr>
      <w:r w:rsidRPr="00FA7FEB">
        <w:rPr>
          <w:rFonts w:ascii="Arial" w:hAnsi="Arial" w:cs="Arial"/>
          <w:sz w:val="22"/>
          <w:szCs w:val="22"/>
        </w:rPr>
        <w:t>Kunnskap om deltakernes forventninger er også viktig for hvordan en knytter disse til behandling og tilrettelegging av stoffet – og for evalueringen av kurset. Er forventingene innfridd? Var kurset relevant for dem? Dette er en av de avgjørende faktorene for kursets og arrangørens omdømme.</w:t>
      </w:r>
    </w:p>
    <w:p w14:paraId="641BC670" w14:textId="77777777" w:rsidR="002B4106" w:rsidRPr="00FA7FEB" w:rsidRDefault="002B4106" w:rsidP="002B4106">
      <w:pPr>
        <w:rPr>
          <w:rFonts w:ascii="Arial" w:hAnsi="Arial" w:cs="Arial"/>
          <w:sz w:val="22"/>
          <w:szCs w:val="22"/>
        </w:rPr>
      </w:pPr>
    </w:p>
    <w:p w14:paraId="1898A669" w14:textId="77777777" w:rsidR="002B4106" w:rsidRPr="00FA7FEB" w:rsidRDefault="002B4106" w:rsidP="002B4106">
      <w:pPr>
        <w:rPr>
          <w:rFonts w:ascii="Arial" w:hAnsi="Arial" w:cs="Arial"/>
          <w:sz w:val="22"/>
          <w:szCs w:val="22"/>
        </w:rPr>
      </w:pPr>
      <w:r w:rsidRPr="00FA7FEB">
        <w:rPr>
          <w:rFonts w:ascii="Arial" w:hAnsi="Arial" w:cs="Arial"/>
          <w:b/>
          <w:sz w:val="22"/>
          <w:szCs w:val="22"/>
        </w:rPr>
        <w:t>Kursets arbeid</w:t>
      </w:r>
      <w:r>
        <w:rPr>
          <w:rFonts w:ascii="Arial" w:hAnsi="Arial" w:cs="Arial"/>
          <w:b/>
          <w:sz w:val="22"/>
          <w:szCs w:val="22"/>
        </w:rPr>
        <w:t>sf</w:t>
      </w:r>
      <w:r w:rsidRPr="00FA7FEB">
        <w:rPr>
          <w:rFonts w:ascii="Arial" w:hAnsi="Arial" w:cs="Arial"/>
          <w:b/>
          <w:sz w:val="22"/>
          <w:szCs w:val="22"/>
        </w:rPr>
        <w:t>orm</w:t>
      </w:r>
      <w:r w:rsidRPr="00FA7FEB">
        <w:rPr>
          <w:rFonts w:ascii="Arial" w:hAnsi="Arial" w:cs="Arial"/>
          <w:sz w:val="22"/>
          <w:szCs w:val="22"/>
        </w:rPr>
        <w:t xml:space="preserve"> bør presenteres for deltakerne slik at deltakere og kursleder er enig om betydningen av aktiv deltakelse. Det er flere måter å gjøre dette på, men en måte er </w:t>
      </w:r>
      <w:proofErr w:type="spellStart"/>
      <w:r w:rsidRPr="00FA7FEB">
        <w:rPr>
          <w:rFonts w:ascii="Arial" w:hAnsi="Arial" w:cs="Arial"/>
          <w:sz w:val="22"/>
          <w:szCs w:val="22"/>
        </w:rPr>
        <w:t>f.eks</w:t>
      </w:r>
      <w:proofErr w:type="spellEnd"/>
      <w:r w:rsidRPr="00FA7FEB">
        <w:rPr>
          <w:rFonts w:ascii="Arial" w:hAnsi="Arial" w:cs="Arial"/>
          <w:sz w:val="22"/>
          <w:szCs w:val="22"/>
        </w:rPr>
        <w:t xml:space="preserve"> å stille spørsmål som: Hva kan dere som deltakere bidra med? </w:t>
      </w:r>
      <w:r>
        <w:rPr>
          <w:rFonts w:ascii="Arial" w:hAnsi="Arial" w:cs="Arial"/>
          <w:sz w:val="22"/>
          <w:szCs w:val="22"/>
        </w:rPr>
        <w:t>E</w:t>
      </w:r>
      <w:r w:rsidRPr="00FA7FEB">
        <w:rPr>
          <w:rFonts w:ascii="Arial" w:hAnsi="Arial" w:cs="Arial"/>
          <w:sz w:val="22"/>
          <w:szCs w:val="22"/>
        </w:rPr>
        <w:t>rfaring</w:t>
      </w:r>
      <w:r>
        <w:rPr>
          <w:rFonts w:ascii="Arial" w:hAnsi="Arial" w:cs="Arial"/>
          <w:sz w:val="22"/>
          <w:szCs w:val="22"/>
        </w:rPr>
        <w:t>ene på dette spørsmålet er som oftest</w:t>
      </w:r>
      <w:r w:rsidRPr="00FA7FEB">
        <w:rPr>
          <w:rFonts w:ascii="Arial" w:hAnsi="Arial" w:cs="Arial"/>
          <w:sz w:val="22"/>
          <w:szCs w:val="22"/>
        </w:rPr>
        <w:t xml:space="preserve">: Aktiv deltakelse, lytte, dele erfaringer, være åpen for innspill osv. Skrives dette på flipp sammen med forventningene og henges på veggen, er avtalene klare.  </w:t>
      </w:r>
    </w:p>
    <w:p w14:paraId="3334B6F4" w14:textId="77777777" w:rsidR="002B4106" w:rsidRDefault="002B4106" w:rsidP="002B4106">
      <w:pPr>
        <w:rPr>
          <w:rFonts w:ascii="Arial" w:hAnsi="Arial" w:cs="Arial"/>
          <w:sz w:val="22"/>
          <w:szCs w:val="22"/>
        </w:rPr>
      </w:pPr>
      <w:r w:rsidRPr="00FA7FEB">
        <w:rPr>
          <w:rFonts w:ascii="Arial" w:hAnsi="Arial" w:cs="Arial"/>
          <w:sz w:val="22"/>
          <w:szCs w:val="22"/>
        </w:rPr>
        <w:t>Dette er spesielt viktig i kurs der det er deltakernes oppdagelser gjennom refleksjon og diskusjon rundt de faglige innspillene (innledninger og foredrag etc.) og i gruppearbeidet som er avgjørende for læringsutbyttet (prosesskurs).</w:t>
      </w:r>
    </w:p>
    <w:p w14:paraId="085B79F3" w14:textId="77777777" w:rsidR="002B4106" w:rsidRDefault="002B4106" w:rsidP="002B4106">
      <w:pPr>
        <w:jc w:val="center"/>
        <w:rPr>
          <w:rFonts w:ascii="Arial" w:hAnsi="Arial" w:cs="Arial"/>
          <w:b/>
          <w:i/>
          <w:sz w:val="22"/>
          <w:szCs w:val="22"/>
        </w:rPr>
      </w:pPr>
    </w:p>
    <w:p w14:paraId="38620172"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lastRenderedPageBreak/>
        <w:t>En sannhet som en oppdager</w:t>
      </w:r>
    </w:p>
    <w:p w14:paraId="22DE45A9"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med sine egne øyne,</w:t>
      </w:r>
    </w:p>
    <w:p w14:paraId="442336AA"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om den enn er ufullkommen</w:t>
      </w:r>
    </w:p>
    <w:p w14:paraId="15F50289"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er mer verdt enn 10 sannheter</w:t>
      </w:r>
    </w:p>
    <w:p w14:paraId="736EEF06"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som en får fra andre;</w:t>
      </w:r>
    </w:p>
    <w:p w14:paraId="01D4AE4C"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for foruten å øke ens kunnskaper</w:t>
      </w:r>
    </w:p>
    <w:p w14:paraId="572F497D"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har den også økt ens</w:t>
      </w:r>
    </w:p>
    <w:p w14:paraId="4C231CE0"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evne til å se”</w:t>
      </w:r>
    </w:p>
    <w:p w14:paraId="7A178D65" w14:textId="77777777" w:rsidR="002B4106" w:rsidRDefault="002B4106" w:rsidP="002B4106">
      <w:pPr>
        <w:jc w:val="center"/>
        <w:rPr>
          <w:rFonts w:ascii="Arial" w:hAnsi="Arial" w:cs="Arial"/>
          <w:sz w:val="22"/>
          <w:szCs w:val="22"/>
        </w:rPr>
      </w:pPr>
      <w:r w:rsidRPr="00FA7FEB">
        <w:rPr>
          <w:rFonts w:ascii="Arial" w:hAnsi="Arial" w:cs="Arial"/>
          <w:sz w:val="22"/>
          <w:szCs w:val="22"/>
        </w:rPr>
        <w:t>(Fridtjof Nansen)</w:t>
      </w:r>
    </w:p>
    <w:p w14:paraId="74985B97" w14:textId="77777777" w:rsidR="002B4106" w:rsidRDefault="002B4106" w:rsidP="002B4106">
      <w:pPr>
        <w:jc w:val="center"/>
        <w:rPr>
          <w:rFonts w:ascii="Arial" w:hAnsi="Arial" w:cs="Arial"/>
          <w:sz w:val="22"/>
          <w:szCs w:val="22"/>
        </w:rPr>
      </w:pPr>
    </w:p>
    <w:p w14:paraId="13FEB275" w14:textId="77777777" w:rsidR="002B4106" w:rsidRDefault="002B4106" w:rsidP="002B4106">
      <w:pPr>
        <w:jc w:val="center"/>
        <w:rPr>
          <w:rFonts w:ascii="Arial" w:hAnsi="Arial" w:cs="Arial"/>
          <w:sz w:val="22"/>
          <w:szCs w:val="22"/>
        </w:rPr>
      </w:pPr>
    </w:p>
    <w:p w14:paraId="2D10FD0F" w14:textId="77777777" w:rsidR="002B4106" w:rsidRDefault="002B4106" w:rsidP="002B4106">
      <w:pPr>
        <w:jc w:val="center"/>
        <w:rPr>
          <w:rFonts w:ascii="Arial" w:hAnsi="Arial" w:cs="Arial"/>
          <w:sz w:val="22"/>
          <w:szCs w:val="22"/>
        </w:rPr>
      </w:pPr>
    </w:p>
    <w:p w14:paraId="7FC8F805" w14:textId="77777777" w:rsidR="002B4106" w:rsidRDefault="005E4F14" w:rsidP="002B4106">
      <w:pPr>
        <w:jc w:val="center"/>
        <w:rPr>
          <w:rFonts w:ascii="Arial" w:hAnsi="Arial" w:cs="Arial"/>
          <w:sz w:val="22"/>
          <w:szCs w:val="22"/>
        </w:rPr>
      </w:pPr>
      <w:r>
        <w:rPr>
          <w:rFonts w:ascii="Arial" w:hAnsi="Arial" w:cs="Arial"/>
          <w:noProof/>
          <w:sz w:val="22"/>
          <w:szCs w:val="22"/>
          <w:lang w:eastAsia="nb-NO"/>
        </w:rPr>
        <w:pict w14:anchorId="3402896F">
          <v:shape id="_x0000_s1036" type="#_x0000_t202" style="position:absolute;left:0;text-align:left;margin-left:-7.9pt;margin-top:9pt;width:516.05pt;height:150.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" strokecolor="#83d3fe" strokeweight="1pt">
            <v:fill color2="#ade2fe" focus="100%" type="gradient"/>
            <v:shadow on="t" color="#016296" opacity=".5" offset="1pt"/>
            <v:textbox style="mso-next-textbox:#_x0000_s1036">
              <w:txbxContent>
                <w:p w14:paraId="4BA398CD" w14:textId="77777777" w:rsidR="00AD38A6" w:rsidRPr="00664AC2" w:rsidRDefault="00AD38A6" w:rsidP="002B4106">
                  <w:pPr>
                    <w:rPr>
                      <w:rFonts w:ascii="Arial" w:hAnsi="Arial" w:cs="Arial"/>
                      <w:b/>
                    </w:rPr>
                  </w:pPr>
                  <w:r>
                    <w:rPr>
                      <w:rFonts w:ascii="Arial" w:hAnsi="Arial" w:cs="Arial"/>
                      <w:b/>
                    </w:rPr>
                    <w:t>Oppsummering: Gjennomføring</w:t>
                  </w:r>
                  <w:r w:rsidRPr="00664AC2">
                    <w:rPr>
                      <w:rFonts w:ascii="Arial" w:hAnsi="Arial" w:cs="Arial"/>
                      <w:b/>
                    </w:rPr>
                    <w:t xml:space="preserve"> av kurs</w:t>
                  </w:r>
                </w:p>
                <w:p w14:paraId="5E29D939" w14:textId="77777777" w:rsidR="00AD38A6" w:rsidRPr="001955B9" w:rsidRDefault="00AD38A6" w:rsidP="002B4106">
                  <w:pPr>
                    <w:rPr>
                      <w:rFonts w:ascii="Arial" w:hAnsi="Arial" w:cs="Arial"/>
                      <w:b/>
                      <w:sz w:val="22"/>
                      <w:szCs w:val="22"/>
                    </w:rPr>
                  </w:pPr>
                </w:p>
                <w:p w14:paraId="067F3701" w14:textId="77777777" w:rsidR="00AD38A6" w:rsidRDefault="00AD38A6" w:rsidP="002B4106">
                  <w:pPr>
                    <w:pStyle w:val="Listeavsnitt"/>
                    <w:numPr>
                      <w:ilvl w:val="0"/>
                      <w:numId w:val="22"/>
                    </w:numPr>
                  </w:pPr>
                  <w:r>
                    <w:t>Viktig med rolleavklaring</w:t>
                  </w:r>
                </w:p>
                <w:p w14:paraId="596DC5ED" w14:textId="77777777" w:rsidR="00AD38A6" w:rsidRDefault="00AD38A6" w:rsidP="002B4106">
                  <w:pPr>
                    <w:pStyle w:val="Listeavsnitt"/>
                    <w:numPr>
                      <w:ilvl w:val="0"/>
                      <w:numId w:val="22"/>
                    </w:numPr>
                  </w:pPr>
                  <w:r>
                    <w:t>Markedsføring / velkommen til kurs</w:t>
                  </w:r>
                </w:p>
                <w:p w14:paraId="634F0783" w14:textId="77777777" w:rsidR="00AD38A6" w:rsidRDefault="00AD38A6" w:rsidP="002B4106">
                  <w:pPr>
                    <w:pStyle w:val="Listeavsnitt"/>
                    <w:numPr>
                      <w:ilvl w:val="0"/>
                      <w:numId w:val="22"/>
                    </w:numPr>
                  </w:pPr>
                  <w:r>
                    <w:t>Tilrettelegging (se også vedlegg 3 og 4)</w:t>
                  </w:r>
                </w:p>
                <w:p w14:paraId="69E01470" w14:textId="77777777" w:rsidR="00AD38A6" w:rsidRDefault="00AD38A6" w:rsidP="002B4106">
                  <w:pPr>
                    <w:pStyle w:val="Listeavsnitt"/>
                    <w:numPr>
                      <w:ilvl w:val="0"/>
                      <w:numId w:val="22"/>
                    </w:numPr>
                  </w:pPr>
                  <w:r>
                    <w:t>En vennlig mottagelse til kurset</w:t>
                  </w:r>
                </w:p>
                <w:p w14:paraId="547D0373" w14:textId="77777777" w:rsidR="00AD38A6" w:rsidRDefault="00AD38A6" w:rsidP="002B4106">
                  <w:pPr>
                    <w:pStyle w:val="Listeavsnitt"/>
                    <w:numPr>
                      <w:ilvl w:val="0"/>
                      <w:numId w:val="22"/>
                    </w:numPr>
                  </w:pPr>
                  <w:r>
                    <w:t>Tenke gjennom hvordan møbleringen i kurslokalet skal være</w:t>
                  </w:r>
                </w:p>
                <w:p w14:paraId="5AFA28CB" w14:textId="77777777" w:rsidR="00AD38A6" w:rsidRDefault="00AD38A6" w:rsidP="002B4106">
                  <w:pPr>
                    <w:pStyle w:val="Listeavsnitt"/>
                    <w:numPr>
                      <w:ilvl w:val="0"/>
                      <w:numId w:val="22"/>
                    </w:numPr>
                  </w:pPr>
                  <w:r>
                    <w:t>En myk start –deltakerne føler seg velkommen</w:t>
                  </w:r>
                </w:p>
                <w:p w14:paraId="49FBE1AA" w14:textId="77777777" w:rsidR="00AD38A6" w:rsidRDefault="00AD38A6" w:rsidP="002B4106">
                  <w:pPr>
                    <w:pStyle w:val="Listeavsnitt"/>
                    <w:numPr>
                      <w:ilvl w:val="0"/>
                      <w:numId w:val="22"/>
                    </w:numPr>
                  </w:pPr>
                  <w:r>
                    <w:t>Kartlegge forventningene til kurset/forventningsavklaring</w:t>
                  </w:r>
                </w:p>
                <w:p w14:paraId="5F0D2281" w14:textId="77777777" w:rsidR="00AD38A6" w:rsidRDefault="00AD38A6" w:rsidP="002B4106">
                  <w:pPr>
                    <w:pStyle w:val="Listeavsnitt"/>
                    <w:numPr>
                      <w:ilvl w:val="0"/>
                      <w:numId w:val="22"/>
                    </w:numPr>
                  </w:pPr>
                  <w:r>
                    <w:t>Presentere kursets arbeidsform</w:t>
                  </w:r>
                </w:p>
              </w:txbxContent>
            </v:textbox>
          </v:shape>
        </w:pict>
      </w:r>
    </w:p>
    <w:p w14:paraId="5BDFD445" w14:textId="77777777" w:rsidR="002B4106" w:rsidRDefault="002B4106" w:rsidP="002B4106">
      <w:pPr>
        <w:jc w:val="center"/>
        <w:rPr>
          <w:rFonts w:ascii="Arial" w:hAnsi="Arial" w:cs="Arial"/>
          <w:sz w:val="22"/>
          <w:szCs w:val="22"/>
        </w:rPr>
      </w:pPr>
    </w:p>
    <w:p w14:paraId="34DF5008" w14:textId="77777777" w:rsidR="002B4106" w:rsidRDefault="002B4106" w:rsidP="002B4106">
      <w:pPr>
        <w:jc w:val="center"/>
        <w:rPr>
          <w:rFonts w:ascii="Arial" w:hAnsi="Arial" w:cs="Arial"/>
          <w:sz w:val="22"/>
          <w:szCs w:val="22"/>
        </w:rPr>
      </w:pPr>
    </w:p>
    <w:p w14:paraId="760E0B22" w14:textId="77777777" w:rsidR="002B4106" w:rsidRDefault="002B4106" w:rsidP="002B4106">
      <w:pPr>
        <w:jc w:val="center"/>
        <w:rPr>
          <w:rFonts w:ascii="Arial" w:hAnsi="Arial" w:cs="Arial"/>
          <w:sz w:val="22"/>
          <w:szCs w:val="22"/>
        </w:rPr>
      </w:pPr>
    </w:p>
    <w:p w14:paraId="13CE1B74" w14:textId="77777777" w:rsidR="002B4106" w:rsidRDefault="002B4106" w:rsidP="002B4106">
      <w:pPr>
        <w:jc w:val="center"/>
        <w:rPr>
          <w:rFonts w:ascii="Arial" w:hAnsi="Arial" w:cs="Arial"/>
          <w:sz w:val="22"/>
          <w:szCs w:val="22"/>
        </w:rPr>
      </w:pPr>
    </w:p>
    <w:p w14:paraId="64FFED9B" w14:textId="77777777" w:rsidR="002B4106" w:rsidRDefault="002B4106" w:rsidP="002B4106">
      <w:pPr>
        <w:jc w:val="center"/>
        <w:rPr>
          <w:rFonts w:ascii="Arial" w:hAnsi="Arial" w:cs="Arial"/>
          <w:sz w:val="22"/>
          <w:szCs w:val="22"/>
        </w:rPr>
      </w:pPr>
    </w:p>
    <w:p w14:paraId="494B438D" w14:textId="77777777" w:rsidR="002B4106" w:rsidRDefault="002B4106" w:rsidP="002B4106">
      <w:pPr>
        <w:jc w:val="center"/>
        <w:rPr>
          <w:rFonts w:ascii="Arial" w:hAnsi="Arial" w:cs="Arial"/>
          <w:sz w:val="22"/>
          <w:szCs w:val="22"/>
        </w:rPr>
      </w:pPr>
    </w:p>
    <w:p w14:paraId="676B55CE" w14:textId="77777777" w:rsidR="002B4106" w:rsidRDefault="002B4106" w:rsidP="002B4106">
      <w:pPr>
        <w:jc w:val="center"/>
        <w:rPr>
          <w:rFonts w:ascii="Arial" w:hAnsi="Arial" w:cs="Arial"/>
          <w:sz w:val="22"/>
          <w:szCs w:val="22"/>
        </w:rPr>
      </w:pPr>
    </w:p>
    <w:p w14:paraId="1BC7BB05" w14:textId="77777777" w:rsidR="002B4106" w:rsidRDefault="002B4106" w:rsidP="002B4106">
      <w:pPr>
        <w:jc w:val="center"/>
        <w:rPr>
          <w:rFonts w:ascii="Arial" w:hAnsi="Arial" w:cs="Arial"/>
          <w:sz w:val="22"/>
          <w:szCs w:val="22"/>
        </w:rPr>
      </w:pPr>
    </w:p>
    <w:p w14:paraId="585E79F8" w14:textId="77777777" w:rsidR="002B4106" w:rsidRDefault="002B4106" w:rsidP="002B4106">
      <w:pPr>
        <w:jc w:val="center"/>
        <w:rPr>
          <w:rFonts w:ascii="Arial" w:hAnsi="Arial" w:cs="Arial"/>
          <w:sz w:val="22"/>
          <w:szCs w:val="22"/>
        </w:rPr>
      </w:pPr>
    </w:p>
    <w:p w14:paraId="3B7A000D" w14:textId="77777777" w:rsidR="002B4106" w:rsidRPr="00F878F6" w:rsidRDefault="002B4106" w:rsidP="002B4106">
      <w:pPr>
        <w:rPr>
          <w:rFonts w:ascii="Arial" w:hAnsi="Arial" w:cs="Arial"/>
          <w:b/>
          <w:color w:val="548DD4" w:themeColor="text2" w:themeTint="99"/>
          <w:sz w:val="28"/>
          <w:szCs w:val="28"/>
        </w:rPr>
      </w:pPr>
    </w:p>
    <w:p w14:paraId="5260CE36" w14:textId="77777777" w:rsidR="002B4106" w:rsidRPr="00841C22" w:rsidRDefault="002B4106" w:rsidP="002B4106">
      <w:pPr>
        <w:pStyle w:val="Listeavsnitt"/>
        <w:numPr>
          <w:ilvl w:val="0"/>
          <w:numId w:val="35"/>
        </w:numPr>
        <w:rPr>
          <w:rFonts w:ascii="Arial" w:hAnsi="Arial" w:cs="Arial"/>
          <w:b/>
          <w:color w:val="548DD4" w:themeColor="text2" w:themeTint="99"/>
          <w:sz w:val="28"/>
          <w:szCs w:val="28"/>
        </w:rPr>
      </w:pPr>
      <w:r w:rsidRPr="00841C22">
        <w:rPr>
          <w:rFonts w:ascii="Arial" w:hAnsi="Arial" w:cs="Arial"/>
          <w:b/>
          <w:color w:val="548DD4" w:themeColor="text2" w:themeTint="99"/>
          <w:sz w:val="28"/>
          <w:szCs w:val="28"/>
        </w:rPr>
        <w:t>Om læring</w:t>
      </w:r>
    </w:p>
    <w:p w14:paraId="66D3BF23" w14:textId="77777777" w:rsidR="002B4106" w:rsidRDefault="002B4106" w:rsidP="002B4106">
      <w:pPr>
        <w:rPr>
          <w:rFonts w:ascii="Arial" w:hAnsi="Arial" w:cs="Arial"/>
          <w:b/>
          <w:sz w:val="22"/>
          <w:szCs w:val="22"/>
        </w:rPr>
      </w:pPr>
    </w:p>
    <w:p w14:paraId="64589387" w14:textId="77777777" w:rsidR="002B4106" w:rsidRPr="00FA7FEB" w:rsidRDefault="002B4106" w:rsidP="002B4106">
      <w:pPr>
        <w:tabs>
          <w:tab w:val="left" w:pos="1635"/>
        </w:tabs>
        <w:rPr>
          <w:rFonts w:ascii="Arial" w:hAnsi="Arial" w:cs="Arial"/>
          <w:b/>
          <w:sz w:val="22"/>
          <w:szCs w:val="22"/>
        </w:rPr>
      </w:pPr>
    </w:p>
    <w:p w14:paraId="35209EE0" w14:textId="77777777" w:rsidR="002B4106" w:rsidRDefault="002B4106" w:rsidP="002B4106">
      <w:pPr>
        <w:rPr>
          <w:rFonts w:ascii="Arial" w:hAnsi="Arial" w:cs="Arial"/>
          <w:sz w:val="22"/>
          <w:szCs w:val="22"/>
        </w:rPr>
      </w:pPr>
    </w:p>
    <w:p w14:paraId="3F7BC261" w14:textId="77777777" w:rsidR="002B4106" w:rsidRDefault="002B4106" w:rsidP="002B4106">
      <w:pPr>
        <w:rPr>
          <w:rFonts w:ascii="Arial" w:hAnsi="Arial" w:cs="Arial"/>
          <w:sz w:val="22"/>
          <w:szCs w:val="22"/>
        </w:rPr>
      </w:pPr>
    </w:p>
    <w:p w14:paraId="09DCD643" w14:textId="77777777" w:rsidR="002B4106" w:rsidRDefault="002B4106" w:rsidP="002B4106">
      <w:pPr>
        <w:rPr>
          <w:rFonts w:ascii="Arial" w:hAnsi="Arial" w:cs="Arial"/>
          <w:sz w:val="22"/>
          <w:szCs w:val="22"/>
        </w:rPr>
      </w:pPr>
    </w:p>
    <w:p w14:paraId="781485B4" w14:textId="77777777" w:rsidR="002B4106" w:rsidRDefault="002B4106" w:rsidP="002B4106">
      <w:pPr>
        <w:jc w:val="center"/>
        <w:rPr>
          <w:rFonts w:ascii="Arial" w:hAnsi="Arial" w:cs="Arial"/>
          <w:sz w:val="22"/>
          <w:szCs w:val="22"/>
        </w:rPr>
      </w:pPr>
      <w:r>
        <w:rPr>
          <w:rFonts w:ascii="Arial" w:hAnsi="Arial" w:cs="Arial"/>
          <w:noProof/>
          <w:sz w:val="22"/>
          <w:szCs w:val="22"/>
          <w:lang w:eastAsia="nb-NO"/>
        </w:rPr>
        <w:drawing>
          <wp:inline distT="0" distB="0" distL="0" distR="0" wp14:anchorId="605F3446" wp14:editId="3F65502D">
            <wp:extent cx="4267200" cy="3200400"/>
            <wp:effectExtent l="19050" t="0" r="0" b="0"/>
            <wp:docPr id="7" name="Bilde 3" descr="Bilde av mann og kvinne som maler en vegg sa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n\Pictures\pp\shutterstock_51825541.jpg"/>
                    <pic:cNvPicPr>
                      <a:picLocks noChangeAspect="1" noChangeArrowheads="1"/>
                    </pic:cNvPicPr>
                  </pic:nvPicPr>
                  <pic:blipFill>
                    <a:blip r:embed="rId20" cstate="print"/>
                    <a:stretch>
                      <a:fillRect/>
                    </a:stretch>
                  </pic:blipFill>
                  <pic:spPr bwMode="auto">
                    <a:xfrm>
                      <a:off x="0" y="0"/>
                      <a:ext cx="4267200" cy="3200400"/>
                    </a:xfrm>
                    <a:prstGeom prst="rect">
                      <a:avLst/>
                    </a:prstGeom>
                    <a:noFill/>
                    <a:ln>
                      <a:noFill/>
                    </a:ln>
                  </pic:spPr>
                </pic:pic>
              </a:graphicData>
            </a:graphic>
          </wp:inline>
        </w:drawing>
      </w:r>
    </w:p>
    <w:p w14:paraId="465A4187" w14:textId="77777777" w:rsidR="002B4106" w:rsidRDefault="002B4106" w:rsidP="002B4106">
      <w:pPr>
        <w:rPr>
          <w:rFonts w:ascii="Arial" w:hAnsi="Arial" w:cs="Arial"/>
          <w:sz w:val="22"/>
          <w:szCs w:val="22"/>
        </w:rPr>
      </w:pPr>
    </w:p>
    <w:p w14:paraId="0F90AAB1" w14:textId="77777777" w:rsidR="00FC761C" w:rsidRDefault="00FC761C" w:rsidP="002B4106">
      <w:pPr>
        <w:rPr>
          <w:rFonts w:ascii="Arial" w:hAnsi="Arial" w:cs="Arial"/>
          <w:b/>
          <w:color w:val="0070C0"/>
          <w:sz w:val="28"/>
          <w:szCs w:val="28"/>
        </w:rPr>
      </w:pPr>
    </w:p>
    <w:p w14:paraId="3BF10930" w14:textId="77777777" w:rsidR="00FC761C" w:rsidRDefault="00FC761C" w:rsidP="002B4106">
      <w:pPr>
        <w:rPr>
          <w:rFonts w:ascii="Arial" w:hAnsi="Arial" w:cs="Arial"/>
          <w:b/>
          <w:color w:val="0070C0"/>
          <w:sz w:val="28"/>
          <w:szCs w:val="28"/>
        </w:rPr>
      </w:pPr>
    </w:p>
    <w:p w14:paraId="28FA5BD1" w14:textId="77777777" w:rsidR="00FC761C" w:rsidRDefault="00FC761C" w:rsidP="002B4106">
      <w:pPr>
        <w:rPr>
          <w:rFonts w:ascii="Arial" w:hAnsi="Arial" w:cs="Arial"/>
          <w:b/>
          <w:color w:val="0070C0"/>
          <w:sz w:val="28"/>
          <w:szCs w:val="28"/>
        </w:rPr>
      </w:pPr>
    </w:p>
    <w:p w14:paraId="27A1318D" w14:textId="77777777" w:rsidR="002B4106" w:rsidRPr="00081D94" w:rsidRDefault="002B4106" w:rsidP="002B4106">
      <w:pPr>
        <w:rPr>
          <w:rFonts w:ascii="Arial" w:hAnsi="Arial" w:cs="Arial"/>
          <w:b/>
          <w:color w:val="0070C0"/>
          <w:sz w:val="28"/>
          <w:szCs w:val="28"/>
        </w:rPr>
      </w:pPr>
      <w:r w:rsidRPr="00081D94">
        <w:rPr>
          <w:rFonts w:ascii="Arial" w:hAnsi="Arial" w:cs="Arial"/>
          <w:b/>
          <w:color w:val="0070C0"/>
          <w:sz w:val="28"/>
          <w:szCs w:val="28"/>
        </w:rPr>
        <w:lastRenderedPageBreak/>
        <w:t>5. Om læring</w:t>
      </w:r>
    </w:p>
    <w:p w14:paraId="6DF6B2C8" w14:textId="77777777" w:rsidR="002B4106" w:rsidRPr="00353E3B" w:rsidRDefault="002B4106" w:rsidP="002B4106">
      <w:pPr>
        <w:pStyle w:val="Listeavsnitt"/>
        <w:ind w:left="360"/>
        <w:rPr>
          <w:rFonts w:ascii="Arial" w:hAnsi="Arial" w:cs="Arial"/>
          <w:b/>
          <w:color w:val="548DD4" w:themeColor="text2" w:themeTint="99"/>
          <w:sz w:val="28"/>
          <w:szCs w:val="28"/>
        </w:rPr>
      </w:pPr>
    </w:p>
    <w:p w14:paraId="2C358437" w14:textId="77777777" w:rsidR="002B4106" w:rsidRDefault="002B4106" w:rsidP="002B4106">
      <w:pPr>
        <w:rPr>
          <w:rFonts w:ascii="Arial" w:hAnsi="Arial" w:cs="Arial"/>
          <w:sz w:val="22"/>
          <w:szCs w:val="22"/>
        </w:rPr>
      </w:pPr>
      <w:r w:rsidRPr="00FA7FEB">
        <w:rPr>
          <w:rFonts w:ascii="Arial" w:hAnsi="Arial" w:cs="Arial"/>
          <w:sz w:val="22"/>
          <w:szCs w:val="22"/>
        </w:rPr>
        <w:t>Tem</w:t>
      </w:r>
      <w:r>
        <w:rPr>
          <w:rFonts w:ascii="Arial" w:hAnsi="Arial" w:cs="Arial"/>
          <w:sz w:val="22"/>
          <w:szCs w:val="22"/>
        </w:rPr>
        <w:t xml:space="preserve">aene og stoffet i disse sidene </w:t>
      </w:r>
      <w:r w:rsidRPr="00FA7FEB">
        <w:rPr>
          <w:rFonts w:ascii="Arial" w:hAnsi="Arial" w:cs="Arial"/>
          <w:sz w:val="22"/>
          <w:szCs w:val="22"/>
        </w:rPr>
        <w:t xml:space="preserve">er ment som «fordypnings-stoff». </w:t>
      </w:r>
    </w:p>
    <w:p w14:paraId="1C1DF8A4" w14:textId="77777777" w:rsidR="002B4106" w:rsidRPr="00FA7FEB" w:rsidRDefault="002B4106" w:rsidP="002B4106">
      <w:pPr>
        <w:rPr>
          <w:rFonts w:ascii="Arial" w:hAnsi="Arial" w:cs="Arial"/>
          <w:sz w:val="22"/>
          <w:szCs w:val="22"/>
        </w:rPr>
      </w:pPr>
      <w:r w:rsidRPr="00824769">
        <w:rPr>
          <w:rFonts w:ascii="Arial" w:hAnsi="Arial" w:cs="Arial"/>
          <w:b/>
          <w:sz w:val="22"/>
          <w:szCs w:val="22"/>
        </w:rPr>
        <w:t xml:space="preserve">Men </w:t>
      </w:r>
      <w:r>
        <w:rPr>
          <w:rFonts w:ascii="Arial" w:hAnsi="Arial" w:cs="Arial"/>
          <w:sz w:val="22"/>
          <w:szCs w:val="22"/>
        </w:rPr>
        <w:t>-h</w:t>
      </w:r>
      <w:r w:rsidRPr="00FA7FEB">
        <w:rPr>
          <w:rFonts w:ascii="Arial" w:hAnsi="Arial" w:cs="Arial"/>
          <w:sz w:val="22"/>
          <w:szCs w:val="22"/>
        </w:rPr>
        <w:t>er kan det være mye kunnskap å hente for kursledere /veileder eller andre interesserte som vil dyktiggjøre seg i kurslederrollen.</w:t>
      </w:r>
    </w:p>
    <w:p w14:paraId="44D86A11" w14:textId="77777777" w:rsidR="002B4106" w:rsidRPr="00FA7FEB" w:rsidRDefault="002B4106" w:rsidP="002B4106">
      <w:pPr>
        <w:rPr>
          <w:rFonts w:ascii="Arial" w:hAnsi="Arial" w:cs="Arial"/>
          <w:sz w:val="22"/>
          <w:szCs w:val="22"/>
        </w:rPr>
      </w:pPr>
    </w:p>
    <w:p w14:paraId="3D69FABF" w14:textId="77777777" w:rsidR="002B4106" w:rsidRDefault="002B4106" w:rsidP="002B4106">
      <w:pPr>
        <w:rPr>
          <w:rFonts w:ascii="Arial" w:hAnsi="Arial" w:cs="Arial"/>
          <w:b/>
          <w:sz w:val="22"/>
          <w:szCs w:val="22"/>
        </w:rPr>
      </w:pPr>
    </w:p>
    <w:p w14:paraId="25C552CC" w14:textId="77777777" w:rsidR="002B4106" w:rsidRDefault="002B4106" w:rsidP="002B4106">
      <w:pPr>
        <w:rPr>
          <w:rFonts w:ascii="Arial" w:hAnsi="Arial" w:cs="Arial"/>
          <w:b/>
          <w:sz w:val="22"/>
          <w:szCs w:val="22"/>
        </w:rPr>
      </w:pPr>
      <w:r>
        <w:rPr>
          <w:rFonts w:ascii="Arial" w:hAnsi="Arial" w:cs="Arial"/>
          <w:b/>
          <w:sz w:val="22"/>
          <w:szCs w:val="22"/>
        </w:rPr>
        <w:t>Å lære som voksen</w:t>
      </w:r>
    </w:p>
    <w:p w14:paraId="1E0614AF" w14:textId="77777777" w:rsidR="002B4106" w:rsidRDefault="002B4106" w:rsidP="002B4106">
      <w:pPr>
        <w:rPr>
          <w:rFonts w:ascii="Arial" w:hAnsi="Arial" w:cs="Arial"/>
          <w:b/>
          <w:color w:val="548DD4" w:themeColor="text2" w:themeTint="99"/>
          <w:sz w:val="28"/>
          <w:szCs w:val="28"/>
        </w:rPr>
      </w:pPr>
    </w:p>
    <w:p w14:paraId="6A54365E" w14:textId="77777777" w:rsidR="002B4106" w:rsidRDefault="002B4106" w:rsidP="002B4106">
      <w:pPr>
        <w:rPr>
          <w:rFonts w:ascii="Arial" w:hAnsi="Arial" w:cs="Arial"/>
          <w:b/>
          <w:color w:val="548DD4" w:themeColor="text2" w:themeTint="99"/>
          <w:sz w:val="28"/>
          <w:szCs w:val="28"/>
        </w:rPr>
      </w:pPr>
      <w:r>
        <w:rPr>
          <w:rFonts w:ascii="Arial" w:hAnsi="Arial" w:cs="Arial"/>
          <w:b/>
          <w:noProof/>
          <w:color w:val="548DD4" w:themeColor="text2" w:themeTint="99"/>
          <w:sz w:val="28"/>
          <w:szCs w:val="28"/>
          <w:lang w:eastAsia="nb-NO"/>
        </w:rPr>
        <w:drawing>
          <wp:inline distT="0" distB="0" distL="0" distR="0" wp14:anchorId="2CC193A8" wp14:editId="194A6E8C">
            <wp:extent cx="5007136" cy="7258050"/>
            <wp:effectExtent l="19050" t="0" r="3014" b="0"/>
            <wp:docPr id="1" name="Bilde 2" descr="Bilder av skiløper til venstre for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n\Pictures\skiløper-PP.jpg"/>
                    <pic:cNvPicPr>
                      <a:picLocks noChangeAspect="1" noChangeArrowheads="1"/>
                    </pic:cNvPicPr>
                  </pic:nvPicPr>
                  <pic:blipFill>
                    <a:blip r:embed="rId21" cstate="print"/>
                    <a:srcRect/>
                    <a:stretch>
                      <a:fillRect/>
                    </a:stretch>
                  </pic:blipFill>
                  <pic:spPr bwMode="auto">
                    <a:xfrm>
                      <a:off x="0" y="0"/>
                      <a:ext cx="5009933" cy="7262104"/>
                    </a:xfrm>
                    <a:prstGeom prst="rect">
                      <a:avLst/>
                    </a:prstGeom>
                    <a:noFill/>
                    <a:ln w="9525">
                      <a:noFill/>
                      <a:miter lim="800000"/>
                      <a:headEnd/>
                      <a:tailEnd/>
                    </a:ln>
                  </pic:spPr>
                </pic:pic>
              </a:graphicData>
            </a:graphic>
          </wp:inline>
        </w:drawing>
      </w:r>
    </w:p>
    <w:p w14:paraId="3BB6A837" w14:textId="77777777" w:rsidR="002B4106" w:rsidRPr="00802F50" w:rsidRDefault="002B4106" w:rsidP="002B4106">
      <w:pPr>
        <w:rPr>
          <w:rFonts w:ascii="Arial" w:hAnsi="Arial" w:cs="Arial"/>
          <w:b/>
          <w:color w:val="548DD4" w:themeColor="text2" w:themeTint="99"/>
          <w:sz w:val="28"/>
          <w:szCs w:val="28"/>
        </w:rPr>
      </w:pPr>
      <w:r>
        <w:rPr>
          <w:rFonts w:ascii="Arial" w:hAnsi="Arial" w:cs="Arial"/>
          <w:b/>
          <w:color w:val="548DD4" w:themeColor="text2" w:themeTint="99"/>
          <w:sz w:val="28"/>
          <w:szCs w:val="28"/>
        </w:rPr>
        <w:br w:type="page"/>
      </w:r>
      <w:r w:rsidRPr="00FA7FEB">
        <w:rPr>
          <w:rFonts w:ascii="Arial" w:hAnsi="Arial" w:cs="Arial"/>
          <w:sz w:val="22"/>
          <w:szCs w:val="22"/>
        </w:rPr>
        <w:lastRenderedPageBreak/>
        <w:t xml:space="preserve">Vi vet at vaner og måter å utføre ting på setter seg etter hvert som vi blir voksne. </w:t>
      </w:r>
      <w:r>
        <w:rPr>
          <w:rFonts w:ascii="Arial" w:hAnsi="Arial" w:cs="Arial"/>
          <w:sz w:val="22"/>
          <w:szCs w:val="22"/>
        </w:rPr>
        <w:t>(Eller vi går</w:t>
      </w:r>
    </w:p>
    <w:p w14:paraId="69600751" w14:textId="77777777" w:rsidR="002B4106" w:rsidRDefault="002B4106" w:rsidP="002B4106">
      <w:pPr>
        <w:rPr>
          <w:rFonts w:ascii="Arial" w:hAnsi="Arial" w:cs="Arial"/>
          <w:sz w:val="22"/>
          <w:szCs w:val="22"/>
        </w:rPr>
      </w:pPr>
      <w:r>
        <w:rPr>
          <w:rFonts w:ascii="Arial" w:hAnsi="Arial" w:cs="Arial"/>
          <w:sz w:val="22"/>
          <w:szCs w:val="22"/>
        </w:rPr>
        <w:t xml:space="preserve">dypere i sporet, se tegning) Et kurs </w:t>
      </w:r>
      <w:r w:rsidRPr="00FA7FEB">
        <w:rPr>
          <w:rFonts w:ascii="Arial" w:hAnsi="Arial" w:cs="Arial"/>
          <w:sz w:val="22"/>
          <w:szCs w:val="22"/>
        </w:rPr>
        <w:t xml:space="preserve">der en lærer nye måter å gjøre oppgaver på kan være en utfordring. Det ligger i tiden at alt skal gå fortere – hverdagen </w:t>
      </w:r>
      <w:r>
        <w:rPr>
          <w:rFonts w:ascii="Arial" w:hAnsi="Arial" w:cs="Arial"/>
          <w:sz w:val="22"/>
          <w:szCs w:val="22"/>
        </w:rPr>
        <w:t xml:space="preserve">møter oss </w:t>
      </w:r>
      <w:r w:rsidRPr="00FA7FEB">
        <w:rPr>
          <w:rFonts w:ascii="Arial" w:hAnsi="Arial" w:cs="Arial"/>
          <w:sz w:val="22"/>
          <w:szCs w:val="22"/>
        </w:rPr>
        <w:t xml:space="preserve">med alle sine ulike gjøremål, og </w:t>
      </w:r>
      <w:r>
        <w:rPr>
          <w:rFonts w:ascii="Arial" w:hAnsi="Arial" w:cs="Arial"/>
          <w:sz w:val="22"/>
          <w:szCs w:val="22"/>
        </w:rPr>
        <w:t xml:space="preserve">vi melder oss på </w:t>
      </w:r>
      <w:r w:rsidRPr="00FA7FEB">
        <w:rPr>
          <w:rFonts w:ascii="Arial" w:hAnsi="Arial" w:cs="Arial"/>
          <w:sz w:val="22"/>
          <w:szCs w:val="22"/>
        </w:rPr>
        <w:t xml:space="preserve">kurs som vi egentlig ikke har tid til. </w:t>
      </w:r>
      <w:r>
        <w:rPr>
          <w:rFonts w:ascii="Arial" w:hAnsi="Arial" w:cs="Arial"/>
          <w:sz w:val="22"/>
          <w:szCs w:val="22"/>
        </w:rPr>
        <w:t xml:space="preserve">Det resulterer ofte i at vi vil ha «matnyttig» fakta på bordet så fort som mulig i kurset. Så får vi bedømme om det er i tråd med det vi kan fra før, eller det er så fornuftig at vi </w:t>
      </w:r>
      <w:r w:rsidRPr="00641502">
        <w:rPr>
          <w:rFonts w:ascii="Arial" w:hAnsi="Arial" w:cs="Arial"/>
          <w:b/>
          <w:sz w:val="22"/>
          <w:szCs w:val="22"/>
        </w:rPr>
        <w:t>vurderer</w:t>
      </w:r>
      <w:r>
        <w:rPr>
          <w:rFonts w:ascii="Arial" w:hAnsi="Arial" w:cs="Arial"/>
          <w:sz w:val="22"/>
          <w:szCs w:val="22"/>
        </w:rPr>
        <w:t xml:space="preserve"> å endre oppfatning. Når vi kommer så langt er det allerede satt i gang en prosess som kan føre til endret adferd.</w:t>
      </w:r>
    </w:p>
    <w:p w14:paraId="24059741" w14:textId="77777777" w:rsidR="002B4106" w:rsidRDefault="002B4106" w:rsidP="002B4106">
      <w:pPr>
        <w:rPr>
          <w:rFonts w:ascii="Arial" w:hAnsi="Arial" w:cs="Arial"/>
          <w:sz w:val="18"/>
          <w:szCs w:val="18"/>
        </w:rPr>
      </w:pPr>
      <w:r w:rsidRPr="00656399">
        <w:rPr>
          <w:rFonts w:ascii="Arial" w:hAnsi="Arial" w:cs="Arial"/>
          <w:b/>
          <w:sz w:val="22"/>
          <w:szCs w:val="22"/>
        </w:rPr>
        <w:t>Prosess</w:t>
      </w:r>
      <w:r>
        <w:rPr>
          <w:rFonts w:ascii="Arial" w:hAnsi="Arial" w:cs="Arial"/>
          <w:sz w:val="22"/>
          <w:szCs w:val="22"/>
        </w:rPr>
        <w:t xml:space="preserve"> betyr: forløp-utvikling, naturlig utvikling gjennom flere stadier </w:t>
      </w:r>
      <w:r w:rsidRPr="00656399">
        <w:rPr>
          <w:rFonts w:ascii="Arial" w:hAnsi="Arial" w:cs="Arial"/>
          <w:sz w:val="18"/>
          <w:szCs w:val="18"/>
        </w:rPr>
        <w:t>(Store norske leksikon)</w:t>
      </w:r>
    </w:p>
    <w:p w14:paraId="05885084" w14:textId="77777777" w:rsidR="002B4106" w:rsidRPr="00FA7FEB" w:rsidRDefault="002B4106" w:rsidP="002B4106">
      <w:pPr>
        <w:rPr>
          <w:rFonts w:ascii="Arial" w:hAnsi="Arial" w:cs="Arial"/>
          <w:sz w:val="22"/>
          <w:szCs w:val="22"/>
        </w:rPr>
      </w:pPr>
      <w:r>
        <w:rPr>
          <w:rFonts w:ascii="Arial" w:hAnsi="Arial" w:cs="Arial"/>
          <w:sz w:val="22"/>
          <w:szCs w:val="22"/>
        </w:rPr>
        <w:t xml:space="preserve">Det viktige blir da </w:t>
      </w:r>
      <w:r w:rsidRPr="00FA7FEB">
        <w:rPr>
          <w:rFonts w:ascii="Arial" w:hAnsi="Arial" w:cs="Arial"/>
          <w:sz w:val="22"/>
          <w:szCs w:val="22"/>
        </w:rPr>
        <w:t xml:space="preserve">å </w:t>
      </w:r>
      <w:r>
        <w:rPr>
          <w:rFonts w:ascii="Arial" w:hAnsi="Arial" w:cs="Arial"/>
          <w:sz w:val="22"/>
          <w:szCs w:val="22"/>
        </w:rPr>
        <w:t xml:space="preserve">sette i gang prosesser - </w:t>
      </w:r>
      <w:r w:rsidRPr="00FA7FEB">
        <w:rPr>
          <w:rFonts w:ascii="Arial" w:hAnsi="Arial" w:cs="Arial"/>
          <w:sz w:val="22"/>
          <w:szCs w:val="22"/>
        </w:rPr>
        <w:t>legge til rette for opplevelser og oppdagelser - som gir refleksjoner som ikke slutter når kurset slutter</w:t>
      </w:r>
      <w:r w:rsidRPr="00FA7FEB">
        <w:rPr>
          <w:rFonts w:ascii="Arial" w:hAnsi="Arial" w:cs="Arial"/>
          <w:b/>
          <w:sz w:val="22"/>
          <w:szCs w:val="22"/>
        </w:rPr>
        <w:t>.</w:t>
      </w:r>
      <w:r w:rsidRPr="00FA7FEB">
        <w:rPr>
          <w:rFonts w:ascii="Arial" w:hAnsi="Arial" w:cs="Arial"/>
          <w:sz w:val="22"/>
          <w:szCs w:val="22"/>
        </w:rPr>
        <w:t xml:space="preserve">  Egenrefleksjon er viktig, men kan aldri erstatte refleksjonen som foregår i møtet med andre.</w:t>
      </w:r>
    </w:p>
    <w:p w14:paraId="59857865" w14:textId="77777777" w:rsidR="002B4106" w:rsidRPr="00FA7FEB" w:rsidRDefault="002B4106" w:rsidP="002B4106">
      <w:pPr>
        <w:rPr>
          <w:rFonts w:ascii="Arial" w:hAnsi="Arial" w:cs="Arial"/>
          <w:sz w:val="22"/>
          <w:szCs w:val="22"/>
        </w:rPr>
      </w:pPr>
      <w:r w:rsidRPr="00FA7FEB">
        <w:rPr>
          <w:rFonts w:ascii="Arial" w:hAnsi="Arial" w:cs="Arial"/>
          <w:sz w:val="22"/>
          <w:szCs w:val="22"/>
        </w:rPr>
        <w:t>Det blir derfor viktig å bruke tida vi er sammen; ved bordet, i pauser og om kvelden. Ved å snakke sammen</w:t>
      </w:r>
      <w:r>
        <w:rPr>
          <w:rFonts w:ascii="Arial" w:hAnsi="Arial" w:cs="Arial"/>
          <w:sz w:val="22"/>
          <w:szCs w:val="22"/>
        </w:rPr>
        <w:t>, lytte, argumentere, dele erfaringer</w:t>
      </w:r>
      <w:r w:rsidRPr="00FA7FEB">
        <w:rPr>
          <w:rFonts w:ascii="Arial" w:hAnsi="Arial" w:cs="Arial"/>
          <w:sz w:val="22"/>
          <w:szCs w:val="22"/>
        </w:rPr>
        <w:t xml:space="preserve"> – øke den sosiale kompetansen som det står om i tema “Handlingskompetanse” og få andres erfaringer og kunnskaper slik at vi får et større register å handle på – som metodekompetanse. </w:t>
      </w:r>
    </w:p>
    <w:p w14:paraId="7068AD7B" w14:textId="77777777" w:rsidR="002B4106" w:rsidRPr="00FA7FEB" w:rsidRDefault="002B4106" w:rsidP="002B4106">
      <w:pPr>
        <w:rPr>
          <w:rFonts w:ascii="Arial" w:hAnsi="Arial" w:cs="Arial"/>
          <w:sz w:val="22"/>
          <w:szCs w:val="22"/>
        </w:rPr>
      </w:pPr>
    </w:p>
    <w:p w14:paraId="7AD42C02" w14:textId="77777777" w:rsidR="002B4106" w:rsidRDefault="002B4106" w:rsidP="002B4106">
      <w:pPr>
        <w:rPr>
          <w:rFonts w:ascii="Arial" w:hAnsi="Arial" w:cs="Arial"/>
          <w:b/>
          <w:sz w:val="28"/>
          <w:szCs w:val="28"/>
        </w:rPr>
      </w:pPr>
    </w:p>
    <w:p w14:paraId="38A95152" w14:textId="77777777" w:rsidR="002B4106" w:rsidRPr="00E44C2A" w:rsidRDefault="002B4106" w:rsidP="002B4106">
      <w:pPr>
        <w:rPr>
          <w:rFonts w:ascii="Arial" w:hAnsi="Arial" w:cs="Arial"/>
          <w:b/>
        </w:rPr>
      </w:pPr>
      <w:r w:rsidRPr="00E44C2A">
        <w:rPr>
          <w:rFonts w:ascii="Arial" w:hAnsi="Arial" w:cs="Arial"/>
          <w:b/>
        </w:rPr>
        <w:t xml:space="preserve">Handlingskompetanse </w:t>
      </w:r>
    </w:p>
    <w:p w14:paraId="52A195B9" w14:textId="77777777" w:rsidR="002B4106" w:rsidRPr="00FA7FEB" w:rsidRDefault="002B4106" w:rsidP="002B4106">
      <w:pPr>
        <w:rPr>
          <w:rFonts w:ascii="Arial" w:hAnsi="Arial" w:cs="Arial"/>
          <w:sz w:val="22"/>
          <w:szCs w:val="22"/>
        </w:rPr>
      </w:pPr>
    </w:p>
    <w:p w14:paraId="1BF9B95E" w14:textId="77777777" w:rsidR="002B4106" w:rsidRDefault="002B4106" w:rsidP="002B4106">
      <w:pPr>
        <w:rPr>
          <w:rFonts w:ascii="Arial" w:hAnsi="Arial" w:cs="Arial"/>
          <w:sz w:val="22"/>
          <w:szCs w:val="22"/>
        </w:rPr>
      </w:pPr>
      <w:r w:rsidRPr="00FA7FEB">
        <w:rPr>
          <w:rFonts w:ascii="Arial" w:hAnsi="Arial" w:cs="Arial"/>
          <w:sz w:val="22"/>
          <w:szCs w:val="22"/>
        </w:rPr>
        <w:t xml:space="preserve">Kompetanse er å kunne </w:t>
      </w:r>
      <w:r>
        <w:rPr>
          <w:rFonts w:ascii="Arial" w:hAnsi="Arial" w:cs="Arial"/>
          <w:sz w:val="22"/>
          <w:szCs w:val="22"/>
        </w:rPr>
        <w:t>omsette i handling</w:t>
      </w:r>
      <w:r w:rsidRPr="00FA7FEB">
        <w:rPr>
          <w:rFonts w:ascii="Arial" w:hAnsi="Arial" w:cs="Arial"/>
          <w:sz w:val="22"/>
          <w:szCs w:val="22"/>
        </w:rPr>
        <w:t xml:space="preserve"> det en har tilegnet seg av kunnskaper (lærdom) i f.eks. et kurs.</w:t>
      </w:r>
      <w:r>
        <w:rPr>
          <w:rFonts w:ascii="Arial" w:hAnsi="Arial" w:cs="Arial"/>
          <w:sz w:val="22"/>
          <w:szCs w:val="22"/>
        </w:rPr>
        <w:t xml:space="preserve"> Kravene til dette er definert i studieplanen.</w:t>
      </w:r>
    </w:p>
    <w:p w14:paraId="564918D9" w14:textId="77777777" w:rsidR="002B4106" w:rsidRPr="00FA7FEB" w:rsidRDefault="002B4106" w:rsidP="002B4106">
      <w:pPr>
        <w:rPr>
          <w:rFonts w:ascii="Arial" w:hAnsi="Arial" w:cs="Arial"/>
          <w:sz w:val="22"/>
          <w:szCs w:val="22"/>
        </w:rPr>
      </w:pPr>
    </w:p>
    <w:p w14:paraId="4D4B2488" w14:textId="77777777" w:rsidR="002B4106" w:rsidRPr="008C59E3" w:rsidRDefault="002B4106" w:rsidP="002B4106">
      <w:pPr>
        <w:rPr>
          <w:rFonts w:ascii="Arial" w:hAnsi="Arial" w:cs="Arial"/>
          <w:sz w:val="22"/>
          <w:szCs w:val="22"/>
        </w:rPr>
      </w:pPr>
      <w:proofErr w:type="gramStart"/>
      <w:r w:rsidRPr="008C59E3">
        <w:rPr>
          <w:rFonts w:ascii="Arial" w:hAnsi="Arial" w:cs="Arial"/>
          <w:sz w:val="22"/>
          <w:szCs w:val="22"/>
        </w:rPr>
        <w:t xml:space="preserve">Eksempel:  </w:t>
      </w:r>
      <w:r w:rsidRPr="008C59E3">
        <w:rPr>
          <w:rFonts w:ascii="Arial" w:hAnsi="Arial" w:cs="Arial"/>
          <w:b/>
          <w:sz w:val="22"/>
          <w:szCs w:val="22"/>
        </w:rPr>
        <w:t>I</w:t>
      </w:r>
      <w:proofErr w:type="gramEnd"/>
      <w:r w:rsidRPr="008C59E3">
        <w:rPr>
          <w:rFonts w:ascii="Arial" w:hAnsi="Arial" w:cs="Arial"/>
          <w:b/>
          <w:sz w:val="22"/>
          <w:szCs w:val="22"/>
        </w:rPr>
        <w:t xml:space="preserve"> kurset   00-410, «Opplæring for kursleder/instruktør – en pedagogisk plattform» </w:t>
      </w:r>
      <w:r w:rsidRPr="008C59E3">
        <w:rPr>
          <w:rFonts w:ascii="Arial" w:hAnsi="Arial" w:cs="Arial"/>
          <w:sz w:val="22"/>
          <w:szCs w:val="22"/>
        </w:rPr>
        <w:t xml:space="preserve">er </w:t>
      </w:r>
      <w:r w:rsidRPr="008C59E3">
        <w:rPr>
          <w:rFonts w:ascii="Arial" w:hAnsi="Arial" w:cs="Arial"/>
          <w:b/>
          <w:sz w:val="22"/>
          <w:szCs w:val="22"/>
        </w:rPr>
        <w:t>F</w:t>
      </w:r>
      <w:r w:rsidRPr="008C59E3">
        <w:rPr>
          <w:rFonts w:ascii="Arial" w:hAnsi="Arial" w:cs="Arial"/>
          <w:sz w:val="22"/>
          <w:szCs w:val="22"/>
        </w:rPr>
        <w:t xml:space="preserve">erdighetsmål, </w:t>
      </w:r>
      <w:r w:rsidRPr="008C59E3">
        <w:rPr>
          <w:rFonts w:ascii="Arial" w:hAnsi="Arial" w:cs="Arial"/>
          <w:b/>
          <w:sz w:val="22"/>
          <w:szCs w:val="22"/>
        </w:rPr>
        <w:t>K</w:t>
      </w:r>
      <w:r w:rsidRPr="008C59E3">
        <w:rPr>
          <w:rFonts w:ascii="Arial" w:hAnsi="Arial" w:cs="Arial"/>
          <w:sz w:val="22"/>
          <w:szCs w:val="22"/>
        </w:rPr>
        <w:t xml:space="preserve">unnskapsmål og </w:t>
      </w:r>
      <w:r w:rsidRPr="008C59E3">
        <w:rPr>
          <w:rFonts w:ascii="Arial" w:hAnsi="Arial" w:cs="Arial"/>
          <w:b/>
          <w:sz w:val="22"/>
          <w:szCs w:val="22"/>
        </w:rPr>
        <w:t>H</w:t>
      </w:r>
      <w:r w:rsidRPr="008C59E3">
        <w:rPr>
          <w:rFonts w:ascii="Arial" w:hAnsi="Arial" w:cs="Arial"/>
          <w:sz w:val="22"/>
          <w:szCs w:val="22"/>
        </w:rPr>
        <w:t>oldningsmål slik:</w:t>
      </w:r>
    </w:p>
    <w:p w14:paraId="56C55E3B" w14:textId="77777777" w:rsidR="002B4106" w:rsidRPr="008C59E3" w:rsidRDefault="002B4106" w:rsidP="002B4106">
      <w:pPr>
        <w:rPr>
          <w:rFonts w:ascii="Arial" w:hAnsi="Arial" w:cs="Arial"/>
          <w:sz w:val="22"/>
          <w:szCs w:val="22"/>
        </w:rPr>
      </w:pPr>
    </w:p>
    <w:p w14:paraId="6CBCDBB1" w14:textId="77777777" w:rsidR="002B4106" w:rsidRPr="008C59E3" w:rsidRDefault="002B4106" w:rsidP="002B4106">
      <w:pPr>
        <w:rPr>
          <w:rFonts w:ascii="Arial" w:hAnsi="Arial" w:cs="Arial"/>
          <w:b/>
          <w:sz w:val="22"/>
          <w:szCs w:val="22"/>
        </w:rPr>
      </w:pPr>
      <w:r w:rsidRPr="008C59E3">
        <w:rPr>
          <w:rFonts w:ascii="Arial" w:hAnsi="Arial" w:cs="Arial"/>
          <w:b/>
          <w:sz w:val="22"/>
          <w:szCs w:val="22"/>
        </w:rPr>
        <w:t xml:space="preserve">K- </w:t>
      </w:r>
      <w:r w:rsidRPr="008C59E3">
        <w:rPr>
          <w:rFonts w:ascii="Arial" w:hAnsi="Arial" w:cs="Arial"/>
          <w:sz w:val="22"/>
          <w:szCs w:val="22"/>
        </w:rPr>
        <w:t>deltakerne skal få kunnskap om</w:t>
      </w:r>
      <w:r w:rsidRPr="008C59E3">
        <w:rPr>
          <w:rFonts w:ascii="Arial" w:hAnsi="Arial" w:cs="Arial"/>
          <w:b/>
          <w:sz w:val="22"/>
          <w:szCs w:val="22"/>
        </w:rPr>
        <w:t xml:space="preserve"> </w:t>
      </w:r>
      <w:r w:rsidRPr="008C59E3">
        <w:rPr>
          <w:rFonts w:ascii="Arial" w:hAnsi="Arial" w:cs="Arial"/>
          <w:sz w:val="22"/>
          <w:szCs w:val="22"/>
        </w:rPr>
        <w:t>sosiale, etiske og emosjonelle faktorer som virker inn på læringsmiljø, motivasjon, trygghet og trivsel</w:t>
      </w:r>
    </w:p>
    <w:p w14:paraId="24450279" w14:textId="77777777" w:rsidR="002B4106" w:rsidRPr="008C59E3" w:rsidRDefault="002B4106" w:rsidP="002B4106">
      <w:pPr>
        <w:rPr>
          <w:rFonts w:ascii="Arial" w:hAnsi="Arial" w:cs="Arial"/>
          <w:sz w:val="22"/>
          <w:szCs w:val="22"/>
        </w:rPr>
      </w:pPr>
      <w:r w:rsidRPr="008C59E3">
        <w:rPr>
          <w:rFonts w:ascii="Arial" w:hAnsi="Arial" w:cs="Arial"/>
          <w:b/>
          <w:sz w:val="22"/>
          <w:szCs w:val="22"/>
        </w:rPr>
        <w:t>K-</w:t>
      </w:r>
      <w:r w:rsidRPr="008C59E3">
        <w:rPr>
          <w:rFonts w:ascii="Arial" w:hAnsi="Arial" w:cs="Arial"/>
          <w:sz w:val="22"/>
          <w:szCs w:val="22"/>
        </w:rPr>
        <w:t xml:space="preserve"> deltakerne skal få kunnskap om gode pedagogiske metoder og praktiske oppgaver ved ledelse og gjennomføring av kurs, i tråd med </w:t>
      </w:r>
      <w:r w:rsidR="00753EBC" w:rsidRPr="008C59E3">
        <w:rPr>
          <w:rFonts w:ascii="Arial" w:hAnsi="Arial" w:cs="Arial"/>
          <w:sz w:val="22"/>
          <w:szCs w:val="22"/>
        </w:rPr>
        <w:t>Funkis’</w:t>
      </w:r>
      <w:r w:rsidRPr="008C59E3">
        <w:rPr>
          <w:rFonts w:ascii="Arial" w:hAnsi="Arial" w:cs="Arial"/>
          <w:sz w:val="22"/>
          <w:szCs w:val="22"/>
        </w:rPr>
        <w:t xml:space="preserve"> verdisyn og læringssyn</w:t>
      </w:r>
    </w:p>
    <w:p w14:paraId="067CA876" w14:textId="77777777" w:rsidR="002B4106" w:rsidRPr="008C59E3" w:rsidRDefault="002B4106" w:rsidP="002B4106">
      <w:pPr>
        <w:rPr>
          <w:rFonts w:ascii="Arial" w:hAnsi="Arial" w:cs="Arial"/>
          <w:sz w:val="22"/>
          <w:szCs w:val="22"/>
        </w:rPr>
      </w:pPr>
      <w:r w:rsidRPr="008C59E3">
        <w:rPr>
          <w:rFonts w:ascii="Arial" w:hAnsi="Arial" w:cs="Arial"/>
          <w:b/>
          <w:sz w:val="22"/>
          <w:szCs w:val="22"/>
        </w:rPr>
        <w:t>K-</w:t>
      </w:r>
      <w:r w:rsidRPr="008C59E3">
        <w:rPr>
          <w:rFonts w:ascii="Arial" w:hAnsi="Arial" w:cs="Arial"/>
          <w:sz w:val="22"/>
          <w:szCs w:val="22"/>
        </w:rPr>
        <w:t xml:space="preserve"> deltakerne skal få faglig kunnskap i aktuelt kurstema</w:t>
      </w:r>
    </w:p>
    <w:p w14:paraId="77577BCC" w14:textId="77777777" w:rsidR="002B4106" w:rsidRPr="008C59E3" w:rsidRDefault="002B4106" w:rsidP="002B4106">
      <w:pPr>
        <w:rPr>
          <w:rFonts w:ascii="Arial" w:hAnsi="Arial" w:cs="Arial"/>
          <w:sz w:val="22"/>
          <w:szCs w:val="22"/>
        </w:rPr>
      </w:pPr>
      <w:r w:rsidRPr="008C59E3">
        <w:rPr>
          <w:rFonts w:ascii="Arial" w:hAnsi="Arial" w:cs="Arial"/>
          <w:b/>
          <w:sz w:val="22"/>
          <w:szCs w:val="22"/>
        </w:rPr>
        <w:t>F-</w:t>
      </w:r>
      <w:r w:rsidRPr="008C59E3">
        <w:rPr>
          <w:rFonts w:ascii="Arial" w:hAnsi="Arial" w:cs="Arial"/>
          <w:sz w:val="22"/>
          <w:szCs w:val="22"/>
        </w:rPr>
        <w:t xml:space="preserve"> deltakerne skal få trygghet og gode ferdigheter i rollen som kursleder/instruktør som ivaretar deltakernes behov og skaper et trygt og engasjerende læringsmiljø </w:t>
      </w:r>
    </w:p>
    <w:p w14:paraId="72354581" w14:textId="77777777" w:rsidR="002B4106" w:rsidRPr="008C59E3" w:rsidRDefault="002B4106" w:rsidP="002B4106">
      <w:pPr>
        <w:pStyle w:val="Topptekst"/>
        <w:tabs>
          <w:tab w:val="clear" w:pos="4536"/>
          <w:tab w:val="clear" w:pos="9072"/>
        </w:tabs>
        <w:rPr>
          <w:rFonts w:ascii="Arial" w:hAnsi="Arial" w:cs="Arial"/>
          <w:sz w:val="22"/>
          <w:szCs w:val="22"/>
        </w:rPr>
      </w:pPr>
      <w:r w:rsidRPr="008C59E3">
        <w:rPr>
          <w:rFonts w:ascii="Arial" w:hAnsi="Arial" w:cs="Arial"/>
          <w:b/>
          <w:sz w:val="22"/>
          <w:szCs w:val="22"/>
        </w:rPr>
        <w:t>H-</w:t>
      </w:r>
      <w:r w:rsidRPr="008C59E3">
        <w:rPr>
          <w:rFonts w:ascii="Arial" w:hAnsi="Arial" w:cs="Arial"/>
          <w:sz w:val="22"/>
          <w:szCs w:val="22"/>
        </w:rPr>
        <w:t xml:space="preserve"> deltakerne skal få innsikt i hvordan et trygt og deltakeraktivt læringsmiljø skaper glede og gir gode læringsresultater. Dette bygger på </w:t>
      </w:r>
      <w:r w:rsidR="00753EBC" w:rsidRPr="008C59E3">
        <w:rPr>
          <w:rFonts w:ascii="Arial" w:hAnsi="Arial" w:cs="Arial"/>
          <w:sz w:val="22"/>
          <w:szCs w:val="22"/>
        </w:rPr>
        <w:t>Funkis’</w:t>
      </w:r>
      <w:r w:rsidRPr="008C59E3">
        <w:rPr>
          <w:rFonts w:ascii="Arial" w:hAnsi="Arial" w:cs="Arial"/>
          <w:sz w:val="22"/>
          <w:szCs w:val="22"/>
        </w:rPr>
        <w:t xml:space="preserve"> verdisyn og læringssyn</w:t>
      </w:r>
    </w:p>
    <w:p w14:paraId="00B86492" w14:textId="77777777" w:rsidR="002B4106" w:rsidRPr="008C59E3" w:rsidRDefault="002B4106" w:rsidP="002B4106">
      <w:pPr>
        <w:rPr>
          <w:rFonts w:ascii="Arial" w:hAnsi="Arial" w:cs="Arial"/>
          <w:sz w:val="22"/>
          <w:szCs w:val="22"/>
        </w:rPr>
      </w:pPr>
    </w:p>
    <w:p w14:paraId="3CF6EE82" w14:textId="77777777" w:rsidR="002B4106" w:rsidRPr="008C59E3" w:rsidRDefault="002B4106" w:rsidP="002B4106">
      <w:pPr>
        <w:rPr>
          <w:rFonts w:ascii="Arial" w:hAnsi="Arial" w:cs="Arial"/>
          <w:sz w:val="22"/>
          <w:szCs w:val="22"/>
        </w:rPr>
      </w:pPr>
    </w:p>
    <w:p w14:paraId="6828D747" w14:textId="77777777" w:rsidR="002B4106" w:rsidRPr="008C59E3" w:rsidRDefault="002B4106" w:rsidP="002B4106">
      <w:pPr>
        <w:rPr>
          <w:rFonts w:ascii="Arial" w:hAnsi="Arial" w:cs="Arial"/>
          <w:sz w:val="22"/>
          <w:szCs w:val="22"/>
        </w:rPr>
      </w:pPr>
      <w:r w:rsidRPr="008C59E3">
        <w:rPr>
          <w:rFonts w:ascii="Arial" w:hAnsi="Arial" w:cs="Arial"/>
          <w:sz w:val="22"/>
          <w:szCs w:val="22"/>
        </w:rPr>
        <w:t xml:space="preserve">Dette er et kurs på 12-30 timer med mange tema og utprøvinger. Derfor er det viktig at tiden utnyttes på best mulig måte, og at alle ”elementer” i forhold til læring tas i bruk. Dette gjøres i en gjensidig avtale og i dialog med deltakerne. Om målet i et kurs skal oppnås må en gjøre disse kjent og skape forståelse og inspirasjon hos deltakerne for dette. </w:t>
      </w:r>
    </w:p>
    <w:p w14:paraId="01D7B33C" w14:textId="77777777" w:rsidR="002B4106" w:rsidRPr="00FA7FEB" w:rsidRDefault="002B4106" w:rsidP="002B4106">
      <w:pPr>
        <w:rPr>
          <w:rFonts w:ascii="Arial" w:hAnsi="Arial" w:cs="Arial"/>
          <w:sz w:val="22"/>
          <w:szCs w:val="22"/>
        </w:rPr>
      </w:pPr>
      <w:r w:rsidRPr="008C59E3">
        <w:rPr>
          <w:rFonts w:ascii="Arial" w:hAnsi="Arial" w:cs="Arial"/>
          <w:sz w:val="22"/>
          <w:szCs w:val="22"/>
        </w:rPr>
        <w:t>Dette er en illustrasjon av begrepet Handlingskompetanse. Vi kan tenke på illustrasjonen som en ”oljeplattform” – der plattformen er avhengig av at alle 4 beina står støtt/er tilstede for at den som helhet skal kunne fungere. (Utgangspunktet for modellen er individet, men er her o</w:t>
      </w:r>
      <w:r w:rsidRPr="00FA7FEB">
        <w:rPr>
          <w:rFonts w:ascii="Arial" w:hAnsi="Arial" w:cs="Arial"/>
          <w:sz w:val="22"/>
          <w:szCs w:val="22"/>
        </w:rPr>
        <w:t>gså tenkt forstått i en organisasjonsmessig sammenheng).</w:t>
      </w:r>
    </w:p>
    <w:p w14:paraId="4B03C29D" w14:textId="77777777" w:rsidR="002B4106" w:rsidRPr="00FA7FEB" w:rsidRDefault="005E4F14" w:rsidP="002B4106">
      <w:pPr>
        <w:rPr>
          <w:rFonts w:ascii="Arial" w:hAnsi="Arial" w:cs="Arial"/>
          <w:sz w:val="22"/>
          <w:szCs w:val="22"/>
        </w:rPr>
      </w:pPr>
      <w:r>
        <w:rPr>
          <w:rFonts w:ascii="Arial" w:hAnsi="Arial" w:cs="Arial"/>
          <w:noProof/>
          <w:sz w:val="22"/>
          <w:szCs w:val="22"/>
          <w:lang w:eastAsia="nb-NO"/>
        </w:rPr>
        <w:lastRenderedPageBreak/>
        <w:pict w14:anchorId="577FB485">
          <v:shape id="Text Box 921" o:spid="_x0000_s1048" type="#_x0000_t202" style="position:absolute;margin-left:582pt;margin-top:378pt;width:6.05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">
            <v:textbox style="mso-next-textbox:#Text Box 921">
              <w:txbxContent/>
            </v:textbox>
          </v:shape>
        </w:pict>
      </w:r>
      <w:r>
        <w:rPr>
          <w:rFonts w:ascii="Arial" w:hAnsi="Arial" w:cs="Arial"/>
          <w:noProof/>
          <w:sz w:val="22"/>
          <w:szCs w:val="22"/>
          <w:lang w:eastAsia="nb-NO"/>
        </w:rPr>
      </w:r>
      <w:r>
        <w:rPr>
          <w:rFonts w:ascii="Arial" w:hAnsi="Arial" w:cs="Arial"/>
          <w:noProof/>
          <w:sz w:val="22"/>
          <w:szCs w:val="22"/>
          <w:lang w:eastAsia="nb-NO"/>
        </w:rPr>
        <w:pict w14:anchorId="1AF36AC8">
          <v:group id="Lerret 168" o:spid="_x0000_s1037" editas="canvas" alt="Bilde av Handlingskompetanse-modellen" style="width:483.75pt;height:4in;mso-position-horizontal-relative:char;mso-position-vertical-relative:line" coordsize="61436,36576">
            <v:shape id="_x0000_s1038" type="#_x0000_t75" style="position:absolute;width:61436;height:36576;visibility:visible" o:preferrelative="f">
              <v:fill o:detectmouseclick="t"/>
              <v:path o:connecttype="none"/>
            </v:shape>
            <v:oval id="Oval 170" o:spid="_x0000_s1039" style="position:absolute;left:18066;top:8609;width:21653;height:185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ydMUA&#10;AADcAAAADwAAAGRycy9kb3ducmV2LnhtbESPQWvCQBSE70L/w/IKXqRulCBN6ipSKJR6EKMXb4/s&#10;axKafRt21xj7611B8DjMzDfMcj2YVvTkfGNZwWyagCAurW64UnA8fL29g/ABWWNrmRRcycN69TJa&#10;Yq7thffUF6ESEcI+RwV1CF0upS9rMuintiOO3q91BkOUrpLa4SXCTSvnSbKQBhuOCzV29FlT+Vec&#10;jQLXT/6Ho9xk21M632U/p7KRqVdq/DpsPkAEGsIz/Gh/awVZms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LJ0xQAAANwAAAAPAAAAAAAAAAAAAAAAAJgCAABkcnMv&#10;ZG93bnJldi54bWxQSwUGAAAAAAQABAD1AAAAigMAAAAA&#10;" fillcolor="#bbe0e3">
              <v:textbox style="mso-next-textbox:#Oval 170" inset="2.10819mm,1.0541mm,2.10819mm,1.0541mm">
                <w:txbxContent>
                  <w:p w14:paraId="54BFF70C" w14:textId="77777777" w:rsidR="00AD38A6" w:rsidRPr="001F7B5C" w:rsidRDefault="00AD38A6" w:rsidP="002B4106">
                    <w:pPr>
                      <w:autoSpaceDE w:val="0"/>
                      <w:autoSpaceDN w:val="0"/>
                      <w:adjustRightInd w:val="0"/>
                      <w:jc w:val="center"/>
                      <w:rPr>
                        <w:rFonts w:ascii="Arial" w:hAnsi="Arial" w:cs="Arial"/>
                        <w:color w:val="000000"/>
                        <w:sz w:val="30"/>
                        <w:szCs w:val="36"/>
                      </w:rPr>
                    </w:pPr>
                    <w:r w:rsidRPr="001F7B5C">
                      <w:rPr>
                        <w:rFonts w:ascii="Arial" w:hAnsi="Arial" w:cs="Arial"/>
                        <w:color w:val="000000"/>
                        <w:sz w:val="30"/>
                        <w:szCs w:val="36"/>
                      </w:rPr>
                      <w:t>HANDLINGS-</w:t>
                    </w:r>
                  </w:p>
                  <w:p w14:paraId="63757BDF" w14:textId="77777777" w:rsidR="00AD38A6" w:rsidRPr="001F7B5C" w:rsidRDefault="00AD38A6" w:rsidP="002B4106">
                    <w:pPr>
                      <w:autoSpaceDE w:val="0"/>
                      <w:autoSpaceDN w:val="0"/>
                      <w:adjustRightInd w:val="0"/>
                      <w:jc w:val="center"/>
                      <w:rPr>
                        <w:rFonts w:ascii="Arial" w:hAnsi="Arial" w:cs="Arial"/>
                        <w:color w:val="000000"/>
                        <w:sz w:val="30"/>
                        <w:szCs w:val="36"/>
                      </w:rPr>
                    </w:pPr>
                    <w:r w:rsidRPr="001F7B5C">
                      <w:rPr>
                        <w:rFonts w:ascii="Arial" w:hAnsi="Arial" w:cs="Arial"/>
                        <w:color w:val="000000"/>
                        <w:sz w:val="30"/>
                        <w:szCs w:val="36"/>
                      </w:rPr>
                      <w:t>KOMPETANS</w:t>
                    </w:r>
                    <w:r>
                      <w:rPr>
                        <w:rFonts w:ascii="Arial" w:hAnsi="Arial" w:cs="Arial"/>
                        <w:color w:val="000000"/>
                        <w:sz w:val="30"/>
                        <w:szCs w:val="36"/>
                      </w:rPr>
                      <w:t>E</w:t>
                    </w:r>
                  </w:p>
                </w:txbxContent>
              </v:textbox>
            </v:oval>
            <v:oval id="Oval 171" o:spid="_x0000_s1040" style="position:absolute;left:42671;width:13526;height:96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NNMQA&#10;AADcAAAADwAAAGRycy9kb3ducmV2LnhtbERPu2rDMBTdC/0HcQNZSiPXpKF2ohhTCIR2KHks2S7W&#10;jW1iXRlJtZ1+fTUUOh7Oe1NMphMDOd9aVvCySEAQV1a3XCs4n3bPbyB8QNbYWSYFd/JQbB8fNphr&#10;O/KBhmOoRQxhn6OCJoQ+l9JXDRn0C9sTR+5qncEQoauldjjGcNPJNElW0mDLsaHBnt4bqm7Hb6PA&#10;DU8/01mW2edlmX5lH5eqlUuv1Hw2lWsQgabwL/5z77WC7DXOj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jTTEAAAA3AAAAA8AAAAAAAAAAAAAAAAAmAIAAGRycy9k&#10;b3ducmV2LnhtbFBLBQYAAAAABAAEAPUAAACJAwAAAAA=&#10;" fillcolor="#bbe0e3">
              <v:textbox style="mso-next-textbox:#Oval 171" inset="2.10819mm,1.0541mm,2.10819mm,1.0541mm">
                <w:txbxContent>
                  <w:p w14:paraId="73B8C5FD" w14:textId="77777777" w:rsidR="00AD38A6" w:rsidRPr="006D654D" w:rsidRDefault="00AD38A6" w:rsidP="002B4106">
                    <w:pPr>
                      <w:autoSpaceDE w:val="0"/>
                      <w:autoSpaceDN w:val="0"/>
                      <w:adjustRightInd w:val="0"/>
                      <w:jc w:val="center"/>
                      <w:rPr>
                        <w:rFonts w:ascii="Arial" w:hAnsi="Arial" w:cs="Arial"/>
                        <w:color w:val="000000"/>
                        <w:sz w:val="22"/>
                        <w:szCs w:val="22"/>
                      </w:rPr>
                    </w:pPr>
                    <w:r w:rsidRPr="006D654D">
                      <w:rPr>
                        <w:rFonts w:ascii="Arial" w:hAnsi="Arial" w:cs="Arial"/>
                        <w:color w:val="000000"/>
                        <w:sz w:val="22"/>
                        <w:szCs w:val="22"/>
                      </w:rPr>
                      <w:t>F</w:t>
                    </w:r>
                    <w:r>
                      <w:rPr>
                        <w:rFonts w:ascii="Arial" w:hAnsi="Arial" w:cs="Arial"/>
                        <w:color w:val="000000"/>
                        <w:sz w:val="22"/>
                        <w:szCs w:val="22"/>
                      </w:rPr>
                      <w:t>ag-</w:t>
                    </w:r>
                    <w:r w:rsidRPr="006D654D">
                      <w:rPr>
                        <w:rFonts w:ascii="Arial" w:hAnsi="Arial" w:cs="Arial"/>
                        <w:color w:val="000000"/>
                        <w:sz w:val="22"/>
                        <w:szCs w:val="22"/>
                      </w:rPr>
                      <w:t xml:space="preserve"> </w:t>
                    </w:r>
                  </w:p>
                  <w:p w14:paraId="129081C9" w14:textId="77777777" w:rsidR="00AD38A6" w:rsidRPr="006D654D" w:rsidRDefault="00AD38A6" w:rsidP="002B4106">
                    <w:pPr>
                      <w:autoSpaceDE w:val="0"/>
                      <w:autoSpaceDN w:val="0"/>
                      <w:adjustRightInd w:val="0"/>
                      <w:jc w:val="center"/>
                      <w:rPr>
                        <w:rFonts w:ascii="Arial" w:hAnsi="Arial" w:cs="Arial"/>
                        <w:color w:val="000000"/>
                        <w:sz w:val="22"/>
                        <w:szCs w:val="22"/>
                      </w:rPr>
                    </w:pPr>
                    <w:r w:rsidRPr="006D654D">
                      <w:rPr>
                        <w:rFonts w:ascii="Arial" w:hAnsi="Arial" w:cs="Arial"/>
                        <w:color w:val="000000"/>
                        <w:sz w:val="22"/>
                        <w:szCs w:val="22"/>
                      </w:rPr>
                      <w:t>kompetans</w:t>
                    </w:r>
                    <w:r>
                      <w:rPr>
                        <w:rFonts w:ascii="Arial" w:hAnsi="Arial" w:cs="Arial"/>
                        <w:color w:val="000000"/>
                        <w:sz w:val="22"/>
                        <w:szCs w:val="22"/>
                      </w:rPr>
                      <w:t>e</w:t>
                    </w:r>
                  </w:p>
                </w:txbxContent>
              </v:textbox>
            </v:oval>
            <v:oval id="Oval 172" o:spid="_x0000_s1041" style="position:absolute;left:3048;top:1144;width:13714;height:10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or8UA&#10;AADcAAAADwAAAGRycy9kb3ducmV2LnhtbESPQWvCQBSE70L/w/IKXkQ3ihYTXUUKguihaL14e2Sf&#10;SWj2bdhdY9pf7woFj8PMfMMs152pRUvOV5YVjEcJCOLc6ooLBefv7XAOwgdkjbVlUvBLHtart94S&#10;M23vfKT2FAoRIewzVFCG0GRS+rwkg35kG+LoXa0zGKJ0hdQO7xFuajlJkg9psOK4UGJDnyXlP6eb&#10;UeDawV93lpv0cJlOvtL9Ja/k1CvVf+82CxCBuvAK/7d3WkE6G8P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yivxQAAANwAAAAPAAAAAAAAAAAAAAAAAJgCAABkcnMv&#10;ZG93bnJldi54bWxQSwUGAAAAAAQABAD1AAAAigMAAAAA&#10;" fillcolor="#bbe0e3">
              <v:textbox style="mso-next-textbox:#Oval 172" inset="2.10819mm,1.0541mm,2.10819mm,1.0541mm">
                <w:txbxContent>
                  <w:p w14:paraId="56476FE9" w14:textId="77777777" w:rsidR="00AD38A6" w:rsidRDefault="00AD38A6" w:rsidP="002B4106">
                    <w:pPr>
                      <w:autoSpaceDE w:val="0"/>
                      <w:autoSpaceDN w:val="0"/>
                      <w:adjustRightInd w:val="0"/>
                      <w:jc w:val="center"/>
                      <w:rPr>
                        <w:rFonts w:ascii="Arial" w:hAnsi="Arial" w:cs="Arial"/>
                        <w:color w:val="000000"/>
                        <w:sz w:val="22"/>
                        <w:szCs w:val="22"/>
                      </w:rPr>
                    </w:pPr>
                  </w:p>
                  <w:p w14:paraId="0D9D2D37" w14:textId="77777777" w:rsidR="00AD38A6" w:rsidRPr="006D654D" w:rsidRDefault="00AD38A6" w:rsidP="002B4106">
                    <w:pPr>
                      <w:autoSpaceDE w:val="0"/>
                      <w:autoSpaceDN w:val="0"/>
                      <w:adjustRightInd w:val="0"/>
                      <w:jc w:val="center"/>
                      <w:rPr>
                        <w:rFonts w:ascii="Arial" w:hAnsi="Arial" w:cs="Arial"/>
                        <w:color w:val="000000"/>
                        <w:sz w:val="22"/>
                        <w:szCs w:val="22"/>
                      </w:rPr>
                    </w:pPr>
                    <w:r w:rsidRPr="006D654D">
                      <w:rPr>
                        <w:rFonts w:ascii="Arial" w:hAnsi="Arial" w:cs="Arial"/>
                        <w:color w:val="000000"/>
                        <w:sz w:val="22"/>
                        <w:szCs w:val="22"/>
                      </w:rPr>
                      <w:t>Lærings-</w:t>
                    </w:r>
                  </w:p>
                  <w:p w14:paraId="61DC5C36" w14:textId="77777777" w:rsidR="00AD38A6" w:rsidRPr="001F7B5C" w:rsidRDefault="00AD38A6" w:rsidP="002B4106">
                    <w:pPr>
                      <w:autoSpaceDE w:val="0"/>
                      <w:autoSpaceDN w:val="0"/>
                      <w:adjustRightInd w:val="0"/>
                      <w:jc w:val="center"/>
                      <w:rPr>
                        <w:rFonts w:ascii="Arial" w:hAnsi="Arial" w:cs="Arial"/>
                        <w:color w:val="000000"/>
                        <w:sz w:val="30"/>
                        <w:szCs w:val="36"/>
                      </w:rPr>
                    </w:pPr>
                    <w:r w:rsidRPr="006D654D">
                      <w:rPr>
                        <w:rFonts w:ascii="Arial" w:hAnsi="Arial" w:cs="Arial"/>
                        <w:color w:val="000000"/>
                        <w:sz w:val="22"/>
                        <w:szCs w:val="22"/>
                      </w:rPr>
                      <w:t>kompetans</w:t>
                    </w:r>
                    <w:r>
                      <w:rPr>
                        <w:rFonts w:ascii="Arial" w:hAnsi="Arial" w:cs="Arial"/>
                        <w:color w:val="000000"/>
                        <w:sz w:val="22"/>
                        <w:szCs w:val="22"/>
                      </w:rPr>
                      <w:t>e</w:t>
                    </w:r>
                  </w:p>
                </w:txbxContent>
              </v:textbox>
            </v:oval>
            <v:oval id="Oval 173" o:spid="_x0000_s1042" style="position:absolute;left:41146;top:27433;width:13527;height:9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22MYA&#10;AADcAAAADwAAAGRycy9kb3ducmV2LnhtbESPQWvCQBSE74X+h+UVvBTdNNjSxGxECgXRQ6n14u2R&#10;fSbB7Nuwu43RX+8KhR6HmfmGKZaj6cRAzreWFbzMEhDEldUt1wr2P5/TdxA+IGvsLJOCC3lYlo8P&#10;Bebanvmbhl2oRYSwz1FBE0KfS+mrhgz6me2Jo3e0zmCI0tVSOzxHuOlkmiRv0mDLcaHBnj4aqk67&#10;X6PADc/XcS9X2fYwT7+yzaFq5dwrNXkaVwsQgcbwH/5rr7WC7DWF+5l4BG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22MYAAADcAAAADwAAAAAAAAAAAAAAAACYAgAAZHJz&#10;L2Rvd25yZXYueG1sUEsFBgAAAAAEAAQA9QAAAIsDAAAAAA==&#10;" fillcolor="#bbe0e3">
              <v:textbox style="mso-next-textbox:#Text Box 921" inset="2.10819mm,1.0541mm,2.10819mm,1.0541mm">
                <w:txbxContent>
                  <w:p w14:paraId="3C3E6BD3" w14:textId="77777777" w:rsidR="00AD38A6" w:rsidRDefault="00AD38A6" w:rsidP="002B4106">
                    <w:pPr>
                      <w:rPr>
                        <w:rFonts w:ascii="Arial" w:hAnsi="Arial" w:cs="Arial"/>
                        <w:sz w:val="22"/>
                        <w:szCs w:val="22"/>
                      </w:rPr>
                    </w:pPr>
                  </w:p>
                  <w:p w14:paraId="41BB57F1" w14:textId="77777777" w:rsidR="00AD38A6" w:rsidRDefault="00AD38A6" w:rsidP="002B4106">
                    <w:pPr>
                      <w:rPr>
                        <w:rFonts w:ascii="Arial" w:hAnsi="Arial" w:cs="Arial"/>
                        <w:sz w:val="22"/>
                        <w:szCs w:val="22"/>
                      </w:rPr>
                    </w:pPr>
                    <w:r>
                      <w:rPr>
                        <w:rFonts w:ascii="Arial" w:hAnsi="Arial" w:cs="Arial"/>
                        <w:sz w:val="22"/>
                        <w:szCs w:val="22"/>
                      </w:rPr>
                      <w:t>Sosial</w:t>
                    </w:r>
                  </w:p>
                  <w:p w14:paraId="4B298DAB" w14:textId="77777777" w:rsidR="00AD38A6" w:rsidRPr="0010224D" w:rsidRDefault="00AD38A6" w:rsidP="002B4106">
                    <w:pPr>
                      <w:rPr>
                        <w:rFonts w:ascii="Arial" w:hAnsi="Arial" w:cs="Arial"/>
                        <w:sz w:val="22"/>
                        <w:szCs w:val="22"/>
                      </w:rPr>
                    </w:pPr>
                    <w:r w:rsidRPr="0010224D">
                      <w:rPr>
                        <w:rFonts w:ascii="Arial" w:hAnsi="Arial" w:cs="Arial"/>
                        <w:sz w:val="22"/>
                        <w:szCs w:val="22"/>
                      </w:rPr>
                      <w:t>komp</w:t>
                    </w:r>
                    <w:r>
                      <w:rPr>
                        <w:rFonts w:ascii="Arial" w:hAnsi="Arial" w:cs="Arial"/>
                        <w:sz w:val="22"/>
                        <w:szCs w:val="22"/>
                      </w:rPr>
                      <w:t>e</w:t>
                    </w:r>
                    <w:r w:rsidRPr="0010224D">
                      <w:rPr>
                        <w:rFonts w:ascii="Arial" w:hAnsi="Arial" w:cs="Arial"/>
                        <w:sz w:val="22"/>
                        <w:szCs w:val="22"/>
                      </w:rPr>
                      <w:t>tans</w:t>
                    </w:r>
                    <w:r>
                      <w:rPr>
                        <w:rFonts w:ascii="Arial" w:hAnsi="Arial" w:cs="Arial"/>
                        <w:sz w:val="22"/>
                        <w:szCs w:val="22"/>
                      </w:rPr>
                      <w:t>e</w:t>
                    </w:r>
                  </w:p>
                </w:txbxContent>
              </v:textbox>
            </v:oval>
            <v:oval id="Oval 174" o:spid="_x0000_s1043" style="position:absolute;left:1143;top:26289;width:14763;height:10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TQ8YA&#10;AADcAAAADwAAAGRycy9kb3ducmV2LnhtbESPQWvCQBSE70L/w/IKXkqzqdrSpK4igiD2ILVecntk&#10;X5PQ7Nuwu8bor3cLBY/DzHzDzJeDaUVPzjeWFbwkKQji0uqGKwXH783zOwgfkDW2lknBhTwsFw+j&#10;OebanvmL+kOoRISwz1FBHUKXS+nLmgz6xHbE0fuxzmCI0lVSOzxHuGnlJE3fpMGG40KNHa1rKn8P&#10;J6PA9U/X4ShX2Wcxm+yzXVE2cuaVGj8Oqw8QgYZwD/+3t1pB9jqF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kTQ8YAAADcAAAADwAAAAAAAAAAAAAAAACYAgAAZHJz&#10;L2Rvd25yZXYueG1sUEsFBgAAAAAEAAQA9QAAAIsDAAAAAA==&#10;" fillcolor="#bbe0e3">
              <v:textbox style="mso-next-textbox:#Oval 174" inset="2.10819mm,1.0541mm,2.10819mm,1.0541mm">
                <w:txbxContent>
                  <w:p w14:paraId="13D44248" w14:textId="77777777" w:rsidR="00AD38A6" w:rsidRPr="007A1001" w:rsidRDefault="00AD38A6" w:rsidP="002B4106">
                    <w:pPr>
                      <w:rPr>
                        <w:rFonts w:asciiTheme="majorHAnsi" w:hAnsiTheme="majorHAnsi" w:cstheme="majorHAnsi"/>
                        <w:sz w:val="22"/>
                        <w:szCs w:val="22"/>
                      </w:rPr>
                    </w:pPr>
                    <w:r w:rsidRPr="007A1001">
                      <w:rPr>
                        <w:rFonts w:asciiTheme="majorHAnsi" w:hAnsiTheme="majorHAnsi" w:cstheme="majorHAnsi"/>
                        <w:sz w:val="22"/>
                        <w:szCs w:val="22"/>
                      </w:rPr>
                      <w:t>Metode</w:t>
                    </w:r>
                    <w:r>
                      <w:rPr>
                        <w:rFonts w:asciiTheme="majorHAnsi" w:hAnsiTheme="majorHAnsi" w:cstheme="majorHAnsi"/>
                        <w:sz w:val="22"/>
                        <w:szCs w:val="22"/>
                      </w:rPr>
                      <w:t>-</w:t>
                    </w:r>
                  </w:p>
                  <w:p w14:paraId="50FF7AC7" w14:textId="77777777" w:rsidR="00AD38A6" w:rsidRPr="007A1001" w:rsidRDefault="00AD38A6" w:rsidP="002B4106">
                    <w:pPr>
                      <w:rPr>
                        <w:rFonts w:asciiTheme="majorHAnsi" w:hAnsiTheme="majorHAnsi" w:cstheme="majorHAnsi"/>
                        <w:sz w:val="22"/>
                        <w:szCs w:val="22"/>
                      </w:rPr>
                    </w:pPr>
                    <w:r w:rsidRPr="007A1001">
                      <w:rPr>
                        <w:rFonts w:asciiTheme="majorHAnsi" w:hAnsiTheme="majorHAnsi" w:cstheme="majorHAnsi"/>
                        <w:sz w:val="22"/>
                        <w:szCs w:val="22"/>
                      </w:rPr>
                      <w:t>kompetanse</w:t>
                    </w:r>
                  </w:p>
                </w:txbxContent>
              </v:textbox>
            </v:oval>
            <v:line id="Line 175" o:spid="_x0000_s1044" style="position:absolute;flip:y;visibility:visible" from="14481,22862" to="19813,2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jn9MUAAADcAAAADwAAAGRycy9kb3ducmV2LnhtbESPQWvCQBCF70L/wzIFL0E3rVZq6iqt&#10;VhCkB7WHHofsNAnNzobsqOm/dwXB4+PN+9682aJztTpRGyrPBp6GKSji3NuKCwPfh/XgFVQQZIu1&#10;ZzLwTwEW84feDDPrz7yj014KFSEcMjRQijSZ1iEvyWEY+oY4er++dShRtoW2LZ4j3NX6OU0n2mHF&#10;saHEhpYl5X/7o4tvrL94NRolH04nyZQ+f2SbajGm/9i9v4ES6uR+fEtvrIHpyx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jn9MUAAADcAAAADwAAAAAAAAAA&#10;AAAAAAChAgAAZHJzL2Rvd25yZXYueG1sUEsFBgAAAAAEAAQA+QAAAJMDAAAAAA==&#10;">
              <v:stroke endarrow="block"/>
            </v:line>
            <v:line id="Line 176" o:spid="_x0000_s1045" style="position:absolute;flip:x y;visibility:visible" from="36548,24445" to="41909,2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Sf8UAAADcAAAADwAAAGRycy9kb3ducmV2LnhtbESPQWvCQBSE70L/w/KE3nSjoGjqKiIU&#10;PHjRFnt9yT6z0ezbJLvG9N+7QqHHYWa+YVab3laio9aXjhVMxgkI4tzpkgsF31+fowUIH5A1Vo5J&#10;wS952KzfBitMtXvwkbpTKESEsE9RgQmhTqX0uSGLfuxq4uhdXGsxRNkWUrf4iHBbyWmSzKXFkuOC&#10;wZp2hvLb6W4VdNl9cj0fjjef/TTLbGGa3aGZK/U+7LcfIAL14T/8195rBcvZDF5n4hG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Sf8UAAADcAAAADwAAAAAAAAAA&#10;AAAAAAChAgAAZHJzL2Rvd25yZXYueG1sUEsFBgAAAAAEAAQA+QAAAJMDAAAAAA==&#10;">
              <v:stroke endarrow="block"/>
            </v:line>
            <v:line id="Line 177" o:spid="_x0000_s1046" style="position:absolute;flip:x;visibility:visible" from="35522,5715" to="42671,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cGMUAAADcAAAADwAAAGRycy9kb3ducmV2LnhtbESPQWvCQBCF70L/wzKFXoJurBhq6iq1&#10;KhRKD1UPHofsNAnNzobsVOO/dwuCx8eb971582XvGnWiLtSeDYxHKSjiwtuaSwOH/Xb4AioIssXG&#10;Mxm4UIDl4mEwx9z6M3/TaSelihAOORqoRNpc61BU5DCMfEscvR/fOZQou1LbDs8R7hr9nKaZdlhz&#10;bKiwpfeKit/dn4tvbL94PZkkK6eTZEabo3ymWox5euzfXkEJ9XI/vqU/rIH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bcGMUAAADcAAAADwAAAAAAAAAA&#10;AAAAAAChAgAAZHJzL2Rvd25yZXYueG1sUEsFBgAAAAAEAAQA+QAAAJMDAAAAAA==&#10;">
              <v:stroke endarrow="block"/>
            </v:line>
            <v:line id="Line 178" o:spid="_x0000_s1047" style="position:absolute;visibility:visible" from="15244,9142" to="19349,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EMUAAADcAAAADwAAAGRycy9kb3ducmV2LnhtbESPQWvCQBSE74X+h+UVeqsbC5omukpp&#10;EHrQglp6fmZfs6HZtyG7jeu/d4VCj8PMfMMs19F2YqTBt44VTCcZCOLa6ZYbBZ/HzdMLCB+QNXaO&#10;ScGFPKxX93dLLLU7857GQ2hEgrAvUYEJoS+l9LUhi37ieuLkfbvBYkhyaKQe8JzgtpPPWTaXFltO&#10;CwZ7ejNU/xx+rYLcVHuZy2p7/KjGdlrEXfw6FUo9PsTXBYhAMfyH/9rvWkExy+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U+EMUAAADcAAAADwAAAAAAAAAA&#10;AAAAAAChAgAAZHJzL2Rvd25yZXYueG1sUEsFBgAAAAAEAAQA+QAAAJMDAAAAAA==&#10;">
              <v:stroke endarrow="block"/>
            </v:line>
            <w10:anchorlock/>
          </v:group>
        </w:pict>
      </w:r>
    </w:p>
    <w:p w14:paraId="6A4DD541" w14:textId="77777777" w:rsidR="002B4106" w:rsidRPr="00FA7FEB" w:rsidRDefault="002B4106" w:rsidP="002B4106">
      <w:pPr>
        <w:rPr>
          <w:rFonts w:ascii="Arial" w:hAnsi="Arial" w:cs="Arial"/>
          <w:b/>
          <w:sz w:val="22"/>
          <w:szCs w:val="22"/>
        </w:rPr>
      </w:pPr>
    </w:p>
    <w:p w14:paraId="46FB15C0" w14:textId="77777777" w:rsidR="002B4106" w:rsidRPr="00FA7FEB" w:rsidRDefault="002B4106" w:rsidP="002B4106">
      <w:pPr>
        <w:rPr>
          <w:rFonts w:ascii="Arial" w:hAnsi="Arial" w:cs="Arial"/>
          <w:b/>
          <w:sz w:val="22"/>
          <w:szCs w:val="22"/>
        </w:rPr>
      </w:pPr>
    </w:p>
    <w:p w14:paraId="297E393F" w14:textId="77777777" w:rsidR="002B4106" w:rsidRDefault="002B4106" w:rsidP="002B4106">
      <w:pPr>
        <w:ind w:firstLine="360"/>
        <w:rPr>
          <w:rFonts w:ascii="Arial" w:hAnsi="Arial" w:cs="Arial"/>
          <w:sz w:val="22"/>
          <w:szCs w:val="22"/>
        </w:rPr>
      </w:pPr>
      <w:r w:rsidRPr="00FA7FEB">
        <w:rPr>
          <w:rFonts w:ascii="Arial" w:hAnsi="Arial" w:cs="Arial"/>
          <w:b/>
          <w:sz w:val="22"/>
          <w:szCs w:val="22"/>
        </w:rPr>
        <w:t>(Modellen Handlingskompetanse er hentet fra</w:t>
      </w:r>
      <w:r w:rsidRPr="00FA7FEB">
        <w:rPr>
          <w:rFonts w:ascii="Arial" w:hAnsi="Arial" w:cs="Arial"/>
          <w:sz w:val="22"/>
          <w:szCs w:val="22"/>
        </w:rPr>
        <w:t xml:space="preserve"> (NOU 1991:4) )</w:t>
      </w:r>
    </w:p>
    <w:p w14:paraId="6A66FF33" w14:textId="77777777" w:rsidR="002B4106" w:rsidRDefault="002B4106" w:rsidP="002B4106">
      <w:pPr>
        <w:ind w:firstLine="360"/>
        <w:rPr>
          <w:rFonts w:ascii="Arial" w:hAnsi="Arial" w:cs="Arial"/>
          <w:sz w:val="22"/>
          <w:szCs w:val="22"/>
        </w:rPr>
      </w:pPr>
    </w:p>
    <w:p w14:paraId="0C593527" w14:textId="77777777" w:rsidR="002B4106" w:rsidRDefault="002B4106" w:rsidP="002B4106">
      <w:pPr>
        <w:ind w:firstLine="360"/>
        <w:rPr>
          <w:rFonts w:ascii="Arial" w:hAnsi="Arial" w:cs="Arial"/>
          <w:sz w:val="22"/>
          <w:szCs w:val="22"/>
        </w:rPr>
      </w:pPr>
    </w:p>
    <w:p w14:paraId="5558C2AD" w14:textId="77777777" w:rsidR="002B4106" w:rsidRPr="00FA7FEB" w:rsidRDefault="002B4106" w:rsidP="002B4106">
      <w:pPr>
        <w:ind w:firstLine="360"/>
        <w:rPr>
          <w:rFonts w:ascii="Arial" w:hAnsi="Arial" w:cs="Arial"/>
          <w:sz w:val="22"/>
          <w:szCs w:val="22"/>
        </w:rPr>
      </w:pPr>
    </w:p>
    <w:p w14:paraId="493158D0" w14:textId="77777777" w:rsidR="002B4106" w:rsidRPr="00FA7FEB" w:rsidRDefault="002B4106" w:rsidP="002B4106">
      <w:pPr>
        <w:rPr>
          <w:rFonts w:ascii="Arial" w:hAnsi="Arial" w:cs="Arial"/>
          <w:sz w:val="22"/>
          <w:szCs w:val="22"/>
        </w:rPr>
      </w:pPr>
      <w:r w:rsidRPr="00FA7FEB">
        <w:rPr>
          <w:rFonts w:ascii="Arial" w:hAnsi="Arial" w:cs="Arial"/>
          <w:b/>
          <w:sz w:val="22"/>
          <w:szCs w:val="22"/>
        </w:rPr>
        <w:t xml:space="preserve">Læringskompetanse </w:t>
      </w:r>
      <w:r w:rsidRPr="00FA7FEB">
        <w:rPr>
          <w:rFonts w:ascii="Arial" w:hAnsi="Arial" w:cs="Arial"/>
          <w:sz w:val="22"/>
          <w:szCs w:val="22"/>
        </w:rPr>
        <w:t xml:space="preserve">er ferdigheter i å tilegne seg nye kunnskaper eller ”å lære å lære”. Det handler også om vår /deltakernes kunnskap og villighet til å se positivt på ny kunnskap, være åpen for andre ”sannheter”. For som det står i ”Profeten” av </w:t>
      </w:r>
      <w:proofErr w:type="spellStart"/>
      <w:r w:rsidRPr="00FA7FEB">
        <w:rPr>
          <w:rFonts w:ascii="Arial" w:hAnsi="Arial" w:cs="Arial"/>
          <w:sz w:val="22"/>
          <w:szCs w:val="22"/>
        </w:rPr>
        <w:t>Kahlil</w:t>
      </w:r>
      <w:proofErr w:type="spellEnd"/>
      <w:r w:rsidRPr="00FA7FEB">
        <w:rPr>
          <w:rFonts w:ascii="Arial" w:hAnsi="Arial" w:cs="Arial"/>
          <w:sz w:val="22"/>
          <w:szCs w:val="22"/>
        </w:rPr>
        <w:t xml:space="preserve"> </w:t>
      </w:r>
      <w:proofErr w:type="spellStart"/>
      <w:r w:rsidRPr="00FA7FEB">
        <w:rPr>
          <w:rFonts w:ascii="Arial" w:hAnsi="Arial" w:cs="Arial"/>
          <w:sz w:val="22"/>
          <w:szCs w:val="22"/>
        </w:rPr>
        <w:t>Gibran</w:t>
      </w:r>
      <w:proofErr w:type="spellEnd"/>
      <w:r w:rsidRPr="00FA7FEB">
        <w:rPr>
          <w:rFonts w:ascii="Arial" w:hAnsi="Arial" w:cs="Arial"/>
          <w:sz w:val="22"/>
          <w:szCs w:val="22"/>
        </w:rPr>
        <w:t>: S</w:t>
      </w:r>
      <w:r w:rsidRPr="00FA7FEB">
        <w:rPr>
          <w:rFonts w:ascii="Arial" w:hAnsi="Arial" w:cs="Arial"/>
          <w:i/>
          <w:sz w:val="22"/>
          <w:szCs w:val="22"/>
        </w:rPr>
        <w:t>i ikke jeg har funnet sannheten, men heller: Jeg har funnet en sannhet.</w:t>
      </w:r>
      <w:r w:rsidRPr="00FA7FEB">
        <w:rPr>
          <w:rFonts w:ascii="Arial" w:hAnsi="Arial" w:cs="Arial"/>
          <w:sz w:val="22"/>
          <w:szCs w:val="22"/>
        </w:rPr>
        <w:t xml:space="preserve">  Hvis vi kommer på kurs med fastlåste sannheter blir det lite læring, i beste fall noen bekreftelser, der vi ”kan sole oss i glansen” over opplevelsen av å ha (?) rett. Det vil si; å få rett er viktigere enn å ha rett.  Av dette blir det liten utvikling.</w:t>
      </w:r>
    </w:p>
    <w:p w14:paraId="052907F8" w14:textId="77777777" w:rsidR="002B4106" w:rsidRPr="00FA7FEB" w:rsidRDefault="002B4106" w:rsidP="002B4106">
      <w:pPr>
        <w:rPr>
          <w:rFonts w:ascii="Arial" w:hAnsi="Arial" w:cs="Arial"/>
          <w:sz w:val="22"/>
          <w:szCs w:val="22"/>
        </w:rPr>
      </w:pPr>
    </w:p>
    <w:p w14:paraId="122377DC" w14:textId="77777777" w:rsidR="002B4106" w:rsidRPr="00FA7FEB" w:rsidRDefault="002B4106" w:rsidP="002B4106">
      <w:pPr>
        <w:rPr>
          <w:rFonts w:ascii="Arial" w:hAnsi="Arial" w:cs="Arial"/>
          <w:sz w:val="22"/>
          <w:szCs w:val="22"/>
        </w:rPr>
      </w:pPr>
      <w:r w:rsidRPr="00FA7FEB">
        <w:rPr>
          <w:rFonts w:ascii="Arial" w:hAnsi="Arial" w:cs="Arial"/>
          <w:b/>
          <w:sz w:val="22"/>
          <w:szCs w:val="22"/>
        </w:rPr>
        <w:t>Fagkompetanse</w:t>
      </w:r>
      <w:r w:rsidRPr="00FA7FEB">
        <w:rPr>
          <w:rFonts w:ascii="Arial" w:hAnsi="Arial" w:cs="Arial"/>
          <w:sz w:val="22"/>
          <w:szCs w:val="22"/>
        </w:rPr>
        <w:t xml:space="preserve"> representerer innsikt i enkelte fag eller emneområder, som for eksempel: </w:t>
      </w:r>
      <w:r>
        <w:rPr>
          <w:rFonts w:ascii="Arial" w:hAnsi="Arial" w:cs="Arial"/>
          <w:sz w:val="22"/>
          <w:szCs w:val="22"/>
        </w:rPr>
        <w:t xml:space="preserve">møteledelse, gruppedynamikk, </w:t>
      </w:r>
      <w:r w:rsidRPr="00FA7FEB">
        <w:rPr>
          <w:rFonts w:ascii="Arial" w:hAnsi="Arial" w:cs="Arial"/>
          <w:sz w:val="22"/>
          <w:szCs w:val="22"/>
        </w:rPr>
        <w:t>Funksjonshemmedes rettigheter, universell utforming osv. Dette er ”spisskompetanse” som er viktig i enhver organisasjon og dens styre</w:t>
      </w:r>
      <w:r w:rsidRPr="00FA7FEB">
        <w:rPr>
          <w:rFonts w:ascii="Arial" w:hAnsi="Arial" w:cs="Arial"/>
          <w:b/>
          <w:sz w:val="22"/>
          <w:szCs w:val="22"/>
        </w:rPr>
        <w:t>.</w:t>
      </w:r>
      <w:r w:rsidRPr="00FA7FEB">
        <w:rPr>
          <w:rFonts w:ascii="Arial" w:hAnsi="Arial" w:cs="Arial"/>
          <w:sz w:val="22"/>
          <w:szCs w:val="22"/>
        </w:rPr>
        <w:t xml:space="preserve"> Men hvis denne kunnskapen kun sitter ”i hodet” hos enkelte, har den begrenset verdi. Det er først når den kommer til praktisk anvendelse i organisasjonen, ut i handling og blir en del av de andre kompetanseområdene, at den får en virkelig verdi for organisasjonen.</w:t>
      </w:r>
    </w:p>
    <w:p w14:paraId="75B9E053" w14:textId="77777777" w:rsidR="002B4106" w:rsidRPr="00FA7FEB" w:rsidRDefault="002B4106" w:rsidP="002B4106">
      <w:pPr>
        <w:rPr>
          <w:rFonts w:ascii="Arial" w:hAnsi="Arial" w:cs="Arial"/>
          <w:sz w:val="22"/>
          <w:szCs w:val="22"/>
        </w:rPr>
      </w:pPr>
    </w:p>
    <w:p w14:paraId="76DFD333" w14:textId="77777777" w:rsidR="002B4106" w:rsidRPr="00FA7FEB" w:rsidRDefault="002B4106" w:rsidP="002B4106">
      <w:pPr>
        <w:rPr>
          <w:rFonts w:ascii="Arial" w:hAnsi="Arial" w:cs="Arial"/>
          <w:sz w:val="22"/>
          <w:szCs w:val="22"/>
        </w:rPr>
      </w:pPr>
      <w:r w:rsidRPr="00FA7FEB">
        <w:rPr>
          <w:rFonts w:ascii="Arial" w:hAnsi="Arial" w:cs="Arial"/>
          <w:b/>
          <w:sz w:val="22"/>
          <w:szCs w:val="22"/>
        </w:rPr>
        <w:t xml:space="preserve">Metodekompetanse </w:t>
      </w:r>
      <w:r w:rsidRPr="00FA7FEB">
        <w:rPr>
          <w:rFonts w:ascii="Arial" w:hAnsi="Arial" w:cs="Arial"/>
          <w:sz w:val="22"/>
          <w:szCs w:val="22"/>
        </w:rPr>
        <w:t>er evnen til å analysere en situasjon, kunnskaper om framgangsmåter, bruk av faktiske og praktiske kunnskaper for å løse nye og uventete oppgaver. Det betyr at ulike situasjoner krever ulike ”verktøy”.  Det å ha nok ”verktøy i kassa” og kunnskap til å bruke redskapene er derfor viktig for et godt resultat.  Det betyr at ulike situasjoner krever ulike ”verktøy”.</w:t>
      </w:r>
    </w:p>
    <w:p w14:paraId="03B63FE5" w14:textId="77777777" w:rsidR="002B4106" w:rsidRPr="009D60B1" w:rsidRDefault="002B4106" w:rsidP="002B4106">
      <w:pPr>
        <w:rPr>
          <w:rFonts w:ascii="Arial" w:hAnsi="Arial" w:cs="Arial"/>
          <w:sz w:val="22"/>
          <w:szCs w:val="22"/>
          <w:u w:val="single"/>
        </w:rPr>
      </w:pPr>
      <w:r w:rsidRPr="009D60B1">
        <w:rPr>
          <w:rFonts w:ascii="Arial" w:hAnsi="Arial" w:cs="Arial"/>
          <w:sz w:val="22"/>
          <w:szCs w:val="22"/>
          <w:u w:val="single"/>
        </w:rPr>
        <w:t>Eksempel: a)</w:t>
      </w:r>
    </w:p>
    <w:p w14:paraId="01BDEB1E" w14:textId="77777777" w:rsidR="002B4106" w:rsidRDefault="002B4106" w:rsidP="002B4106">
      <w:pPr>
        <w:rPr>
          <w:rFonts w:ascii="Arial" w:hAnsi="Arial" w:cs="Arial"/>
          <w:sz w:val="22"/>
          <w:szCs w:val="22"/>
        </w:rPr>
      </w:pPr>
      <w:r>
        <w:rPr>
          <w:rFonts w:ascii="Arial" w:hAnsi="Arial" w:cs="Arial"/>
          <w:sz w:val="22"/>
          <w:szCs w:val="22"/>
        </w:rPr>
        <w:t>I dette kurset kan det være kunnskap om: hvordan takler vi kursdeltakere som kverulerer, tar for stor plass i kurset? Eller en konflikt oppstår i kurset?</w:t>
      </w:r>
    </w:p>
    <w:p w14:paraId="6DF196D7" w14:textId="77777777" w:rsidR="002B4106" w:rsidRDefault="002B4106" w:rsidP="002B4106">
      <w:pPr>
        <w:rPr>
          <w:rFonts w:ascii="Arial" w:hAnsi="Arial" w:cs="Arial"/>
          <w:sz w:val="22"/>
          <w:szCs w:val="22"/>
        </w:rPr>
      </w:pPr>
      <w:r>
        <w:rPr>
          <w:rFonts w:ascii="Arial" w:hAnsi="Arial" w:cs="Arial"/>
          <w:sz w:val="22"/>
          <w:szCs w:val="22"/>
        </w:rPr>
        <w:t>Hvilken metode skal vi bruke?</w:t>
      </w:r>
    </w:p>
    <w:p w14:paraId="6834B81B" w14:textId="77777777" w:rsidR="002B4106" w:rsidRDefault="002B4106" w:rsidP="002B4106">
      <w:pPr>
        <w:rPr>
          <w:rFonts w:ascii="Arial" w:hAnsi="Arial" w:cs="Arial"/>
          <w:sz w:val="22"/>
          <w:szCs w:val="22"/>
        </w:rPr>
      </w:pPr>
      <w:r>
        <w:rPr>
          <w:rFonts w:ascii="Arial" w:hAnsi="Arial" w:cs="Arial"/>
          <w:sz w:val="22"/>
          <w:szCs w:val="22"/>
        </w:rPr>
        <w:t>Det å ha kompetanse på dette er viktig i et kurs, en viktig «del-kunnskap», men er ikke nok til å skape en helhet i et kurs – Handlingskompetanse.</w:t>
      </w:r>
    </w:p>
    <w:p w14:paraId="4987DA45" w14:textId="77777777" w:rsidR="002B4106" w:rsidRPr="009D60B1" w:rsidRDefault="002B4106" w:rsidP="002B4106">
      <w:pPr>
        <w:rPr>
          <w:rFonts w:ascii="Arial" w:hAnsi="Arial" w:cs="Arial"/>
          <w:sz w:val="22"/>
          <w:szCs w:val="22"/>
          <w:u w:val="single"/>
        </w:rPr>
      </w:pPr>
      <w:r w:rsidRPr="009D60B1">
        <w:rPr>
          <w:rFonts w:ascii="Arial" w:hAnsi="Arial" w:cs="Arial"/>
          <w:sz w:val="22"/>
          <w:szCs w:val="22"/>
          <w:u w:val="single"/>
        </w:rPr>
        <w:lastRenderedPageBreak/>
        <w:t>Eksempel</w:t>
      </w:r>
      <w:r>
        <w:rPr>
          <w:rFonts w:ascii="Arial" w:hAnsi="Arial" w:cs="Arial"/>
          <w:sz w:val="22"/>
          <w:szCs w:val="22"/>
          <w:u w:val="single"/>
        </w:rPr>
        <w:t>:</w:t>
      </w:r>
      <w:r w:rsidRPr="009D60B1">
        <w:rPr>
          <w:rFonts w:ascii="Arial" w:hAnsi="Arial" w:cs="Arial"/>
          <w:sz w:val="22"/>
          <w:szCs w:val="22"/>
          <w:u w:val="single"/>
        </w:rPr>
        <w:t xml:space="preserve"> b) </w:t>
      </w:r>
    </w:p>
    <w:p w14:paraId="7BCD6992" w14:textId="77777777" w:rsidR="002B4106" w:rsidRPr="00FA7FEB" w:rsidRDefault="002B4106" w:rsidP="002B4106">
      <w:pPr>
        <w:rPr>
          <w:rFonts w:ascii="Arial" w:hAnsi="Arial" w:cs="Arial"/>
          <w:sz w:val="22"/>
          <w:szCs w:val="22"/>
        </w:rPr>
      </w:pPr>
      <w:r w:rsidRPr="00FA7FEB">
        <w:rPr>
          <w:rFonts w:ascii="Arial" w:hAnsi="Arial" w:cs="Arial"/>
          <w:sz w:val="22"/>
          <w:szCs w:val="22"/>
        </w:rPr>
        <w:t>Brukermedvirkere bør kjenne brukernes rettigheter og ha kunnskaper om universell utforming for funksjonshemmede. Men for å nå fram hos politikere, byråkrater, helsepersonell og lignende må vi velge hvilken metode som kan gi et best mulig resultat. Skal vi skrive avisinnlegg, be om et møte, alliere oss med andre som kan styrke vår sak? Mulighetene er mange, men kunnskapen om disse og ikke minst våre ferdigheter (handlingskompetanse) i å håndtere disse er viktig for måloppnåelsen.</w:t>
      </w:r>
    </w:p>
    <w:p w14:paraId="12580472" w14:textId="77777777" w:rsidR="002B4106" w:rsidRPr="00FA7FEB" w:rsidRDefault="002B4106" w:rsidP="002B4106">
      <w:pPr>
        <w:rPr>
          <w:rFonts w:ascii="Arial" w:hAnsi="Arial" w:cs="Arial"/>
          <w:sz w:val="22"/>
          <w:szCs w:val="22"/>
        </w:rPr>
      </w:pPr>
    </w:p>
    <w:p w14:paraId="55AF4D5F" w14:textId="77777777" w:rsidR="002B4106" w:rsidRPr="00FA7FEB" w:rsidRDefault="002B4106" w:rsidP="002B4106">
      <w:pPr>
        <w:rPr>
          <w:rFonts w:ascii="Arial" w:hAnsi="Arial" w:cs="Arial"/>
          <w:sz w:val="22"/>
          <w:szCs w:val="22"/>
        </w:rPr>
      </w:pPr>
      <w:r w:rsidRPr="00FA7FEB">
        <w:rPr>
          <w:rFonts w:ascii="Arial" w:hAnsi="Arial" w:cs="Arial"/>
          <w:b/>
          <w:sz w:val="22"/>
          <w:szCs w:val="22"/>
        </w:rPr>
        <w:t>Sosial kompetanse</w:t>
      </w:r>
      <w:r w:rsidRPr="00FA7FEB">
        <w:rPr>
          <w:rFonts w:ascii="Arial" w:hAnsi="Arial" w:cs="Arial"/>
          <w:sz w:val="22"/>
          <w:szCs w:val="22"/>
        </w:rPr>
        <w:t xml:space="preserve"> er evnen til samarbeid, konfliktforståelse og håndteringen av mellommenneskelige forhold. Denne kompetansen kan være ”alfa og omega” for å nå fram i en sak. Det ikke uten grunn at vi i </w:t>
      </w:r>
      <w:r w:rsidR="00802F50">
        <w:rPr>
          <w:rFonts w:ascii="Arial" w:hAnsi="Arial" w:cs="Arial"/>
          <w:sz w:val="22"/>
          <w:szCs w:val="22"/>
        </w:rPr>
        <w:t>Funkis</w:t>
      </w:r>
      <w:r w:rsidRPr="00FA7FEB">
        <w:rPr>
          <w:rFonts w:ascii="Arial" w:hAnsi="Arial" w:cs="Arial"/>
          <w:sz w:val="22"/>
          <w:szCs w:val="22"/>
        </w:rPr>
        <w:t xml:space="preserve"> holder mange kurs i taleteknikk, presentasjonsteknikk, ta ordet, bli tryggere osv. Våre tillitsvalgte i styrer og utvalg og interesserte medlemmer blir dyktigere til </w:t>
      </w:r>
      <w:proofErr w:type="gramStart"/>
      <w:r w:rsidRPr="00FA7FEB">
        <w:rPr>
          <w:rFonts w:ascii="Arial" w:hAnsi="Arial" w:cs="Arial"/>
          <w:sz w:val="22"/>
          <w:szCs w:val="22"/>
        </w:rPr>
        <w:t>å ”tale</w:t>
      </w:r>
      <w:proofErr w:type="gramEnd"/>
      <w:r w:rsidRPr="00FA7FEB">
        <w:rPr>
          <w:rFonts w:ascii="Arial" w:hAnsi="Arial" w:cs="Arial"/>
          <w:sz w:val="22"/>
          <w:szCs w:val="22"/>
        </w:rPr>
        <w:t xml:space="preserve"> vår sak”; få satt ord på hva som er viktig, tørre å ta den viktige kontakten, være pådriver. Og ikke minst å være empatisk og ta den andre på alvor, også en lokalpolitiker eller en meningsmotstander.</w:t>
      </w:r>
    </w:p>
    <w:p w14:paraId="41382C0C" w14:textId="77777777" w:rsidR="002B4106" w:rsidRPr="00FA7FEB" w:rsidRDefault="002B4106" w:rsidP="002B4106">
      <w:pPr>
        <w:rPr>
          <w:rFonts w:ascii="Arial" w:hAnsi="Arial" w:cs="Arial"/>
          <w:sz w:val="22"/>
          <w:szCs w:val="22"/>
        </w:rPr>
      </w:pPr>
    </w:p>
    <w:p w14:paraId="22FEAFD6" w14:textId="77777777" w:rsidR="002B4106" w:rsidRPr="00FA7FEB" w:rsidRDefault="002B4106" w:rsidP="002B4106">
      <w:pPr>
        <w:rPr>
          <w:rFonts w:ascii="Arial" w:hAnsi="Arial" w:cs="Arial"/>
          <w:sz w:val="22"/>
          <w:szCs w:val="22"/>
        </w:rPr>
      </w:pPr>
    </w:p>
    <w:p w14:paraId="1FAC78AA"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”Hvis jeg gir deg en fisk, så blir du mett.</w:t>
      </w:r>
    </w:p>
    <w:p w14:paraId="369DD605"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Om jeg lærer deg å lage egne fiskegarn,</w:t>
      </w:r>
    </w:p>
    <w:p w14:paraId="60284380"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 xml:space="preserve">da kan du fange </w:t>
      </w:r>
      <w:proofErr w:type="gramStart"/>
      <w:r w:rsidRPr="00FA7FEB">
        <w:rPr>
          <w:rFonts w:ascii="Arial" w:hAnsi="Arial" w:cs="Arial"/>
          <w:b/>
          <w:i/>
          <w:sz w:val="22"/>
          <w:szCs w:val="22"/>
        </w:rPr>
        <w:t>dine egne fisk</w:t>
      </w:r>
      <w:proofErr w:type="gramEnd"/>
    </w:p>
    <w:p w14:paraId="03B25C7F"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og bli selvstendig.”</w:t>
      </w:r>
    </w:p>
    <w:p w14:paraId="6C932330" w14:textId="77777777" w:rsidR="002B4106" w:rsidRDefault="002B4106" w:rsidP="002B4106">
      <w:pPr>
        <w:jc w:val="center"/>
        <w:rPr>
          <w:rFonts w:ascii="Arial" w:hAnsi="Arial" w:cs="Arial"/>
          <w:sz w:val="22"/>
          <w:szCs w:val="22"/>
        </w:rPr>
      </w:pPr>
      <w:r w:rsidRPr="00FA7FEB">
        <w:rPr>
          <w:rFonts w:ascii="Arial" w:hAnsi="Arial" w:cs="Arial"/>
          <w:sz w:val="22"/>
          <w:szCs w:val="22"/>
        </w:rPr>
        <w:t>(kinesisk ordtak)</w:t>
      </w:r>
    </w:p>
    <w:p w14:paraId="63B9EB56" w14:textId="77777777" w:rsidR="002B4106" w:rsidRDefault="002B4106" w:rsidP="002B4106">
      <w:pPr>
        <w:jc w:val="center"/>
        <w:rPr>
          <w:rFonts w:ascii="Arial" w:hAnsi="Arial" w:cs="Arial"/>
          <w:sz w:val="22"/>
          <w:szCs w:val="22"/>
        </w:rPr>
      </w:pPr>
    </w:p>
    <w:p w14:paraId="6E8628AB" w14:textId="77777777" w:rsidR="002B4106" w:rsidRDefault="002B4106" w:rsidP="002B4106">
      <w:pPr>
        <w:jc w:val="center"/>
        <w:rPr>
          <w:rFonts w:ascii="Arial" w:hAnsi="Arial" w:cs="Arial"/>
          <w:sz w:val="22"/>
          <w:szCs w:val="22"/>
        </w:rPr>
      </w:pPr>
    </w:p>
    <w:p w14:paraId="2BD30D93" w14:textId="77777777" w:rsidR="002B4106" w:rsidRDefault="002B4106" w:rsidP="002B4106">
      <w:pPr>
        <w:rPr>
          <w:rFonts w:ascii="Arial" w:hAnsi="Arial" w:cs="Arial"/>
          <w:b/>
        </w:rPr>
      </w:pPr>
      <w:r w:rsidRPr="00FA7FEB">
        <w:rPr>
          <w:rFonts w:ascii="Arial" w:hAnsi="Arial" w:cs="Arial"/>
          <w:b/>
        </w:rPr>
        <w:t>Trygghet er viktig for læring</w:t>
      </w:r>
    </w:p>
    <w:p w14:paraId="5ABC9824" w14:textId="77777777" w:rsidR="002B4106" w:rsidRPr="00FA7FEB" w:rsidRDefault="002B4106" w:rsidP="002B4106">
      <w:pPr>
        <w:rPr>
          <w:rFonts w:ascii="Arial" w:hAnsi="Arial" w:cs="Arial"/>
          <w:b/>
        </w:rPr>
      </w:pPr>
    </w:p>
    <w:p w14:paraId="102591D2" w14:textId="77777777" w:rsidR="002B4106" w:rsidRPr="00FA7FEB" w:rsidRDefault="002B4106" w:rsidP="002B4106">
      <w:pPr>
        <w:rPr>
          <w:rFonts w:ascii="Arial" w:hAnsi="Arial" w:cs="Arial"/>
          <w:sz w:val="22"/>
          <w:szCs w:val="22"/>
        </w:rPr>
      </w:pPr>
      <w:proofErr w:type="gramStart"/>
      <w:r w:rsidRPr="00FA7FEB">
        <w:rPr>
          <w:rFonts w:ascii="Arial" w:hAnsi="Arial" w:cs="Arial"/>
          <w:sz w:val="22"/>
          <w:szCs w:val="22"/>
        </w:rPr>
        <w:t>Om  tryggheten</w:t>
      </w:r>
      <w:proofErr w:type="gramEnd"/>
      <w:r w:rsidRPr="00FA7FEB">
        <w:rPr>
          <w:rFonts w:ascii="Arial" w:hAnsi="Arial" w:cs="Arial"/>
          <w:sz w:val="22"/>
          <w:szCs w:val="22"/>
        </w:rPr>
        <w:t xml:space="preserve"> utfordres, kan dette likevel lede til</w:t>
      </w:r>
      <w:r w:rsidRPr="00FA7FEB">
        <w:rPr>
          <w:rFonts w:ascii="Arial" w:hAnsi="Arial" w:cs="Arial"/>
          <w:b/>
          <w:sz w:val="22"/>
          <w:szCs w:val="22"/>
        </w:rPr>
        <w:t xml:space="preserve"> </w:t>
      </w:r>
      <w:r w:rsidRPr="00FA7FEB">
        <w:rPr>
          <w:rFonts w:ascii="Arial" w:hAnsi="Arial" w:cs="Arial"/>
          <w:sz w:val="22"/>
          <w:szCs w:val="22"/>
        </w:rPr>
        <w:t>mestring og selvutvikling. Det viktigste er at deltakeren opplever trygghet gjennom hele læreprosessen.</w:t>
      </w:r>
    </w:p>
    <w:p w14:paraId="0C57D89E" w14:textId="77777777" w:rsidR="002B4106" w:rsidRPr="00FA7FEB" w:rsidRDefault="002B4106" w:rsidP="002B4106">
      <w:pPr>
        <w:rPr>
          <w:rFonts w:ascii="Arial" w:hAnsi="Arial" w:cs="Arial"/>
          <w:sz w:val="22"/>
          <w:szCs w:val="22"/>
        </w:rPr>
      </w:pPr>
    </w:p>
    <w:p w14:paraId="211DE923" w14:textId="77777777" w:rsidR="002B4106" w:rsidRPr="00FA7FEB" w:rsidRDefault="002B4106" w:rsidP="002B4106">
      <w:pPr>
        <w:jc w:val="center"/>
        <w:rPr>
          <w:rFonts w:ascii="Arial" w:hAnsi="Arial" w:cs="Arial"/>
          <w:b/>
          <w:sz w:val="22"/>
          <w:szCs w:val="22"/>
        </w:rPr>
      </w:pPr>
      <w:r w:rsidRPr="00FA7FEB">
        <w:rPr>
          <w:rFonts w:ascii="Arial" w:hAnsi="Arial" w:cs="Arial"/>
          <w:b/>
          <w:sz w:val="22"/>
          <w:szCs w:val="22"/>
        </w:rPr>
        <w:t>Om trygghet</w:t>
      </w:r>
    </w:p>
    <w:p w14:paraId="13859EFC"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Trygghet må man arbeide med</w:t>
      </w:r>
    </w:p>
    <w:p w14:paraId="0830F707"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Utrygghet kommer av seg selv</w:t>
      </w:r>
    </w:p>
    <w:p w14:paraId="598173F9"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Trygghet skaper basis for all positiv personlighetsutvikling</w:t>
      </w:r>
    </w:p>
    <w:p w14:paraId="564B0CA5"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Trygghet er fundamentet for selvtillit</w:t>
      </w:r>
    </w:p>
    <w:p w14:paraId="1830F314"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Alle ser tryggere ut enn de føler seg</w:t>
      </w:r>
    </w:p>
    <w:p w14:paraId="28EA17A4"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Trygghet oppstår blant annet ved at man føler seg akseptert som person uansett resultat</w:t>
      </w:r>
    </w:p>
    <w:p w14:paraId="3799AC18" w14:textId="77777777" w:rsidR="002B4106" w:rsidRPr="00FA7FEB" w:rsidRDefault="002B4106" w:rsidP="002B4106">
      <w:pPr>
        <w:rPr>
          <w:rFonts w:ascii="Arial" w:hAnsi="Arial" w:cs="Arial"/>
          <w:sz w:val="22"/>
          <w:szCs w:val="22"/>
        </w:rPr>
      </w:pPr>
    </w:p>
    <w:p w14:paraId="1D6BF36E" w14:textId="77777777" w:rsidR="002B4106" w:rsidRPr="00FA7FEB" w:rsidRDefault="002B4106" w:rsidP="002B4106">
      <w:pPr>
        <w:rPr>
          <w:rFonts w:ascii="Arial" w:hAnsi="Arial" w:cs="Arial"/>
          <w:sz w:val="22"/>
          <w:szCs w:val="22"/>
        </w:rPr>
      </w:pPr>
    </w:p>
    <w:p w14:paraId="51668D37" w14:textId="77777777" w:rsidR="002B4106" w:rsidRDefault="002B4106" w:rsidP="002B4106">
      <w:pPr>
        <w:rPr>
          <w:rFonts w:ascii="Arial" w:hAnsi="Arial" w:cs="Arial"/>
          <w:b/>
          <w:sz w:val="22"/>
          <w:szCs w:val="22"/>
        </w:rPr>
      </w:pPr>
      <w:r w:rsidRPr="00FA7FEB">
        <w:rPr>
          <w:rFonts w:ascii="Arial" w:hAnsi="Arial" w:cs="Arial"/>
          <w:b/>
          <w:sz w:val="22"/>
          <w:szCs w:val="22"/>
        </w:rPr>
        <w:t>Trygghet skapes gjennom systematisk og åpen kommunikasjon</w:t>
      </w:r>
    </w:p>
    <w:p w14:paraId="6644510B" w14:textId="77777777" w:rsidR="0084784B" w:rsidRPr="0084784B" w:rsidRDefault="0084784B" w:rsidP="002B4106">
      <w:pPr>
        <w:rPr>
          <w:rFonts w:ascii="Arial" w:hAnsi="Arial" w:cs="Arial"/>
          <w:sz w:val="22"/>
          <w:szCs w:val="22"/>
        </w:rPr>
      </w:pPr>
      <w:r w:rsidRPr="0084784B">
        <w:rPr>
          <w:rFonts w:ascii="Arial" w:hAnsi="Arial" w:cs="Arial"/>
          <w:sz w:val="22"/>
          <w:szCs w:val="22"/>
        </w:rPr>
        <w:t>Vi har alle erfaringer fra egen skoletid. Noen har dessverre vonde opplevelser å se tilbake på, erfaringer som tas med inn i voksen alder</w:t>
      </w:r>
      <w:r>
        <w:rPr>
          <w:rFonts w:ascii="Arial" w:hAnsi="Arial" w:cs="Arial"/>
          <w:sz w:val="22"/>
          <w:szCs w:val="22"/>
        </w:rPr>
        <w:t xml:space="preserve"> og i kurssammen</w:t>
      </w:r>
      <w:r w:rsidRPr="0084784B">
        <w:rPr>
          <w:rFonts w:ascii="Arial" w:hAnsi="Arial" w:cs="Arial"/>
          <w:sz w:val="22"/>
          <w:szCs w:val="22"/>
        </w:rPr>
        <w:t>heng. Som kursledere må vi legge til rette for trygge rammer som kan føre til nye og gode opplevelser av læring og mestring.</w:t>
      </w:r>
    </w:p>
    <w:p w14:paraId="65E5F992" w14:textId="77777777" w:rsidR="002B4106" w:rsidRPr="00FA7FEB" w:rsidRDefault="002B4106" w:rsidP="002B4106">
      <w:pPr>
        <w:rPr>
          <w:rFonts w:ascii="Arial" w:hAnsi="Arial" w:cs="Arial"/>
          <w:b/>
          <w:sz w:val="22"/>
          <w:szCs w:val="22"/>
        </w:rPr>
      </w:pPr>
    </w:p>
    <w:p w14:paraId="42A4496E" w14:textId="77777777" w:rsidR="002B4106" w:rsidRDefault="002B4106" w:rsidP="002B4106">
      <w:pPr>
        <w:rPr>
          <w:rFonts w:ascii="Arial" w:hAnsi="Arial" w:cs="Arial"/>
          <w:b/>
          <w:sz w:val="22"/>
          <w:szCs w:val="22"/>
        </w:rPr>
      </w:pPr>
      <w:r w:rsidRPr="00FA7FEB">
        <w:rPr>
          <w:rFonts w:ascii="Arial" w:hAnsi="Arial" w:cs="Arial"/>
          <w:b/>
          <w:sz w:val="22"/>
          <w:szCs w:val="22"/>
        </w:rPr>
        <w:t xml:space="preserve">Trygghet </w:t>
      </w:r>
      <w:r>
        <w:rPr>
          <w:rFonts w:ascii="Arial" w:hAnsi="Arial" w:cs="Arial"/>
          <w:b/>
          <w:sz w:val="22"/>
          <w:szCs w:val="22"/>
        </w:rPr>
        <w:t>–</w:t>
      </w:r>
      <w:r w:rsidRPr="00FA7FEB">
        <w:rPr>
          <w:rFonts w:ascii="Arial" w:hAnsi="Arial" w:cs="Arial"/>
          <w:b/>
          <w:sz w:val="22"/>
          <w:szCs w:val="22"/>
        </w:rPr>
        <w:t xml:space="preserve"> utrygghet</w:t>
      </w:r>
    </w:p>
    <w:p w14:paraId="33A1D050"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Dette med trygghet og utfordring av tryggheten er noe som følger oss gjennom hele livet.  Denne vekslingen mellom trygghet og utrygghet skaper vår personlige utvikling, og setter vårt preg på både organisasjonsliv og samfunnet generelt. Da vi lærte å sykle var vi redd for å velte og slå oss. Ved å trene ble vi sikrere og sikrere og tilslutt var </w:t>
      </w:r>
      <w:r>
        <w:rPr>
          <w:rFonts w:ascii="Arial" w:hAnsi="Arial" w:cs="Arial"/>
          <w:sz w:val="22"/>
          <w:szCs w:val="22"/>
        </w:rPr>
        <w:t xml:space="preserve">det </w:t>
      </w:r>
      <w:r w:rsidRPr="00FA7FEB">
        <w:rPr>
          <w:rFonts w:ascii="Arial" w:hAnsi="Arial" w:cs="Arial"/>
          <w:sz w:val="22"/>
          <w:szCs w:val="22"/>
        </w:rPr>
        <w:t>en selvfølge å balansere på to hjul i fart. Slik var det også da vi lærte å svømme. Vi begynner på grunt vann fordi vi er redd for å drukne. Selv om vi er utrygge tør vi allikevel fordi vi har et ”sikkerhetsnett”, rekker nedi med beina eller har en vi stoler på til å holde oss og passe på at vi ikke går under. Etter hvert som vi blir sikrere, tør vi lenger og lenger ut på dypt vann, og tilslutt er ikke dette utrygt lenger.</w:t>
      </w:r>
    </w:p>
    <w:p w14:paraId="61C14E40" w14:textId="77777777" w:rsidR="002B4106" w:rsidRDefault="002B4106" w:rsidP="002B4106">
      <w:pPr>
        <w:rPr>
          <w:rFonts w:ascii="Arial" w:hAnsi="Arial" w:cs="Arial"/>
          <w:sz w:val="22"/>
          <w:szCs w:val="22"/>
        </w:rPr>
      </w:pPr>
      <w:r w:rsidRPr="00FA7FEB">
        <w:rPr>
          <w:rFonts w:ascii="Arial" w:hAnsi="Arial" w:cs="Arial"/>
          <w:sz w:val="22"/>
          <w:szCs w:val="22"/>
        </w:rPr>
        <w:lastRenderedPageBreak/>
        <w:t>I kurs møter vi dette på flere måter og i mange sammenhenger. Det å eksponere seg sjøl, stå fram, ta ordet i grupper og spesielt plenum føles skummelt og utrygt for mange. Men ønsker vi at deltakerne skal utfordre utryggheten, må vi ha et ”sikkerhetsnett” eller starte på ”grunt vann” slik at den enkelte tør sprenge egne grenser. Selv om de er nervøse, tør de ta ordet, gå på en talerstol, være med på rollespill og ellers ta de utfordringene som oppstår i kurset. Og - som med sykling og svømming - desto</w:t>
      </w:r>
      <w:r>
        <w:rPr>
          <w:rFonts w:ascii="Arial" w:hAnsi="Arial" w:cs="Arial"/>
          <w:sz w:val="22"/>
          <w:szCs w:val="22"/>
        </w:rPr>
        <w:t xml:space="preserve"> mer </w:t>
      </w:r>
      <w:proofErr w:type="gramStart"/>
      <w:r>
        <w:rPr>
          <w:rFonts w:ascii="Arial" w:hAnsi="Arial" w:cs="Arial"/>
          <w:sz w:val="22"/>
          <w:szCs w:val="22"/>
        </w:rPr>
        <w:t xml:space="preserve">vi </w:t>
      </w:r>
      <w:r w:rsidRPr="00FA7FEB">
        <w:rPr>
          <w:rFonts w:ascii="Arial" w:hAnsi="Arial" w:cs="Arial"/>
          <w:sz w:val="22"/>
          <w:szCs w:val="22"/>
        </w:rPr>
        <w:t xml:space="preserve"> trener</w:t>
      </w:r>
      <w:proofErr w:type="gramEnd"/>
      <w:r w:rsidRPr="00FA7FEB">
        <w:rPr>
          <w:rFonts w:ascii="Arial" w:hAnsi="Arial" w:cs="Arial"/>
          <w:sz w:val="22"/>
          <w:szCs w:val="22"/>
        </w:rPr>
        <w:t>, jo</w:t>
      </w:r>
      <w:r>
        <w:rPr>
          <w:rFonts w:ascii="Arial" w:hAnsi="Arial" w:cs="Arial"/>
          <w:sz w:val="22"/>
          <w:szCs w:val="22"/>
        </w:rPr>
        <w:t xml:space="preserve"> tryggere blir vi</w:t>
      </w:r>
      <w:r w:rsidRPr="00FA7FEB">
        <w:rPr>
          <w:rFonts w:ascii="Arial" w:hAnsi="Arial" w:cs="Arial"/>
          <w:sz w:val="22"/>
          <w:szCs w:val="22"/>
        </w:rPr>
        <w:t>! Tilslutt e</w:t>
      </w:r>
      <w:r>
        <w:rPr>
          <w:rFonts w:ascii="Arial" w:hAnsi="Arial" w:cs="Arial"/>
          <w:sz w:val="22"/>
          <w:szCs w:val="22"/>
        </w:rPr>
        <w:t>r det ingen utfordring. Da er vi</w:t>
      </w:r>
      <w:r w:rsidRPr="00FA7FEB">
        <w:rPr>
          <w:rFonts w:ascii="Arial" w:hAnsi="Arial" w:cs="Arial"/>
          <w:sz w:val="22"/>
          <w:szCs w:val="22"/>
        </w:rPr>
        <w:t xml:space="preserve"> klar for neste oppgave! </w:t>
      </w:r>
    </w:p>
    <w:p w14:paraId="4FE3C823" w14:textId="77777777" w:rsidR="002B4106" w:rsidRPr="00FA7FEB" w:rsidRDefault="002B4106" w:rsidP="002B4106">
      <w:pPr>
        <w:rPr>
          <w:rFonts w:ascii="Arial" w:hAnsi="Arial" w:cs="Arial"/>
          <w:sz w:val="22"/>
          <w:szCs w:val="22"/>
        </w:rPr>
      </w:pPr>
    </w:p>
    <w:p w14:paraId="7081CD37" w14:textId="77777777" w:rsidR="002B4106" w:rsidRPr="00FA7FEB" w:rsidRDefault="002B4106" w:rsidP="002B4106">
      <w:pPr>
        <w:rPr>
          <w:rFonts w:ascii="Arial" w:hAnsi="Arial" w:cs="Arial"/>
          <w:sz w:val="22"/>
          <w:szCs w:val="22"/>
        </w:rPr>
      </w:pPr>
    </w:p>
    <w:p w14:paraId="3EAAA367"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”Hvis du behandler meg</w:t>
      </w:r>
    </w:p>
    <w:p w14:paraId="334B79F7"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som om jeg var</w:t>
      </w:r>
    </w:p>
    <w:p w14:paraId="7192C082"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den jeg kunne bli -</w:t>
      </w:r>
    </w:p>
    <w:p w14:paraId="25F03BE1" w14:textId="77777777" w:rsidR="002B4106" w:rsidRDefault="002B4106" w:rsidP="002B4106">
      <w:pPr>
        <w:jc w:val="center"/>
        <w:rPr>
          <w:rFonts w:ascii="Arial" w:hAnsi="Arial" w:cs="Arial"/>
          <w:b/>
          <w:i/>
          <w:sz w:val="22"/>
          <w:szCs w:val="22"/>
        </w:rPr>
      </w:pPr>
      <w:r w:rsidRPr="00FA7FEB">
        <w:rPr>
          <w:rFonts w:ascii="Arial" w:hAnsi="Arial" w:cs="Arial"/>
          <w:b/>
          <w:i/>
          <w:sz w:val="22"/>
          <w:szCs w:val="22"/>
        </w:rPr>
        <w:t xml:space="preserve">ville jeg bli </w:t>
      </w:r>
      <w:proofErr w:type="gramStart"/>
      <w:r w:rsidRPr="00FA7FEB">
        <w:rPr>
          <w:rFonts w:ascii="Arial" w:hAnsi="Arial" w:cs="Arial"/>
          <w:b/>
          <w:i/>
          <w:sz w:val="22"/>
          <w:szCs w:val="22"/>
        </w:rPr>
        <w:t>det….</w:t>
      </w:r>
      <w:proofErr w:type="gramEnd"/>
      <w:r w:rsidRPr="00FA7FEB">
        <w:rPr>
          <w:rFonts w:ascii="Arial" w:hAnsi="Arial" w:cs="Arial"/>
          <w:b/>
          <w:i/>
          <w:sz w:val="22"/>
          <w:szCs w:val="22"/>
        </w:rPr>
        <w:t>”</w:t>
      </w:r>
    </w:p>
    <w:p w14:paraId="0C35FBEF" w14:textId="77777777" w:rsidR="002B4106" w:rsidRDefault="002B4106" w:rsidP="002B4106">
      <w:pPr>
        <w:jc w:val="center"/>
        <w:rPr>
          <w:rFonts w:ascii="Arial" w:hAnsi="Arial" w:cs="Arial"/>
          <w:b/>
          <w:i/>
          <w:sz w:val="22"/>
          <w:szCs w:val="22"/>
        </w:rPr>
      </w:pPr>
    </w:p>
    <w:p w14:paraId="0E0EC776" w14:textId="77777777" w:rsidR="002B4106" w:rsidRDefault="002B4106" w:rsidP="002B4106">
      <w:pPr>
        <w:jc w:val="center"/>
        <w:rPr>
          <w:rFonts w:ascii="Arial" w:hAnsi="Arial" w:cs="Arial"/>
          <w:b/>
          <w:i/>
          <w:sz w:val="22"/>
          <w:szCs w:val="22"/>
        </w:rPr>
      </w:pPr>
    </w:p>
    <w:p w14:paraId="68069FDB" w14:textId="77777777" w:rsidR="002B4106" w:rsidRPr="00FA7FEB" w:rsidRDefault="002B4106" w:rsidP="002B4106">
      <w:pPr>
        <w:jc w:val="both"/>
        <w:rPr>
          <w:rFonts w:ascii="Arial" w:hAnsi="Arial" w:cs="Arial"/>
          <w:b/>
        </w:rPr>
      </w:pPr>
      <w:r w:rsidRPr="00FA7FEB">
        <w:rPr>
          <w:rFonts w:ascii="Arial" w:hAnsi="Arial" w:cs="Arial"/>
          <w:b/>
        </w:rPr>
        <w:t>Det emosjonelle</w:t>
      </w:r>
    </w:p>
    <w:p w14:paraId="612F71EB" w14:textId="77777777" w:rsidR="002B4106" w:rsidRPr="00FA7FEB" w:rsidRDefault="002B4106" w:rsidP="002B4106">
      <w:pPr>
        <w:rPr>
          <w:rFonts w:ascii="Arial" w:hAnsi="Arial" w:cs="Arial"/>
          <w:sz w:val="22"/>
          <w:szCs w:val="22"/>
        </w:rPr>
      </w:pPr>
    </w:p>
    <w:p w14:paraId="74322AA5" w14:textId="77777777" w:rsidR="002B4106" w:rsidRPr="00FA7FEB" w:rsidRDefault="002B4106" w:rsidP="002B4106">
      <w:pPr>
        <w:rPr>
          <w:rFonts w:ascii="Arial" w:hAnsi="Arial" w:cs="Arial"/>
          <w:sz w:val="22"/>
          <w:szCs w:val="22"/>
        </w:rPr>
      </w:pPr>
      <w:r w:rsidRPr="00FA7FEB">
        <w:rPr>
          <w:rFonts w:ascii="Arial" w:hAnsi="Arial" w:cs="Arial"/>
          <w:sz w:val="22"/>
          <w:szCs w:val="22"/>
        </w:rPr>
        <w:t>Dette med å utfordre frykten berører også et annet forhold når vi har fokus på læring, nemlig det emosjonelle – følelsene. Vi husker alle opplevelser/hendelser som har gjort inntrykk på oss. Disse husker vi. Mange husker fremdeles første skoledag fordi det var så sterke følelser involvert. Når følelsene er med, lager de ”spor” som setter seg fast i hukommelsen. Derfor har utfordringer i kurset stor betydning for læring.</w:t>
      </w:r>
    </w:p>
    <w:p w14:paraId="439AF9D2" w14:textId="77777777" w:rsidR="002B4106" w:rsidRPr="00FA7FEB" w:rsidRDefault="002B4106" w:rsidP="002B4106">
      <w:pPr>
        <w:rPr>
          <w:rFonts w:ascii="Arial" w:hAnsi="Arial" w:cs="Arial"/>
          <w:sz w:val="22"/>
          <w:szCs w:val="22"/>
        </w:rPr>
      </w:pPr>
      <w:r w:rsidRPr="00FA7FEB">
        <w:rPr>
          <w:rFonts w:ascii="Arial" w:hAnsi="Arial" w:cs="Arial"/>
          <w:sz w:val="22"/>
          <w:szCs w:val="22"/>
        </w:rPr>
        <w:t>Mange husker første gang på talerstolen – gjerne på et kurs. Det er derfor pedagogisk viktig at vi legger til rette for valg av læringsmetode som inneholder utfordringer og opplevelser. Som opplevelser kan være for oss både å oppsøke steder som setter følelsene i sving, eller møte med personer som gjør et sterkt inntrykk.</w:t>
      </w:r>
    </w:p>
    <w:p w14:paraId="2B6ECD20" w14:textId="77777777" w:rsidR="002B4106" w:rsidRPr="00FA7FEB" w:rsidRDefault="002B4106" w:rsidP="002B4106">
      <w:pPr>
        <w:rPr>
          <w:rFonts w:ascii="Arial" w:hAnsi="Arial" w:cs="Arial"/>
          <w:sz w:val="22"/>
          <w:szCs w:val="22"/>
        </w:rPr>
      </w:pPr>
    </w:p>
    <w:p w14:paraId="54C00450" w14:textId="77777777" w:rsidR="002B4106" w:rsidRPr="00FA7FEB" w:rsidRDefault="002B4106" w:rsidP="002B4106">
      <w:pPr>
        <w:rPr>
          <w:rFonts w:ascii="Arial" w:hAnsi="Arial" w:cs="Arial"/>
          <w:sz w:val="22"/>
          <w:szCs w:val="22"/>
        </w:rPr>
      </w:pPr>
      <w:r w:rsidRPr="00FA7FEB">
        <w:rPr>
          <w:rFonts w:ascii="Arial" w:hAnsi="Arial" w:cs="Arial"/>
          <w:sz w:val="22"/>
          <w:szCs w:val="22"/>
        </w:rPr>
        <w:t>Eksempel: Et tema som holdes på flere av våre kurs i medlemsorganisasjonene, er tale -og kommunikasjon. Mange kursledere og deltakere på slike kurs har opplevd hvor sterkt det er emosjonelt å lytte til innlegg som handler om eget sykdomsbilde, sorgprosesser, familierelasjoner. Selvfølgelig er slike opplysninger noe som tilhører kurset og ikke omgivelsene.  Men nettopp dette at det berører så sterkt våre følelser, gjør at mange kursdeltakere husker nettopp dette kurset eller denne øvelsen i lang tid.</w:t>
      </w:r>
    </w:p>
    <w:p w14:paraId="65725A09" w14:textId="77777777" w:rsidR="002B4106" w:rsidRDefault="002B4106" w:rsidP="002B4106">
      <w:pPr>
        <w:rPr>
          <w:rFonts w:ascii="Arial" w:hAnsi="Arial" w:cs="Arial"/>
          <w:sz w:val="22"/>
          <w:szCs w:val="22"/>
        </w:rPr>
      </w:pPr>
    </w:p>
    <w:p w14:paraId="6EF4F777" w14:textId="77777777" w:rsidR="002B4106" w:rsidRDefault="002B4106" w:rsidP="002B4106">
      <w:pPr>
        <w:rPr>
          <w:rFonts w:ascii="Arial" w:hAnsi="Arial" w:cs="Arial"/>
          <w:b/>
          <w:sz w:val="22"/>
          <w:szCs w:val="22"/>
        </w:rPr>
      </w:pPr>
    </w:p>
    <w:p w14:paraId="46C67529" w14:textId="77777777" w:rsidR="002B4106" w:rsidRDefault="002B4106" w:rsidP="002B4106">
      <w:pPr>
        <w:rPr>
          <w:rFonts w:ascii="Arial" w:hAnsi="Arial" w:cs="Arial"/>
          <w:b/>
          <w:sz w:val="22"/>
          <w:szCs w:val="22"/>
        </w:rPr>
      </w:pPr>
    </w:p>
    <w:p w14:paraId="46897325" w14:textId="77777777" w:rsidR="002B4106" w:rsidRDefault="002B4106" w:rsidP="002B4106">
      <w:pPr>
        <w:rPr>
          <w:rFonts w:ascii="Arial" w:hAnsi="Arial" w:cs="Arial"/>
          <w:b/>
          <w:sz w:val="22"/>
          <w:szCs w:val="22"/>
        </w:rPr>
      </w:pPr>
    </w:p>
    <w:p w14:paraId="221336B3" w14:textId="77777777" w:rsidR="002B4106" w:rsidRDefault="002B4106" w:rsidP="002B4106">
      <w:pPr>
        <w:rPr>
          <w:rFonts w:ascii="Arial" w:hAnsi="Arial" w:cs="Arial"/>
          <w:b/>
          <w:sz w:val="22"/>
          <w:szCs w:val="22"/>
        </w:rPr>
      </w:pPr>
    </w:p>
    <w:p w14:paraId="562625DA" w14:textId="77777777" w:rsidR="002B4106" w:rsidRDefault="002B4106" w:rsidP="002B4106">
      <w:pPr>
        <w:rPr>
          <w:rFonts w:ascii="Arial" w:hAnsi="Arial" w:cs="Arial"/>
          <w:b/>
          <w:sz w:val="22"/>
          <w:szCs w:val="22"/>
        </w:rPr>
      </w:pPr>
    </w:p>
    <w:p w14:paraId="1086F836" w14:textId="77777777" w:rsidR="002B4106" w:rsidRDefault="002B4106" w:rsidP="002B4106">
      <w:pPr>
        <w:rPr>
          <w:rFonts w:ascii="Arial" w:hAnsi="Arial" w:cs="Arial"/>
          <w:b/>
          <w:sz w:val="22"/>
          <w:szCs w:val="22"/>
        </w:rPr>
      </w:pPr>
    </w:p>
    <w:p w14:paraId="24ECE531" w14:textId="77777777" w:rsidR="002B4106" w:rsidRDefault="002B4106" w:rsidP="002B4106">
      <w:pPr>
        <w:rPr>
          <w:rFonts w:ascii="Arial" w:hAnsi="Arial" w:cs="Arial"/>
          <w:b/>
          <w:sz w:val="22"/>
          <w:szCs w:val="22"/>
        </w:rPr>
      </w:pPr>
    </w:p>
    <w:p w14:paraId="2F215DC5" w14:textId="77777777" w:rsidR="002B4106" w:rsidRDefault="002B4106" w:rsidP="002B4106">
      <w:pPr>
        <w:rPr>
          <w:rFonts w:ascii="Arial" w:hAnsi="Arial" w:cs="Arial"/>
          <w:b/>
          <w:sz w:val="22"/>
          <w:szCs w:val="22"/>
        </w:rPr>
      </w:pPr>
    </w:p>
    <w:p w14:paraId="2E1727A8" w14:textId="77777777" w:rsidR="002B4106" w:rsidRDefault="002B4106" w:rsidP="002B4106">
      <w:pPr>
        <w:rPr>
          <w:rFonts w:ascii="Arial" w:hAnsi="Arial" w:cs="Arial"/>
          <w:b/>
          <w:sz w:val="22"/>
          <w:szCs w:val="22"/>
        </w:rPr>
      </w:pPr>
    </w:p>
    <w:p w14:paraId="495930BF" w14:textId="77777777" w:rsidR="002B4106" w:rsidRDefault="002B4106" w:rsidP="002B4106">
      <w:pPr>
        <w:rPr>
          <w:rFonts w:ascii="Arial" w:hAnsi="Arial" w:cs="Arial"/>
          <w:b/>
          <w:sz w:val="22"/>
          <w:szCs w:val="22"/>
        </w:rPr>
      </w:pPr>
    </w:p>
    <w:p w14:paraId="7DAFEB9F" w14:textId="77777777" w:rsidR="002B4106" w:rsidRDefault="002B4106" w:rsidP="002B4106">
      <w:pPr>
        <w:rPr>
          <w:rFonts w:ascii="Arial" w:hAnsi="Arial" w:cs="Arial"/>
          <w:b/>
          <w:sz w:val="22"/>
          <w:szCs w:val="22"/>
        </w:rPr>
      </w:pPr>
    </w:p>
    <w:p w14:paraId="60EF239A" w14:textId="77777777" w:rsidR="002B4106" w:rsidRDefault="002B4106" w:rsidP="002B4106">
      <w:pPr>
        <w:rPr>
          <w:rFonts w:ascii="Arial" w:hAnsi="Arial" w:cs="Arial"/>
          <w:b/>
          <w:sz w:val="22"/>
          <w:szCs w:val="22"/>
        </w:rPr>
      </w:pPr>
    </w:p>
    <w:p w14:paraId="5135BA10" w14:textId="77777777" w:rsidR="002B4106" w:rsidRDefault="002B4106" w:rsidP="002B4106">
      <w:pPr>
        <w:rPr>
          <w:rFonts w:ascii="Arial" w:hAnsi="Arial" w:cs="Arial"/>
          <w:b/>
          <w:sz w:val="22"/>
          <w:szCs w:val="22"/>
        </w:rPr>
      </w:pPr>
    </w:p>
    <w:p w14:paraId="152FDFF7" w14:textId="77777777" w:rsidR="002B4106" w:rsidRDefault="002B4106" w:rsidP="002B4106">
      <w:pPr>
        <w:rPr>
          <w:rFonts w:ascii="Arial" w:hAnsi="Arial" w:cs="Arial"/>
          <w:b/>
          <w:sz w:val="22"/>
          <w:szCs w:val="22"/>
        </w:rPr>
      </w:pPr>
    </w:p>
    <w:p w14:paraId="68AFCCA3" w14:textId="77777777" w:rsidR="002B4106" w:rsidRDefault="002B4106" w:rsidP="002B4106">
      <w:pPr>
        <w:rPr>
          <w:rFonts w:ascii="Arial" w:hAnsi="Arial" w:cs="Arial"/>
          <w:b/>
          <w:sz w:val="22"/>
          <w:szCs w:val="22"/>
        </w:rPr>
      </w:pPr>
    </w:p>
    <w:p w14:paraId="3B4A751D" w14:textId="77777777" w:rsidR="002B4106" w:rsidRDefault="002B4106" w:rsidP="002B4106">
      <w:pPr>
        <w:rPr>
          <w:rFonts w:ascii="Arial" w:hAnsi="Arial" w:cs="Arial"/>
          <w:b/>
          <w:sz w:val="22"/>
          <w:szCs w:val="22"/>
        </w:rPr>
      </w:pPr>
    </w:p>
    <w:p w14:paraId="327BA297" w14:textId="77777777" w:rsidR="0084784B" w:rsidRDefault="0084784B" w:rsidP="00802F50">
      <w:pPr>
        <w:jc w:val="center"/>
        <w:rPr>
          <w:rFonts w:ascii="Arial" w:hAnsi="Arial" w:cs="Arial"/>
          <w:b/>
          <w:sz w:val="22"/>
          <w:szCs w:val="22"/>
        </w:rPr>
      </w:pPr>
    </w:p>
    <w:p w14:paraId="4C195884" w14:textId="77777777" w:rsidR="0084784B" w:rsidRDefault="0084784B" w:rsidP="00802F50">
      <w:pPr>
        <w:jc w:val="center"/>
        <w:rPr>
          <w:rFonts w:ascii="Arial" w:hAnsi="Arial" w:cs="Arial"/>
          <w:b/>
          <w:sz w:val="22"/>
          <w:szCs w:val="22"/>
        </w:rPr>
      </w:pPr>
    </w:p>
    <w:p w14:paraId="03659BBF" w14:textId="77777777" w:rsidR="0084784B" w:rsidRDefault="0084784B" w:rsidP="00802F50">
      <w:pPr>
        <w:jc w:val="center"/>
        <w:rPr>
          <w:rFonts w:ascii="Arial" w:hAnsi="Arial" w:cs="Arial"/>
          <w:b/>
          <w:sz w:val="22"/>
          <w:szCs w:val="22"/>
        </w:rPr>
      </w:pPr>
    </w:p>
    <w:p w14:paraId="6C148F0E" w14:textId="77777777" w:rsidR="0084784B" w:rsidRDefault="0084784B" w:rsidP="00802F50">
      <w:pPr>
        <w:jc w:val="center"/>
        <w:rPr>
          <w:rFonts w:ascii="Arial" w:hAnsi="Arial" w:cs="Arial"/>
          <w:b/>
          <w:sz w:val="22"/>
          <w:szCs w:val="22"/>
        </w:rPr>
      </w:pPr>
    </w:p>
    <w:p w14:paraId="6BC0ED6A" w14:textId="77777777" w:rsidR="0084784B" w:rsidRDefault="0084784B" w:rsidP="00802F50">
      <w:pPr>
        <w:jc w:val="center"/>
        <w:rPr>
          <w:rFonts w:ascii="Arial" w:hAnsi="Arial" w:cs="Arial"/>
          <w:b/>
          <w:sz w:val="22"/>
          <w:szCs w:val="22"/>
        </w:rPr>
      </w:pPr>
    </w:p>
    <w:p w14:paraId="6360F9E9" w14:textId="77777777" w:rsidR="002B4106" w:rsidRPr="006721EF" w:rsidRDefault="002B4106" w:rsidP="00802F50">
      <w:pPr>
        <w:jc w:val="center"/>
        <w:rPr>
          <w:rFonts w:ascii="Arial" w:hAnsi="Arial" w:cs="Arial"/>
          <w:b/>
          <w:sz w:val="22"/>
          <w:szCs w:val="22"/>
        </w:rPr>
      </w:pPr>
      <w:r w:rsidRPr="006721EF">
        <w:rPr>
          <w:rFonts w:ascii="Arial" w:hAnsi="Arial" w:cs="Arial"/>
          <w:b/>
          <w:sz w:val="22"/>
          <w:szCs w:val="22"/>
        </w:rPr>
        <w:lastRenderedPageBreak/>
        <w:t>Å risikere</w:t>
      </w:r>
    </w:p>
    <w:p w14:paraId="1A6049F8" w14:textId="77777777" w:rsidR="002B4106" w:rsidRPr="006721EF" w:rsidRDefault="002B4106" w:rsidP="002B4106">
      <w:pPr>
        <w:ind w:left="1416"/>
        <w:jc w:val="center"/>
        <w:rPr>
          <w:rFonts w:ascii="Arial" w:hAnsi="Arial" w:cs="Arial"/>
          <w:b/>
          <w:sz w:val="22"/>
          <w:szCs w:val="22"/>
        </w:rPr>
      </w:pPr>
    </w:p>
    <w:p w14:paraId="7B027F44" w14:textId="77777777" w:rsidR="002B4106" w:rsidRPr="006721EF" w:rsidRDefault="002B4106" w:rsidP="002B4106">
      <w:pPr>
        <w:jc w:val="center"/>
        <w:rPr>
          <w:rFonts w:ascii="Arial" w:hAnsi="Arial" w:cs="Arial"/>
          <w:b/>
          <w:i/>
          <w:sz w:val="22"/>
          <w:szCs w:val="22"/>
        </w:rPr>
      </w:pPr>
      <w:proofErr w:type="gramStart"/>
      <w:r w:rsidRPr="006721EF">
        <w:rPr>
          <w:rFonts w:ascii="Arial" w:hAnsi="Arial" w:cs="Arial"/>
          <w:b/>
          <w:i/>
          <w:sz w:val="22"/>
          <w:szCs w:val="22"/>
        </w:rPr>
        <w:t>”Å</w:t>
      </w:r>
      <w:proofErr w:type="gramEnd"/>
      <w:r w:rsidRPr="006721EF">
        <w:rPr>
          <w:rFonts w:ascii="Arial" w:hAnsi="Arial" w:cs="Arial"/>
          <w:b/>
          <w:i/>
          <w:sz w:val="22"/>
          <w:szCs w:val="22"/>
        </w:rPr>
        <w:t xml:space="preserve"> le er å risikere å bli tatt for å være dum.</w:t>
      </w:r>
    </w:p>
    <w:p w14:paraId="29D93B2E"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Å gråte er å risikere å bli oppfattet som sentimental.</w:t>
      </w:r>
    </w:p>
    <w:p w14:paraId="0DC027B5"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Å komme en annen i møte er å risikere å bli involvert.</w:t>
      </w:r>
    </w:p>
    <w:p w14:paraId="1FC015FC"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Å vise følelser er å risikere å blottlegge sitt egentlige jeg.</w:t>
      </w:r>
    </w:p>
    <w:p w14:paraId="2718261C"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Å gi uttrykk for sine ideer, sin drømmer, er å risikere å tape ansikt.</w:t>
      </w:r>
    </w:p>
    <w:p w14:paraId="647AD789"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Å gi kjærlighet er å risikere å ikke få noe igjen.</w:t>
      </w:r>
    </w:p>
    <w:p w14:paraId="57AB9B07"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Å håpe er å risikere fortvilelse.</w:t>
      </w:r>
    </w:p>
    <w:p w14:paraId="6D6749D6" w14:textId="77777777" w:rsidR="002B4106" w:rsidRPr="006721EF" w:rsidRDefault="002B4106" w:rsidP="002B4106">
      <w:pPr>
        <w:ind w:left="1416"/>
        <w:jc w:val="center"/>
        <w:rPr>
          <w:rFonts w:ascii="Arial" w:hAnsi="Arial" w:cs="Arial"/>
          <w:b/>
          <w:i/>
          <w:sz w:val="22"/>
          <w:szCs w:val="22"/>
        </w:rPr>
      </w:pPr>
    </w:p>
    <w:p w14:paraId="2E887EF8"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Men du må risikere noe, for den største faren i ditt liv er å ikke risikere.</w:t>
      </w:r>
    </w:p>
    <w:p w14:paraId="457BBD0C"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Den person som ikke risikerer, gjør ingenting, har ingenting, er ingenting.</w:t>
      </w:r>
    </w:p>
    <w:p w14:paraId="37103DBE"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Han kan kanskje unngå lidelse og sorg,</w:t>
      </w:r>
    </w:p>
    <w:p w14:paraId="051D6756"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men han kan rett og slett ikke forandre seg,</w:t>
      </w:r>
    </w:p>
    <w:p w14:paraId="54120264"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føle, elske – leve.</w:t>
      </w:r>
    </w:p>
    <w:p w14:paraId="51F2A05A" w14:textId="77777777" w:rsidR="002B4106" w:rsidRPr="006721EF" w:rsidRDefault="002B4106" w:rsidP="002B4106">
      <w:pPr>
        <w:jc w:val="center"/>
        <w:rPr>
          <w:rFonts w:ascii="Arial" w:hAnsi="Arial" w:cs="Arial"/>
          <w:b/>
          <w:i/>
          <w:sz w:val="22"/>
          <w:szCs w:val="22"/>
        </w:rPr>
      </w:pPr>
      <w:r w:rsidRPr="006721EF">
        <w:rPr>
          <w:rFonts w:ascii="Arial" w:hAnsi="Arial" w:cs="Arial"/>
          <w:b/>
          <w:i/>
          <w:sz w:val="22"/>
          <w:szCs w:val="22"/>
        </w:rPr>
        <w:t>Lenket til sine holdninger er han en slave, han har forspilt friheten.</w:t>
      </w:r>
    </w:p>
    <w:p w14:paraId="63FE775B" w14:textId="77777777" w:rsidR="002B4106" w:rsidRPr="008C49B5" w:rsidRDefault="002B4106" w:rsidP="002B4106">
      <w:pPr>
        <w:jc w:val="center"/>
        <w:rPr>
          <w:rFonts w:ascii="Arial" w:hAnsi="Arial" w:cs="Arial"/>
          <w:b/>
          <w:i/>
          <w:sz w:val="22"/>
          <w:szCs w:val="22"/>
        </w:rPr>
      </w:pPr>
      <w:r w:rsidRPr="006721EF">
        <w:rPr>
          <w:rFonts w:ascii="Arial" w:hAnsi="Arial" w:cs="Arial"/>
          <w:b/>
          <w:i/>
          <w:sz w:val="22"/>
          <w:szCs w:val="22"/>
        </w:rPr>
        <w:t>Bare en person som risikerer er fri”.</w:t>
      </w:r>
    </w:p>
    <w:p w14:paraId="3435D605" w14:textId="77777777" w:rsidR="002B4106" w:rsidRDefault="002B4106" w:rsidP="002B4106">
      <w:pPr>
        <w:jc w:val="center"/>
        <w:rPr>
          <w:rFonts w:ascii="Arial" w:hAnsi="Arial" w:cs="Arial"/>
          <w:sz w:val="22"/>
          <w:szCs w:val="22"/>
        </w:rPr>
      </w:pPr>
      <w:r w:rsidRPr="006721EF">
        <w:rPr>
          <w:rFonts w:ascii="Arial" w:hAnsi="Arial" w:cs="Arial"/>
          <w:sz w:val="22"/>
          <w:szCs w:val="22"/>
        </w:rPr>
        <w:t xml:space="preserve">(Hugo </w:t>
      </w:r>
      <w:proofErr w:type="spellStart"/>
      <w:r w:rsidRPr="006721EF">
        <w:rPr>
          <w:rFonts w:ascii="Arial" w:hAnsi="Arial" w:cs="Arial"/>
          <w:sz w:val="22"/>
          <w:szCs w:val="22"/>
        </w:rPr>
        <w:t>Prather</w:t>
      </w:r>
      <w:proofErr w:type="spellEnd"/>
      <w:r w:rsidRPr="006721EF">
        <w:rPr>
          <w:rFonts w:ascii="Arial" w:hAnsi="Arial" w:cs="Arial"/>
          <w:sz w:val="22"/>
          <w:szCs w:val="22"/>
        </w:rPr>
        <w:t>)</w:t>
      </w:r>
    </w:p>
    <w:p w14:paraId="1060503E" w14:textId="77777777" w:rsidR="002B4106" w:rsidRDefault="002B4106" w:rsidP="002B4106">
      <w:pPr>
        <w:jc w:val="center"/>
        <w:rPr>
          <w:rFonts w:ascii="Arial" w:hAnsi="Arial" w:cs="Arial"/>
          <w:sz w:val="22"/>
          <w:szCs w:val="22"/>
        </w:rPr>
      </w:pPr>
    </w:p>
    <w:p w14:paraId="59F30681" w14:textId="77777777" w:rsidR="002B4106" w:rsidRDefault="002B4106" w:rsidP="002B4106">
      <w:pPr>
        <w:jc w:val="center"/>
        <w:rPr>
          <w:rFonts w:ascii="Arial" w:hAnsi="Arial" w:cs="Arial"/>
          <w:sz w:val="22"/>
          <w:szCs w:val="22"/>
        </w:rPr>
      </w:pPr>
    </w:p>
    <w:p w14:paraId="5B4D749A" w14:textId="77777777" w:rsidR="002B4106" w:rsidRDefault="002B4106" w:rsidP="002B4106">
      <w:pPr>
        <w:jc w:val="center"/>
        <w:rPr>
          <w:rFonts w:ascii="Arial" w:hAnsi="Arial" w:cs="Arial"/>
          <w:sz w:val="22"/>
          <w:szCs w:val="22"/>
        </w:rPr>
      </w:pPr>
    </w:p>
    <w:p w14:paraId="457F2DCF" w14:textId="77777777" w:rsidR="002B4106" w:rsidRDefault="002B4106" w:rsidP="002B4106">
      <w:pPr>
        <w:jc w:val="center"/>
        <w:rPr>
          <w:rFonts w:ascii="Arial" w:hAnsi="Arial" w:cs="Arial"/>
          <w:sz w:val="22"/>
          <w:szCs w:val="22"/>
        </w:rPr>
      </w:pPr>
    </w:p>
    <w:p w14:paraId="3B0D2D53" w14:textId="77777777" w:rsidR="002B4106" w:rsidRDefault="002B4106" w:rsidP="002B4106">
      <w:pPr>
        <w:jc w:val="center"/>
        <w:rPr>
          <w:rFonts w:ascii="Arial" w:hAnsi="Arial" w:cs="Arial"/>
          <w:sz w:val="22"/>
          <w:szCs w:val="22"/>
        </w:rPr>
      </w:pPr>
      <w:r>
        <w:rPr>
          <w:rFonts w:ascii="Arial" w:hAnsi="Arial" w:cs="Arial"/>
          <w:noProof/>
          <w:sz w:val="22"/>
          <w:szCs w:val="22"/>
          <w:lang w:eastAsia="nb-NO"/>
        </w:rPr>
        <w:drawing>
          <wp:inline distT="0" distB="0" distL="0" distR="0" wp14:anchorId="07544D15" wp14:editId="481DCA9D">
            <wp:extent cx="5799859" cy="4966130"/>
            <wp:effectExtent l="19050" t="0" r="0" b="0"/>
            <wp:docPr id="17" name="Bilde 5" descr="Bilde av mann som klatrer opp en fjellv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n\Pictures\pp\shutterstock_48490114.jpg"/>
                    <pic:cNvPicPr>
                      <a:picLocks noChangeAspect="1" noChangeArrowheads="1"/>
                    </pic:cNvPicPr>
                  </pic:nvPicPr>
                  <pic:blipFill>
                    <a:blip r:embed="rId22" cstate="print"/>
                    <a:srcRect/>
                    <a:stretch>
                      <a:fillRect/>
                    </a:stretch>
                  </pic:blipFill>
                  <pic:spPr bwMode="auto">
                    <a:xfrm>
                      <a:off x="0" y="0"/>
                      <a:ext cx="5813659" cy="4977947"/>
                    </a:xfrm>
                    <a:prstGeom prst="rect">
                      <a:avLst/>
                    </a:prstGeom>
                    <a:noFill/>
                    <a:ln w="9525">
                      <a:noFill/>
                      <a:miter lim="800000"/>
                      <a:headEnd/>
                      <a:tailEnd/>
                    </a:ln>
                  </pic:spPr>
                </pic:pic>
              </a:graphicData>
            </a:graphic>
          </wp:inline>
        </w:drawing>
      </w:r>
    </w:p>
    <w:p w14:paraId="03909BCD" w14:textId="77777777" w:rsidR="002B4106" w:rsidRDefault="002B4106" w:rsidP="002B4106">
      <w:pPr>
        <w:jc w:val="center"/>
        <w:rPr>
          <w:rFonts w:ascii="Arial" w:hAnsi="Arial" w:cs="Arial"/>
          <w:sz w:val="22"/>
          <w:szCs w:val="22"/>
        </w:rPr>
      </w:pPr>
    </w:p>
    <w:p w14:paraId="5DB5C85C" w14:textId="77777777" w:rsidR="002B4106" w:rsidRDefault="002B4106" w:rsidP="002B4106">
      <w:pPr>
        <w:jc w:val="center"/>
        <w:rPr>
          <w:rFonts w:ascii="Arial" w:hAnsi="Arial" w:cs="Arial"/>
          <w:sz w:val="22"/>
          <w:szCs w:val="22"/>
        </w:rPr>
      </w:pPr>
    </w:p>
    <w:p w14:paraId="21D456CD" w14:textId="77777777" w:rsidR="002B4106" w:rsidRDefault="005E4F14" w:rsidP="002B4106">
      <w:pPr>
        <w:rPr>
          <w:rFonts w:ascii="Arial" w:hAnsi="Arial" w:cs="Arial"/>
          <w:b/>
        </w:rPr>
      </w:pPr>
      <w:r>
        <w:rPr>
          <w:rFonts w:ascii="Arial" w:hAnsi="Arial" w:cs="Arial"/>
          <w:b/>
          <w:noProof/>
          <w:lang w:eastAsia="nb-NO"/>
        </w:rPr>
        <w:lastRenderedPageBreak/>
        <w:pict w14:anchorId="39F2B46A">
          <v:group id="Lerret 956" o:spid="_x0000_s1071" editas="canvas" alt="Bilde av utviklingstrappa" style="position:absolute;margin-left:19.85pt;margin-top:-90.35pt;width:248.25pt;height:254.95pt;z-index:251691008;mso-position-horizontal-relative:margin;mso-position-vertical-relative:margin" coordsize="31527,3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">
            <v:shape id="_x0000_s1072" type="#_x0000_t75" style="position:absolute;width:31527;height:32378;visibility:visible" o:preferrelative="f">
              <v:fill o:detectmouseclick="t"/>
              <v:path o:connecttype="none"/>
            </v:shape>
            <v:line id="Line 958" o:spid="_x0000_s1073" style="position:absolute;flip:y;visibility:visible" from="761,26924" to="761,3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959" o:spid="_x0000_s1074" style="position:absolute;visibility:visible" from="761,26924" to="4571,2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960" o:spid="_x0000_s1075" style="position:absolute;flip:y;visibility:visible" from="4571,25323" to="4571,26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961" o:spid="_x0000_s1076" style="position:absolute;visibility:visible" from="4571,25323" to="8381,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962" o:spid="_x0000_s1077" style="position:absolute;flip:y;visibility:visible" from="8381,22922" to="8381,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963" o:spid="_x0000_s1078" style="position:absolute;visibility:visible" from="8381,22922" to="12190,2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964" o:spid="_x0000_s1079" style="position:absolute;flip:y;visibility:visible" from="12190,20520" to="12190,2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965" o:spid="_x0000_s1080" style="position:absolute;visibility:visible" from="12190,20520" to="15238,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966" o:spid="_x0000_s1081" style="position:absolute;flip:y;visibility:visible" from="15238,17318" to="15238,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967" o:spid="_x0000_s1082" style="position:absolute;visibility:visible" from="15238,17318" to="19048,1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968" o:spid="_x0000_s1083" style="position:absolute;flip:y;visibility:visible" from="19048,15717" to="19048,1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971" o:spid="_x0000_s1084" style="position:absolute;visibility:visible" from="7619,16517" to="7619,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972" o:spid="_x0000_s1085" style="position:absolute;visibility:visible" from="6095,16517" to="7619,1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v:line id="Line 973" o:spid="_x0000_s1086" style="position:absolute;visibility:visible" from="6095,29326" to="7619,29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line id="Line 974" o:spid="_x0000_s1087" style="position:absolute;visibility:visible" from="16000,12515" to="16000,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DtccAAADcAAAADwAAAGRycy9kb3ducmV2LnhtbESPT0vDQBTE70K/w/IEb3bjv6Cx21Ja&#10;Co0HMVVoj6/ZZ5KafRt21yR++64geBxm5jfMbDGaVvTkfGNZwc00AUFcWt1wpeDjfXP9CMIHZI2t&#10;ZVLwQx4W88nFDDNtBy6o34VKRAj7DBXUIXSZlL6syaCf2o44ep/WGQxRukpqh0OEm1beJkkqDTYc&#10;F2rsaFVT+bX7Ngpe797Sfpm/bMd9nh7LdXE8nAan1NXluHwGEWgM/+G/9lYreLp/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O1xwAAANwAAAAPAAAAAAAA&#10;AAAAAAAAAKECAABkcnMvZG93bnJldi54bWxQSwUGAAAAAAQABAD5AAAAlQMAAAAA&#10;"/>
            <v:line id="Line 975" o:spid="_x0000_s1088" style="position:absolute;visibility:visible" from="17524,12515" to="17524,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line id="Line 976" o:spid="_x0000_s1089" style="position:absolute;visibility:visible" from="16000,12515" to="17524,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977" o:spid="_x0000_s1090" style="position:absolute;visibility:visible" from="16000,25323" to="17524,2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v:line id="Line 978" o:spid="_x0000_s1091" style="position:absolute;flip:y;visibility:visible" from="761,12515" to="20571,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9MsMAAADcAAAADwAAAGRycy9kb3ducmV2LnhtbERPz2vCMBS+C/4P4Q12EU0dQ7RrKiIM&#10;dvAyJxVvb81bU9q81CTT7r9fDoMdP77fxXa0vbiRD61jBctFBoK4drrlRsHp43W+BhEissbeMSn4&#10;oQDbcjopMNfuzu90O8ZGpBAOOSowMQ65lKE2ZDEs3ECcuC/nLcYEfSO1x3sKt718yrKVtNhyajA4&#10;0N5Q3R2/rQK5Psyufvf53FXd+bwxVV0Nl4NSjw/j7gVEpDH+i//cb1rBZpXmpzPpCM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cPTLDAAAA3AAAAA8AAAAAAAAAAAAA&#10;AAAAoQIAAGRycy9kb3ducmV2LnhtbFBLBQYAAAAABAAEAPkAAACRAwAAAAA=&#10;"/>
            <v:line id="Line 981" o:spid="_x0000_s1092" style="position:absolute;flip:y;visibility:visible" from="0,11714" to="19810,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YqcYAAADcAAAADwAAAGRycy9kb3ducmV2LnhtbESPQWsCMRSE70L/Q3iFXqRmlSK6GkUK&#10;ggcv1bLS2+vmuVl287JNom7/fVMQPA4z8w2zXPe2FVfyoXasYDzKQBCXTtdcKfg8bl9nIEJE1tg6&#10;JgW/FGC9ehosMdfuxh90PcRKJAiHHBWYGLtcylAashhGriNO3tl5izFJX0nt8ZbgtpWTLJtKizWn&#10;BYMdvRsqm8PFKpCz/fDHb77fmqI5neamKIvua6/Uy3O/WYCI1MdH+N7eaQXz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QmKnGAAAA3AAAAA8AAAAAAAAA&#10;AAAAAAAAoQIAAGRycy9kb3ducmV2LnhtbFBLBQYAAAAABAAEAPkAAACUAwAAAAA=&#10;"/>
            <w10:wrap type="square" anchorx="margin" anchory="margin"/>
          </v:group>
        </w:pict>
      </w:r>
      <w:r w:rsidR="002B4106" w:rsidRPr="00E44C2A">
        <w:rPr>
          <w:rFonts w:ascii="Arial" w:hAnsi="Arial" w:cs="Arial"/>
          <w:b/>
        </w:rPr>
        <w:t xml:space="preserve">Utviklingstrappa </w:t>
      </w:r>
    </w:p>
    <w:p w14:paraId="6A12C718" w14:textId="77777777" w:rsidR="002B4106" w:rsidRPr="00E44C2A" w:rsidRDefault="002B4106" w:rsidP="002B4106">
      <w:pPr>
        <w:rPr>
          <w:rFonts w:ascii="Arial" w:hAnsi="Arial" w:cs="Arial"/>
          <w:b/>
        </w:rPr>
      </w:pPr>
    </w:p>
    <w:p w14:paraId="6D6CCEA4" w14:textId="77777777" w:rsidR="002B4106" w:rsidRPr="00FA7FEB" w:rsidRDefault="002B4106" w:rsidP="002B4106">
      <w:pPr>
        <w:rPr>
          <w:rFonts w:ascii="Arial" w:hAnsi="Arial" w:cs="Arial"/>
          <w:sz w:val="22"/>
          <w:szCs w:val="22"/>
        </w:rPr>
      </w:pPr>
      <w:r w:rsidRPr="00FA7FEB">
        <w:rPr>
          <w:rFonts w:ascii="Arial" w:hAnsi="Arial" w:cs="Arial"/>
          <w:sz w:val="22"/>
          <w:szCs w:val="22"/>
        </w:rPr>
        <w:t>- om å bygge trygghet sammen. Denne tegningen illustrerer at deltakerne kan være på forskjellige ”trinn” når de kommer på kurset. Vi har forskjellige erfaringer og kunnskaper om temaet. Vi har som mål at de i løpet av kurset skal gå noen trinn opp! Det spennende med denne trappa er at den ikke har noe bestemt nedre trinn, eller for den sak skyld, noe øverste.</w:t>
      </w:r>
    </w:p>
    <w:p w14:paraId="02404B24" w14:textId="77777777" w:rsidR="002B4106" w:rsidRPr="00FA7FEB" w:rsidRDefault="002B4106" w:rsidP="002B4106">
      <w:pPr>
        <w:tabs>
          <w:tab w:val="left" w:pos="4962"/>
        </w:tabs>
        <w:rPr>
          <w:rFonts w:ascii="Arial" w:hAnsi="Arial" w:cs="Arial"/>
          <w:sz w:val="22"/>
          <w:szCs w:val="22"/>
        </w:rPr>
      </w:pPr>
      <w:r w:rsidRPr="00FA7FEB">
        <w:rPr>
          <w:rFonts w:ascii="Arial" w:hAnsi="Arial" w:cs="Arial"/>
          <w:sz w:val="22"/>
          <w:szCs w:val="22"/>
        </w:rPr>
        <w:t>Noen trinn er små for noen, mens for andre er de høyere – og det kan være vanskelig å ta akkurat dette trinnet. Da er det godt å ha et solid rekkverk å støtte seg til.</w:t>
      </w:r>
    </w:p>
    <w:p w14:paraId="778F445F" w14:textId="77777777" w:rsidR="002B4106" w:rsidRPr="00FA7FEB" w:rsidRDefault="002B4106" w:rsidP="002B4106">
      <w:pPr>
        <w:rPr>
          <w:rFonts w:ascii="Arial" w:hAnsi="Arial" w:cs="Arial"/>
          <w:sz w:val="22"/>
          <w:szCs w:val="22"/>
        </w:rPr>
      </w:pPr>
      <w:r w:rsidRPr="00FA7FEB">
        <w:rPr>
          <w:rFonts w:ascii="Arial" w:hAnsi="Arial" w:cs="Arial"/>
          <w:sz w:val="22"/>
          <w:szCs w:val="22"/>
        </w:rPr>
        <w:t>For oss som veiledere i kurset, er utfordringen å vise betydningen av hverandres støtte for den individuelle og det felles potensialet: At individet er viktig for fellesskapet, og at fellesskapet er viktig for individet. Dette gjelder ikke minst når vi holder kurs som nettopp har til formål å styrke den enkelte og fellesskapet, både i familien og i organisasjonen.</w:t>
      </w:r>
    </w:p>
    <w:p w14:paraId="4E3ED55E"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Alle har et ansvar for hverandres læring og at alle mestrer </w:t>
      </w:r>
      <w:proofErr w:type="gramStart"/>
      <w:r w:rsidRPr="00FA7FEB">
        <w:rPr>
          <w:rFonts w:ascii="Arial" w:hAnsi="Arial" w:cs="Arial"/>
          <w:sz w:val="22"/>
          <w:szCs w:val="22"/>
        </w:rPr>
        <w:t>å ”gå</w:t>
      </w:r>
      <w:proofErr w:type="gramEnd"/>
      <w:r w:rsidRPr="00FA7FEB">
        <w:rPr>
          <w:rFonts w:ascii="Arial" w:hAnsi="Arial" w:cs="Arial"/>
          <w:sz w:val="22"/>
          <w:szCs w:val="22"/>
        </w:rPr>
        <w:t xml:space="preserve"> ett eller flere trinn oppover i trappa”.</w:t>
      </w:r>
    </w:p>
    <w:p w14:paraId="5B8C546F" w14:textId="77777777" w:rsidR="002B4106" w:rsidRPr="00FA7FEB" w:rsidRDefault="002B4106" w:rsidP="002B4106">
      <w:pPr>
        <w:rPr>
          <w:rFonts w:ascii="Arial" w:hAnsi="Arial" w:cs="Arial"/>
          <w:noProof/>
          <w:sz w:val="22"/>
          <w:szCs w:val="22"/>
        </w:rPr>
      </w:pPr>
    </w:p>
    <w:p w14:paraId="319005A2" w14:textId="77777777" w:rsidR="002B4106" w:rsidRPr="00FA7FEB" w:rsidRDefault="002B4106" w:rsidP="002B4106">
      <w:pPr>
        <w:rPr>
          <w:rFonts w:ascii="Arial" w:hAnsi="Arial" w:cs="Arial"/>
          <w:b/>
          <w:sz w:val="22"/>
          <w:szCs w:val="22"/>
        </w:rPr>
      </w:pPr>
      <w:r w:rsidRPr="00FA7FEB">
        <w:rPr>
          <w:rFonts w:ascii="Arial" w:hAnsi="Arial" w:cs="Arial"/>
          <w:b/>
          <w:sz w:val="22"/>
          <w:szCs w:val="22"/>
        </w:rPr>
        <w:t xml:space="preserve">Eksempel fra et kurs i </w:t>
      </w:r>
      <w:r w:rsidR="003D18BA">
        <w:rPr>
          <w:rFonts w:ascii="Arial" w:hAnsi="Arial" w:cs="Arial"/>
          <w:b/>
          <w:sz w:val="22"/>
          <w:szCs w:val="22"/>
        </w:rPr>
        <w:t>Funkis</w:t>
      </w:r>
      <w:r w:rsidRPr="00FA7FEB">
        <w:rPr>
          <w:rFonts w:ascii="Arial" w:hAnsi="Arial" w:cs="Arial"/>
          <w:b/>
          <w:sz w:val="22"/>
          <w:szCs w:val="22"/>
        </w:rPr>
        <w:t>:</w:t>
      </w:r>
    </w:p>
    <w:p w14:paraId="7D34F37C" w14:textId="77777777" w:rsidR="002B4106" w:rsidRPr="00FA7FEB" w:rsidRDefault="002B4106" w:rsidP="002B4106">
      <w:pPr>
        <w:rPr>
          <w:rFonts w:ascii="Arial" w:hAnsi="Arial" w:cs="Arial"/>
          <w:sz w:val="22"/>
          <w:szCs w:val="22"/>
          <w:u w:val="single"/>
        </w:rPr>
      </w:pPr>
      <w:r w:rsidRPr="00FA7FEB">
        <w:rPr>
          <w:rFonts w:ascii="Arial" w:hAnsi="Arial" w:cs="Arial"/>
          <w:sz w:val="22"/>
          <w:szCs w:val="22"/>
        </w:rPr>
        <w:t xml:space="preserve">På starten av et kurs </w:t>
      </w:r>
      <w:r>
        <w:rPr>
          <w:rFonts w:ascii="Arial" w:hAnsi="Arial" w:cs="Arial"/>
          <w:sz w:val="22"/>
          <w:szCs w:val="22"/>
        </w:rPr>
        <w:t>der deltakerne skulle presentere seg i plenum,</w:t>
      </w:r>
      <w:r w:rsidRPr="00FA7FEB">
        <w:rPr>
          <w:rFonts w:ascii="Arial" w:hAnsi="Arial" w:cs="Arial"/>
          <w:sz w:val="22"/>
          <w:szCs w:val="22"/>
        </w:rPr>
        <w:t xml:space="preserve"> opplevdes en </w:t>
      </w:r>
      <w:r>
        <w:rPr>
          <w:rFonts w:ascii="Arial" w:hAnsi="Arial" w:cs="Arial"/>
          <w:sz w:val="22"/>
          <w:szCs w:val="22"/>
        </w:rPr>
        <w:t xml:space="preserve">av </w:t>
      </w:r>
      <w:r w:rsidRPr="00FA7FEB">
        <w:rPr>
          <w:rFonts w:ascii="Arial" w:hAnsi="Arial" w:cs="Arial"/>
          <w:sz w:val="22"/>
          <w:szCs w:val="22"/>
        </w:rPr>
        <w:t>deltaker</w:t>
      </w:r>
      <w:r>
        <w:rPr>
          <w:rFonts w:ascii="Arial" w:hAnsi="Arial" w:cs="Arial"/>
          <w:sz w:val="22"/>
          <w:szCs w:val="22"/>
        </w:rPr>
        <w:t>ne</w:t>
      </w:r>
      <w:r w:rsidRPr="00FA7FEB">
        <w:rPr>
          <w:rFonts w:ascii="Arial" w:hAnsi="Arial" w:cs="Arial"/>
          <w:sz w:val="22"/>
          <w:szCs w:val="22"/>
        </w:rPr>
        <w:t xml:space="preserve"> som veldig sjenert. Hun hadde problemer </w:t>
      </w:r>
      <w:r>
        <w:rPr>
          <w:rFonts w:ascii="Arial" w:hAnsi="Arial" w:cs="Arial"/>
          <w:sz w:val="22"/>
          <w:szCs w:val="22"/>
        </w:rPr>
        <w:t>med å få sagt navnet sitt og hvilken organisasjon</w:t>
      </w:r>
      <w:r w:rsidRPr="00FA7FEB">
        <w:rPr>
          <w:rFonts w:ascii="Arial" w:hAnsi="Arial" w:cs="Arial"/>
          <w:sz w:val="22"/>
          <w:szCs w:val="22"/>
        </w:rPr>
        <w:t xml:space="preserve"> hun kom fra</w:t>
      </w:r>
      <w:r>
        <w:rPr>
          <w:rFonts w:ascii="Arial" w:hAnsi="Arial" w:cs="Arial"/>
          <w:sz w:val="22"/>
          <w:szCs w:val="22"/>
        </w:rPr>
        <w:t>.</w:t>
      </w:r>
      <w:r w:rsidRPr="00FA7FEB">
        <w:rPr>
          <w:rFonts w:ascii="Arial" w:hAnsi="Arial" w:cs="Arial"/>
          <w:sz w:val="22"/>
          <w:szCs w:val="22"/>
        </w:rPr>
        <w:t xml:space="preserve"> Det er kanskje ikke så sjelden, men opplevdes allikevel litt spesielt. Dette var et kurs som gikk over flere dager. Det å legge grunnlaget for trygghet til aktiv deltagelse var derfor gitt stort fokus. Kursledernes bruk av dikt og musikk hver morgen, og ellers der det passet med tema, var en bevisst handling. Tredje dagen kom denne beskjedne jenta til kurslederne og lurte på om hun kunne lese opp et dikt eller to på starten av dagen. Hun hadde skrevet det selv i løpet av kvelden og natta. Det fikk hun selvsagt lov til. Det ene diktet handlet om incest og det andre om kurset så langt. Veldig sterkt og veldig godt skrevet. Men det sterkeste var opplevelsen av denne jenta</w:t>
      </w:r>
      <w:r>
        <w:rPr>
          <w:rFonts w:ascii="Arial" w:hAnsi="Arial" w:cs="Arial"/>
          <w:sz w:val="22"/>
          <w:szCs w:val="22"/>
        </w:rPr>
        <w:t xml:space="preserve"> videre i kurset</w:t>
      </w:r>
      <w:r w:rsidRPr="00FA7FEB">
        <w:rPr>
          <w:rFonts w:ascii="Arial" w:hAnsi="Arial" w:cs="Arial"/>
          <w:sz w:val="22"/>
          <w:szCs w:val="22"/>
        </w:rPr>
        <w:t>. Hun ”blomstret”, fikk selvtillit, ikke minst av de positive tilbakemeldingene</w:t>
      </w:r>
      <w:r>
        <w:rPr>
          <w:rFonts w:ascii="Arial" w:hAnsi="Arial" w:cs="Arial"/>
          <w:sz w:val="22"/>
          <w:szCs w:val="22"/>
        </w:rPr>
        <w:t xml:space="preserve"> fra de andre deltakerne og kursledelsen</w:t>
      </w:r>
      <w:r w:rsidRPr="00FA7FEB">
        <w:rPr>
          <w:rFonts w:ascii="Arial" w:hAnsi="Arial" w:cs="Arial"/>
          <w:sz w:val="22"/>
          <w:szCs w:val="22"/>
        </w:rPr>
        <w:t xml:space="preserve">. Dette førte til at hun begynte å skrive mange dikt, enda hun ikke var klar over at hun hadde disse evnene før kurset startet. </w:t>
      </w:r>
      <w:r w:rsidRPr="00FA7FEB">
        <w:rPr>
          <w:rFonts w:ascii="Arial" w:hAnsi="Arial" w:cs="Arial"/>
          <w:sz w:val="22"/>
          <w:szCs w:val="22"/>
        </w:rPr>
        <w:br/>
        <w:t xml:space="preserve">I ettertid ble hun med i en gruppe som reiste rundt med sang/gitarspill og diktlesning – og det siste var det </w:t>
      </w:r>
      <w:r w:rsidRPr="00FA7FEB">
        <w:rPr>
          <w:rFonts w:ascii="Arial" w:hAnsi="Arial" w:cs="Arial"/>
          <w:sz w:val="22"/>
          <w:szCs w:val="22"/>
          <w:u w:val="single"/>
        </w:rPr>
        <w:t xml:space="preserve">hun </w:t>
      </w:r>
      <w:r w:rsidRPr="00FA7FEB">
        <w:rPr>
          <w:rFonts w:ascii="Arial" w:hAnsi="Arial" w:cs="Arial"/>
          <w:sz w:val="22"/>
          <w:szCs w:val="22"/>
        </w:rPr>
        <w:t>som sto for!</w:t>
      </w:r>
    </w:p>
    <w:p w14:paraId="736DE1DE" w14:textId="77777777" w:rsidR="002B4106" w:rsidRPr="00FA7FEB" w:rsidRDefault="002B4106" w:rsidP="002B4106">
      <w:pPr>
        <w:rPr>
          <w:rFonts w:ascii="Arial" w:hAnsi="Arial" w:cs="Arial"/>
          <w:sz w:val="22"/>
          <w:szCs w:val="22"/>
        </w:rPr>
      </w:pPr>
    </w:p>
    <w:p w14:paraId="597EEB5F" w14:textId="77777777" w:rsidR="002B4106" w:rsidRPr="00FA7FEB" w:rsidRDefault="002B4106" w:rsidP="002B4106">
      <w:pPr>
        <w:jc w:val="center"/>
        <w:rPr>
          <w:rFonts w:ascii="Arial" w:hAnsi="Arial" w:cs="Arial"/>
          <w:sz w:val="22"/>
          <w:szCs w:val="22"/>
        </w:rPr>
      </w:pPr>
    </w:p>
    <w:p w14:paraId="751880BD" w14:textId="77777777" w:rsidR="002B4106" w:rsidRPr="00FA7FEB" w:rsidRDefault="002B4106" w:rsidP="002B4106">
      <w:pPr>
        <w:jc w:val="center"/>
        <w:rPr>
          <w:rFonts w:ascii="Arial" w:hAnsi="Arial" w:cs="Arial"/>
          <w:b/>
          <w:sz w:val="22"/>
          <w:szCs w:val="22"/>
        </w:rPr>
      </w:pPr>
      <w:r w:rsidRPr="00FA7FEB">
        <w:rPr>
          <w:rFonts w:ascii="Arial" w:hAnsi="Arial" w:cs="Arial"/>
          <w:b/>
          <w:sz w:val="22"/>
          <w:szCs w:val="22"/>
        </w:rPr>
        <w:t>Trygghet</w:t>
      </w:r>
    </w:p>
    <w:p w14:paraId="480FBBB6" w14:textId="77777777" w:rsidR="002B4106" w:rsidRPr="00FA7FEB" w:rsidRDefault="002B4106" w:rsidP="002B4106">
      <w:pPr>
        <w:jc w:val="center"/>
        <w:rPr>
          <w:rFonts w:ascii="Arial" w:hAnsi="Arial" w:cs="Arial"/>
          <w:sz w:val="22"/>
          <w:szCs w:val="22"/>
        </w:rPr>
      </w:pPr>
    </w:p>
    <w:p w14:paraId="1EA10212"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”Trygghet er roen</w:t>
      </w:r>
    </w:p>
    <w:p w14:paraId="21D934EC"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jeg føler</w:t>
      </w:r>
    </w:p>
    <w:p w14:paraId="24D0070C"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når jeg møter</w:t>
      </w:r>
    </w:p>
    <w:p w14:paraId="5BAB0B82"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Nye fremmede</w:t>
      </w:r>
    </w:p>
    <w:p w14:paraId="4BE56440"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Tanker, ord og gjerninger</w:t>
      </w:r>
    </w:p>
    <w:p w14:paraId="3A43C5EA" w14:textId="77777777" w:rsidR="002B4106" w:rsidRPr="00FA7FEB" w:rsidRDefault="002B4106" w:rsidP="002B4106">
      <w:pPr>
        <w:jc w:val="center"/>
        <w:rPr>
          <w:rFonts w:ascii="Arial" w:hAnsi="Arial" w:cs="Arial"/>
          <w:b/>
          <w:i/>
          <w:sz w:val="22"/>
          <w:szCs w:val="22"/>
        </w:rPr>
      </w:pPr>
    </w:p>
    <w:p w14:paraId="550C739B"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Trygghet kan også være</w:t>
      </w:r>
    </w:p>
    <w:p w14:paraId="59BBD3BA"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Vissheten om</w:t>
      </w:r>
    </w:p>
    <w:p w14:paraId="15B67F48"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ikke å bli utfordret</w:t>
      </w:r>
    </w:p>
    <w:p w14:paraId="153DB889" w14:textId="77777777" w:rsidR="002B4106" w:rsidRPr="00FA7FEB" w:rsidRDefault="002B4106" w:rsidP="002B4106">
      <w:pPr>
        <w:jc w:val="center"/>
        <w:rPr>
          <w:rFonts w:ascii="Arial" w:hAnsi="Arial" w:cs="Arial"/>
          <w:b/>
          <w:i/>
          <w:sz w:val="22"/>
          <w:szCs w:val="22"/>
        </w:rPr>
      </w:pPr>
      <w:r w:rsidRPr="00FA7FEB">
        <w:rPr>
          <w:rFonts w:ascii="Arial" w:hAnsi="Arial" w:cs="Arial"/>
          <w:b/>
          <w:i/>
          <w:sz w:val="22"/>
          <w:szCs w:val="22"/>
        </w:rPr>
        <w:t>Hverken tanker,</w:t>
      </w:r>
    </w:p>
    <w:p w14:paraId="7BDD2F44" w14:textId="77777777" w:rsidR="002B4106" w:rsidRPr="008C49B5" w:rsidRDefault="002B4106" w:rsidP="002B4106">
      <w:pPr>
        <w:jc w:val="center"/>
        <w:rPr>
          <w:rFonts w:ascii="Arial" w:hAnsi="Arial" w:cs="Arial"/>
          <w:b/>
          <w:i/>
          <w:sz w:val="22"/>
          <w:szCs w:val="22"/>
        </w:rPr>
      </w:pPr>
      <w:r w:rsidRPr="00FA7FEB">
        <w:rPr>
          <w:rFonts w:ascii="Arial" w:hAnsi="Arial" w:cs="Arial"/>
          <w:b/>
          <w:i/>
          <w:sz w:val="22"/>
          <w:szCs w:val="22"/>
        </w:rPr>
        <w:t>ord og gjerninger”</w:t>
      </w:r>
    </w:p>
    <w:p w14:paraId="6F6B3930" w14:textId="77777777" w:rsidR="002B4106" w:rsidRPr="00FA7FEB" w:rsidRDefault="002B4106" w:rsidP="002B4106">
      <w:pPr>
        <w:jc w:val="center"/>
        <w:rPr>
          <w:rFonts w:ascii="Arial" w:hAnsi="Arial" w:cs="Arial"/>
          <w:sz w:val="22"/>
          <w:szCs w:val="22"/>
        </w:rPr>
      </w:pPr>
      <w:r w:rsidRPr="00FA7FEB">
        <w:rPr>
          <w:rFonts w:ascii="Arial" w:hAnsi="Arial" w:cs="Arial"/>
          <w:iCs/>
          <w:sz w:val="22"/>
          <w:szCs w:val="22"/>
        </w:rPr>
        <w:t>(Roar Svanstrøm)</w:t>
      </w:r>
    </w:p>
    <w:p w14:paraId="7F7DDF71" w14:textId="77777777" w:rsidR="002B4106" w:rsidRPr="00FA7FEB" w:rsidRDefault="002B4106" w:rsidP="002B4106">
      <w:pPr>
        <w:ind w:left="2832" w:firstLine="708"/>
        <w:rPr>
          <w:rFonts w:ascii="Arial" w:hAnsi="Arial" w:cs="Arial"/>
          <w:i/>
          <w:iCs/>
          <w:sz w:val="22"/>
          <w:szCs w:val="22"/>
        </w:rPr>
      </w:pPr>
    </w:p>
    <w:p w14:paraId="1AF1FFBE" w14:textId="77777777" w:rsidR="002B4106" w:rsidRPr="009D60B1" w:rsidRDefault="002B4106" w:rsidP="002B4106">
      <w:pPr>
        <w:rPr>
          <w:rFonts w:ascii="Arial" w:hAnsi="Arial" w:cs="Arial"/>
          <w:b/>
          <w:sz w:val="22"/>
          <w:szCs w:val="22"/>
        </w:rPr>
      </w:pPr>
      <w:r w:rsidRPr="009D60B1">
        <w:rPr>
          <w:rFonts w:ascii="Arial" w:hAnsi="Arial" w:cs="Arial"/>
          <w:b/>
          <w:sz w:val="22"/>
          <w:szCs w:val="22"/>
        </w:rPr>
        <w:lastRenderedPageBreak/>
        <w:t>Utsagn i forhold til trygghet/utprøving:</w:t>
      </w:r>
    </w:p>
    <w:p w14:paraId="50ECE215" w14:textId="77777777" w:rsidR="002B4106" w:rsidRDefault="002B4106" w:rsidP="002B4106">
      <w:pPr>
        <w:rPr>
          <w:rFonts w:ascii="Arial" w:hAnsi="Arial" w:cs="Arial"/>
          <w:sz w:val="22"/>
          <w:szCs w:val="22"/>
        </w:rPr>
      </w:pPr>
    </w:p>
    <w:p w14:paraId="2AAA131A" w14:textId="77777777" w:rsidR="002B4106" w:rsidRDefault="002B4106" w:rsidP="002B4106">
      <w:pPr>
        <w:pStyle w:val="Listeavsnitt"/>
        <w:numPr>
          <w:ilvl w:val="0"/>
          <w:numId w:val="25"/>
        </w:numPr>
        <w:rPr>
          <w:rFonts w:ascii="Arial" w:hAnsi="Arial" w:cs="Arial"/>
          <w:sz w:val="22"/>
          <w:szCs w:val="22"/>
        </w:rPr>
      </w:pPr>
      <w:r w:rsidRPr="009D60B1">
        <w:rPr>
          <w:rFonts w:ascii="Arial" w:hAnsi="Arial" w:cs="Arial"/>
          <w:sz w:val="22"/>
          <w:szCs w:val="22"/>
        </w:rPr>
        <w:t>«Det jeg aller helst liker å gjøre, er d</w:t>
      </w:r>
      <w:r>
        <w:rPr>
          <w:rFonts w:ascii="Arial" w:hAnsi="Arial" w:cs="Arial"/>
          <w:sz w:val="22"/>
          <w:szCs w:val="22"/>
        </w:rPr>
        <w:t>e</w:t>
      </w:r>
      <w:r w:rsidRPr="009D60B1">
        <w:rPr>
          <w:rFonts w:ascii="Arial" w:hAnsi="Arial" w:cs="Arial"/>
          <w:sz w:val="22"/>
          <w:szCs w:val="22"/>
        </w:rPr>
        <w:t>t jeg nesten ikke tør»</w:t>
      </w:r>
    </w:p>
    <w:p w14:paraId="59AB8D42" w14:textId="77777777" w:rsidR="002B4106" w:rsidRDefault="002B4106" w:rsidP="002B4106">
      <w:pPr>
        <w:pStyle w:val="Listeavsnitt"/>
        <w:numPr>
          <w:ilvl w:val="0"/>
          <w:numId w:val="25"/>
        </w:numPr>
        <w:rPr>
          <w:rFonts w:ascii="Arial" w:hAnsi="Arial" w:cs="Arial"/>
          <w:sz w:val="22"/>
          <w:szCs w:val="22"/>
        </w:rPr>
      </w:pPr>
      <w:r>
        <w:rPr>
          <w:rFonts w:ascii="Arial" w:hAnsi="Arial" w:cs="Arial"/>
          <w:sz w:val="22"/>
          <w:szCs w:val="22"/>
        </w:rPr>
        <w:t>«Forstadiet til all mestring er å feile/mislykkes»</w:t>
      </w:r>
    </w:p>
    <w:p w14:paraId="2556FB63" w14:textId="77777777" w:rsidR="002B4106" w:rsidRPr="009D60B1" w:rsidRDefault="002B4106" w:rsidP="002B4106">
      <w:pPr>
        <w:pStyle w:val="Listeavsnitt"/>
        <w:numPr>
          <w:ilvl w:val="0"/>
          <w:numId w:val="25"/>
        </w:numPr>
        <w:rPr>
          <w:rFonts w:ascii="Arial" w:hAnsi="Arial" w:cs="Arial"/>
          <w:sz w:val="22"/>
          <w:szCs w:val="22"/>
        </w:rPr>
      </w:pPr>
      <w:r>
        <w:rPr>
          <w:rFonts w:ascii="Arial" w:hAnsi="Arial" w:cs="Arial"/>
          <w:sz w:val="22"/>
          <w:szCs w:val="22"/>
        </w:rPr>
        <w:t xml:space="preserve"> Før jeg kan bestige det «høyeste fjell», må jeg føle at jeg behersker de teknikkene   som behøves</w:t>
      </w:r>
    </w:p>
    <w:p w14:paraId="14F6D9B6" w14:textId="77777777" w:rsidR="002B4106" w:rsidRDefault="002B4106" w:rsidP="002B4106">
      <w:pPr>
        <w:rPr>
          <w:rFonts w:ascii="Arial" w:hAnsi="Arial" w:cs="Arial"/>
          <w:sz w:val="22"/>
          <w:szCs w:val="22"/>
        </w:rPr>
      </w:pPr>
    </w:p>
    <w:p w14:paraId="5D0ADF4D" w14:textId="77777777" w:rsidR="002B4106" w:rsidRDefault="002B4106" w:rsidP="002B4106">
      <w:pPr>
        <w:rPr>
          <w:rFonts w:ascii="Arial" w:hAnsi="Arial" w:cs="Arial"/>
          <w:b/>
          <w:sz w:val="22"/>
          <w:szCs w:val="22"/>
        </w:rPr>
      </w:pPr>
    </w:p>
    <w:p w14:paraId="0525720E" w14:textId="77777777" w:rsidR="002B4106" w:rsidRDefault="002B4106" w:rsidP="002B4106">
      <w:pPr>
        <w:rPr>
          <w:rFonts w:ascii="Arial" w:hAnsi="Arial" w:cs="Arial"/>
          <w:b/>
          <w:sz w:val="22"/>
          <w:szCs w:val="22"/>
        </w:rPr>
      </w:pPr>
      <w:r w:rsidRPr="00CC265B">
        <w:rPr>
          <w:rFonts w:ascii="Arial" w:hAnsi="Arial" w:cs="Arial"/>
          <w:b/>
          <w:sz w:val="22"/>
          <w:szCs w:val="22"/>
        </w:rPr>
        <w:t>Trygghet handler også om å ta hverandre på alvor:</w:t>
      </w:r>
    </w:p>
    <w:p w14:paraId="089537D7" w14:textId="77777777" w:rsidR="002B4106" w:rsidRPr="00FA7FEB" w:rsidRDefault="002B4106" w:rsidP="002B4106">
      <w:pPr>
        <w:rPr>
          <w:rFonts w:ascii="Arial" w:hAnsi="Arial" w:cs="Arial"/>
          <w:sz w:val="22"/>
          <w:szCs w:val="22"/>
        </w:rPr>
      </w:pPr>
    </w:p>
    <w:p w14:paraId="5F8BE1C9" w14:textId="77777777" w:rsidR="002B4106" w:rsidRPr="008C49B5" w:rsidRDefault="002B4106" w:rsidP="002B4106">
      <w:pPr>
        <w:jc w:val="center"/>
        <w:rPr>
          <w:rFonts w:ascii="Arial" w:hAnsi="Arial" w:cs="Arial"/>
          <w:b/>
          <w:i/>
          <w:sz w:val="22"/>
          <w:szCs w:val="22"/>
        </w:rPr>
      </w:pPr>
      <w:r w:rsidRPr="00FA7FEB">
        <w:rPr>
          <w:rFonts w:ascii="Arial" w:hAnsi="Arial" w:cs="Arial"/>
          <w:b/>
          <w:i/>
          <w:sz w:val="22"/>
          <w:szCs w:val="22"/>
        </w:rPr>
        <w:t>”Å ta den andre på alvor er å være villig til å ta hans mening opp til ettertanke, eventuelt til diskusjon.”</w:t>
      </w:r>
    </w:p>
    <w:p w14:paraId="1461BC15"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(Hans Skjervheim, filosof: 1926 – 1999)</w:t>
      </w:r>
    </w:p>
    <w:p w14:paraId="04791FDD" w14:textId="77777777" w:rsidR="002B4106" w:rsidRPr="00FA7FEB" w:rsidRDefault="002B4106" w:rsidP="002B4106">
      <w:pPr>
        <w:rPr>
          <w:rFonts w:ascii="Arial" w:hAnsi="Arial" w:cs="Arial"/>
          <w:sz w:val="22"/>
          <w:szCs w:val="22"/>
        </w:rPr>
      </w:pPr>
    </w:p>
    <w:p w14:paraId="35C81789" w14:textId="77777777" w:rsidR="002B4106" w:rsidRPr="00FA7FEB" w:rsidRDefault="002B4106" w:rsidP="002B4106">
      <w:pPr>
        <w:rPr>
          <w:rFonts w:ascii="Arial" w:hAnsi="Arial" w:cs="Arial"/>
          <w:sz w:val="22"/>
          <w:szCs w:val="22"/>
        </w:rPr>
      </w:pPr>
    </w:p>
    <w:p w14:paraId="583BA9BA" w14:textId="77777777" w:rsidR="002B4106" w:rsidRDefault="002B4106" w:rsidP="002B4106">
      <w:pPr>
        <w:rPr>
          <w:rFonts w:ascii="Arial" w:hAnsi="Arial" w:cs="Arial"/>
          <w:b/>
        </w:rPr>
      </w:pPr>
      <w:r w:rsidRPr="00FA7FEB">
        <w:rPr>
          <w:rFonts w:ascii="Arial" w:hAnsi="Arial" w:cs="Arial"/>
          <w:b/>
        </w:rPr>
        <w:t>Om læring og undervisning</w:t>
      </w:r>
    </w:p>
    <w:p w14:paraId="03EB1EF0" w14:textId="77777777" w:rsidR="002B4106" w:rsidRPr="00FA7FEB" w:rsidRDefault="002B4106" w:rsidP="002B4106">
      <w:pPr>
        <w:rPr>
          <w:rFonts w:ascii="Arial" w:hAnsi="Arial" w:cs="Arial"/>
          <w:b/>
        </w:rPr>
      </w:pPr>
    </w:p>
    <w:p w14:paraId="6E0E92E9"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Nils Magne </w:t>
      </w:r>
      <w:proofErr w:type="spellStart"/>
      <w:r w:rsidRPr="00FA7FEB">
        <w:rPr>
          <w:rFonts w:ascii="Arial" w:hAnsi="Arial" w:cs="Arial"/>
          <w:sz w:val="22"/>
          <w:szCs w:val="22"/>
        </w:rPr>
        <w:t>Grenstad</w:t>
      </w:r>
      <w:proofErr w:type="spellEnd"/>
      <w:r w:rsidRPr="00FA7FEB">
        <w:rPr>
          <w:rFonts w:ascii="Arial" w:hAnsi="Arial" w:cs="Arial"/>
          <w:sz w:val="22"/>
          <w:szCs w:val="22"/>
        </w:rPr>
        <w:t xml:space="preserve"> sier det slik, i disse sitatene: </w:t>
      </w:r>
    </w:p>
    <w:p w14:paraId="4026D78D" w14:textId="77777777" w:rsidR="002B4106" w:rsidRPr="00FA7FEB" w:rsidRDefault="002B4106" w:rsidP="002B4106">
      <w:pPr>
        <w:rPr>
          <w:rFonts w:ascii="Arial" w:hAnsi="Arial" w:cs="Arial"/>
          <w:sz w:val="22"/>
          <w:szCs w:val="22"/>
        </w:rPr>
      </w:pPr>
    </w:p>
    <w:p w14:paraId="2D280D12" w14:textId="77777777" w:rsidR="002B4106" w:rsidRPr="00CC265B" w:rsidRDefault="002B4106" w:rsidP="002B4106">
      <w:pPr>
        <w:pStyle w:val="Listeavsnitt"/>
        <w:numPr>
          <w:ilvl w:val="0"/>
          <w:numId w:val="26"/>
        </w:numPr>
        <w:rPr>
          <w:rFonts w:ascii="Arial" w:hAnsi="Arial" w:cs="Arial"/>
          <w:b/>
          <w:sz w:val="22"/>
          <w:szCs w:val="22"/>
        </w:rPr>
      </w:pPr>
      <w:r w:rsidRPr="00CC265B">
        <w:rPr>
          <w:rFonts w:ascii="Arial" w:hAnsi="Arial" w:cs="Arial"/>
          <w:b/>
          <w:sz w:val="22"/>
          <w:szCs w:val="22"/>
        </w:rPr>
        <w:t>«Å lære er å oppdage»</w:t>
      </w:r>
    </w:p>
    <w:p w14:paraId="748A4500" w14:textId="77777777" w:rsidR="002B4106" w:rsidRPr="00FA7FEB" w:rsidRDefault="002B4106" w:rsidP="002B4106">
      <w:pPr>
        <w:rPr>
          <w:rFonts w:ascii="Arial" w:hAnsi="Arial" w:cs="Arial"/>
          <w:b/>
          <w:sz w:val="22"/>
          <w:szCs w:val="22"/>
        </w:rPr>
      </w:pPr>
    </w:p>
    <w:p w14:paraId="77860C8E" w14:textId="77777777" w:rsidR="002B4106" w:rsidRPr="00DC3A5D" w:rsidRDefault="002B4106" w:rsidP="002B4106">
      <w:pPr>
        <w:pStyle w:val="Listeavsnitt"/>
        <w:numPr>
          <w:ilvl w:val="0"/>
          <w:numId w:val="26"/>
        </w:numPr>
        <w:rPr>
          <w:rFonts w:ascii="Arial" w:hAnsi="Arial" w:cs="Arial"/>
          <w:b/>
          <w:i/>
          <w:sz w:val="22"/>
          <w:szCs w:val="22"/>
        </w:rPr>
      </w:pPr>
      <w:r w:rsidRPr="00DC3A5D">
        <w:rPr>
          <w:rFonts w:ascii="Arial" w:hAnsi="Arial" w:cs="Arial"/>
          <w:b/>
          <w:i/>
          <w:sz w:val="22"/>
          <w:szCs w:val="22"/>
        </w:rPr>
        <w:t>” Å oppdage er noe helt ut subjektivt: det er bare jeg som kan oppdage for meg. Det kan ikke andre gjøre. Andre kan bare peke på ting, vise meg ting, eller gjøre meg oppmerksom på ting eller relasjoner. Men det er bare jeg som kan oppdage dem for meg”</w:t>
      </w:r>
    </w:p>
    <w:p w14:paraId="6C9C91A7" w14:textId="77777777" w:rsidR="002B4106" w:rsidRPr="00FA7FEB" w:rsidRDefault="002B4106" w:rsidP="002B4106">
      <w:pPr>
        <w:rPr>
          <w:rFonts w:ascii="Arial" w:hAnsi="Arial" w:cs="Arial"/>
          <w:b/>
          <w:i/>
          <w:sz w:val="22"/>
          <w:szCs w:val="22"/>
        </w:rPr>
      </w:pPr>
    </w:p>
    <w:p w14:paraId="4D8CAD6D" w14:textId="77777777" w:rsidR="002B4106" w:rsidRPr="00CC265B" w:rsidRDefault="002B4106" w:rsidP="002B4106">
      <w:pPr>
        <w:pStyle w:val="Listeavsnitt"/>
        <w:numPr>
          <w:ilvl w:val="0"/>
          <w:numId w:val="26"/>
        </w:numPr>
        <w:rPr>
          <w:rFonts w:ascii="Arial" w:hAnsi="Arial" w:cs="Arial"/>
          <w:b/>
          <w:i/>
          <w:sz w:val="22"/>
          <w:szCs w:val="22"/>
        </w:rPr>
      </w:pPr>
      <w:r w:rsidRPr="00CC265B">
        <w:rPr>
          <w:rFonts w:ascii="Arial" w:hAnsi="Arial" w:cs="Arial"/>
          <w:b/>
          <w:i/>
          <w:sz w:val="22"/>
          <w:szCs w:val="22"/>
        </w:rPr>
        <w:t>”Det er forskjell på å bli fortalt hva som er problemet mitt, og oppdage problemet”</w:t>
      </w:r>
    </w:p>
    <w:p w14:paraId="28E60EE2" w14:textId="77777777" w:rsidR="002B4106" w:rsidRPr="00FA7FEB" w:rsidRDefault="002B4106" w:rsidP="002B4106">
      <w:pPr>
        <w:rPr>
          <w:rFonts w:ascii="Arial" w:hAnsi="Arial" w:cs="Arial"/>
          <w:b/>
          <w:i/>
          <w:sz w:val="22"/>
          <w:szCs w:val="22"/>
        </w:rPr>
      </w:pPr>
    </w:p>
    <w:p w14:paraId="1CD5B73D" w14:textId="77777777" w:rsidR="002B4106" w:rsidRPr="00CC265B" w:rsidRDefault="002B4106" w:rsidP="002B4106">
      <w:pPr>
        <w:pStyle w:val="Listeavsnitt"/>
        <w:numPr>
          <w:ilvl w:val="0"/>
          <w:numId w:val="26"/>
        </w:numPr>
        <w:rPr>
          <w:rFonts w:ascii="Arial" w:hAnsi="Arial" w:cs="Arial"/>
          <w:b/>
          <w:i/>
          <w:sz w:val="22"/>
          <w:szCs w:val="22"/>
        </w:rPr>
      </w:pPr>
      <w:r w:rsidRPr="00CC265B">
        <w:rPr>
          <w:rFonts w:ascii="Arial" w:hAnsi="Arial" w:cs="Arial"/>
          <w:b/>
          <w:i/>
          <w:sz w:val="22"/>
          <w:szCs w:val="22"/>
        </w:rPr>
        <w:t>”Å oppdage kan innebære at jeg må forandre oppfatning, altså gi avkall på</w:t>
      </w:r>
    </w:p>
    <w:p w14:paraId="4DE36F68" w14:textId="77777777" w:rsidR="002B4106" w:rsidRPr="00CC265B" w:rsidRDefault="002B4106" w:rsidP="002B4106">
      <w:pPr>
        <w:pStyle w:val="Listeavsnitt"/>
        <w:rPr>
          <w:rFonts w:ascii="Arial" w:hAnsi="Arial" w:cs="Arial"/>
          <w:b/>
          <w:i/>
          <w:sz w:val="22"/>
          <w:szCs w:val="22"/>
        </w:rPr>
      </w:pPr>
      <w:r w:rsidRPr="00CC265B">
        <w:rPr>
          <w:rFonts w:ascii="Arial" w:hAnsi="Arial" w:cs="Arial"/>
          <w:b/>
          <w:i/>
          <w:sz w:val="22"/>
          <w:szCs w:val="22"/>
        </w:rPr>
        <w:t>det jeg mente tidligere til fordel for noe jeg nå finner ut”</w:t>
      </w:r>
    </w:p>
    <w:p w14:paraId="2935D73A" w14:textId="77777777" w:rsidR="002B4106" w:rsidRPr="00FA7FEB" w:rsidRDefault="002B4106" w:rsidP="002B4106">
      <w:pPr>
        <w:jc w:val="center"/>
        <w:rPr>
          <w:rFonts w:ascii="Arial" w:hAnsi="Arial" w:cs="Arial"/>
          <w:b/>
          <w:i/>
          <w:sz w:val="22"/>
          <w:szCs w:val="22"/>
        </w:rPr>
      </w:pPr>
    </w:p>
    <w:p w14:paraId="118E9BDF" w14:textId="77777777" w:rsidR="002B4106" w:rsidRPr="00FA7FEB" w:rsidRDefault="002B4106" w:rsidP="002B4106">
      <w:pPr>
        <w:rPr>
          <w:rFonts w:ascii="Arial" w:hAnsi="Arial" w:cs="Arial"/>
          <w:sz w:val="22"/>
          <w:szCs w:val="22"/>
        </w:rPr>
      </w:pPr>
    </w:p>
    <w:p w14:paraId="26FE7EA6"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Her peker han på noe helt fundamentalt i forhold til læring: Læringen tilhører den enkelte deltaker! Ingen kan tvinge noe inn i hodet mitt uten at jeg er villig til å motta. Spesielt voksne mennesker har en ”av/på-knapp” som benyttes hvis det er en foredragsholder som er kjedelig – som snakker ”høyt over mitt hode” slik at jeg ikke forstår. Eller ”det er ikke dette jeg kom på kurs for å lære”. Etter varierende kort tid slår vi på ”av-knappen”, og tankene begynner å vandre: Til barn, barnebarn, hjem, arbeid, venner, neste helg, osv. </w:t>
      </w:r>
    </w:p>
    <w:p w14:paraId="0C4D6878" w14:textId="77777777" w:rsidR="002B4106" w:rsidRDefault="002B4106" w:rsidP="002B4106">
      <w:pPr>
        <w:rPr>
          <w:rFonts w:ascii="Arial" w:hAnsi="Arial" w:cs="Arial"/>
          <w:sz w:val="22"/>
          <w:szCs w:val="22"/>
        </w:rPr>
      </w:pPr>
    </w:p>
    <w:p w14:paraId="10AD85FC" w14:textId="77777777" w:rsidR="002B4106" w:rsidRPr="00FA7FEB" w:rsidRDefault="002B4106" w:rsidP="002B4106">
      <w:pPr>
        <w:rPr>
          <w:rFonts w:ascii="Arial" w:hAnsi="Arial" w:cs="Arial"/>
          <w:sz w:val="22"/>
          <w:szCs w:val="22"/>
        </w:rPr>
      </w:pPr>
    </w:p>
    <w:p w14:paraId="6BF9C579" w14:textId="77777777" w:rsidR="002B4106" w:rsidRPr="00FA7FEB" w:rsidRDefault="002B4106" w:rsidP="002B4106">
      <w:pPr>
        <w:rPr>
          <w:rFonts w:ascii="Arial" w:hAnsi="Arial" w:cs="Arial"/>
          <w:sz w:val="22"/>
          <w:szCs w:val="22"/>
        </w:rPr>
      </w:pPr>
      <w:r w:rsidRPr="00FA7FEB">
        <w:rPr>
          <w:rFonts w:ascii="Arial" w:hAnsi="Arial" w:cs="Arial"/>
          <w:b/>
          <w:sz w:val="22"/>
          <w:szCs w:val="22"/>
        </w:rPr>
        <w:t>Eksempel på å oppdage det selv</w:t>
      </w:r>
      <w:r w:rsidRPr="00FA7FEB">
        <w:rPr>
          <w:rFonts w:ascii="Arial" w:hAnsi="Arial" w:cs="Arial"/>
          <w:sz w:val="22"/>
          <w:szCs w:val="22"/>
        </w:rPr>
        <w:t>:</w:t>
      </w:r>
    </w:p>
    <w:p w14:paraId="6819A43F" w14:textId="77777777" w:rsidR="002B4106" w:rsidRPr="00FA7FEB" w:rsidRDefault="002B4106" w:rsidP="002B4106">
      <w:pPr>
        <w:rPr>
          <w:rFonts w:ascii="Arial" w:hAnsi="Arial" w:cs="Arial"/>
          <w:sz w:val="22"/>
          <w:szCs w:val="22"/>
        </w:rPr>
      </w:pPr>
      <w:r w:rsidRPr="00FA7FEB">
        <w:rPr>
          <w:rFonts w:ascii="Arial" w:hAnsi="Arial" w:cs="Arial"/>
          <w:sz w:val="22"/>
          <w:szCs w:val="22"/>
        </w:rPr>
        <w:t>På et kurs var det deltakere med mange diagnoser og fra forskjellige organisasjoner. På dette kurset hadde deltakerne som oppgave å skrive en tale på 3 minutter. Kurset gikk over flere dager, og det var siste dagen talen skulle holdes. Talen skulle lever</w:t>
      </w:r>
      <w:r>
        <w:rPr>
          <w:rFonts w:ascii="Arial" w:hAnsi="Arial" w:cs="Arial"/>
          <w:sz w:val="22"/>
          <w:szCs w:val="22"/>
        </w:rPr>
        <w:t>e</w:t>
      </w:r>
      <w:r w:rsidRPr="00FA7FEB">
        <w:rPr>
          <w:rFonts w:ascii="Arial" w:hAnsi="Arial" w:cs="Arial"/>
          <w:sz w:val="22"/>
          <w:szCs w:val="22"/>
        </w:rPr>
        <w:t>s kurslederne på forhånd, for hjelp og korrigering hvis ønskelig. Også på dette kurset var det brukt noe tid på å skape en god start på kurset – skape trygghet og nysgjerrighet for hva som skulle komme videre i kurset. Da vi fikk talen fra en av deltakerne inneholdt den knall</w:t>
      </w:r>
      <w:r>
        <w:rPr>
          <w:rFonts w:ascii="Arial" w:hAnsi="Arial" w:cs="Arial"/>
          <w:sz w:val="22"/>
          <w:szCs w:val="22"/>
        </w:rPr>
        <w:t>-</w:t>
      </w:r>
      <w:r w:rsidRPr="00FA7FEB">
        <w:rPr>
          <w:rFonts w:ascii="Arial" w:hAnsi="Arial" w:cs="Arial"/>
          <w:sz w:val="22"/>
          <w:szCs w:val="22"/>
        </w:rPr>
        <w:t xml:space="preserve">hard kritikk mot kursledelsen. At kurslederne var lite effektive, kom sent i gang med konkrete oppgaver, brukte for mye tid på å skape </w:t>
      </w:r>
      <w:proofErr w:type="gramStart"/>
      <w:r w:rsidRPr="00FA7FEB">
        <w:rPr>
          <w:rFonts w:ascii="Arial" w:hAnsi="Arial" w:cs="Arial"/>
          <w:sz w:val="22"/>
          <w:szCs w:val="22"/>
        </w:rPr>
        <w:t>trygghet  –</w:t>
      </w:r>
      <w:proofErr w:type="gramEnd"/>
      <w:r w:rsidRPr="00FA7FEB">
        <w:rPr>
          <w:rFonts w:ascii="Arial" w:hAnsi="Arial" w:cs="Arial"/>
          <w:sz w:val="22"/>
          <w:szCs w:val="22"/>
        </w:rPr>
        <w:t xml:space="preserve"> noe som etter hans mening førte til søl med økonomiske midler. Vi som veiledere kunne lite gjøre med hans opplevelser,</w:t>
      </w:r>
      <w:r>
        <w:rPr>
          <w:rFonts w:ascii="Arial" w:hAnsi="Arial" w:cs="Arial"/>
          <w:sz w:val="22"/>
          <w:szCs w:val="22"/>
        </w:rPr>
        <w:t xml:space="preserve"> selv </w:t>
      </w:r>
      <w:r w:rsidRPr="00FA7FEB">
        <w:rPr>
          <w:rFonts w:ascii="Arial" w:hAnsi="Arial" w:cs="Arial"/>
          <w:sz w:val="22"/>
          <w:szCs w:val="22"/>
        </w:rPr>
        <w:t xml:space="preserve">om vi syntes det var trist. Den dagen talene skulle framlegges, ba han om å få legge fram sist. Det fikk han. Men før det, var den ene etter den andre deltaker oppe og la fram sitt innlegg fra talerstolen – ofte personlig. Mange kjempet med redselen for talerstolen og å stå foran en </w:t>
      </w:r>
      <w:r w:rsidRPr="00FA7FEB">
        <w:rPr>
          <w:rFonts w:ascii="Arial" w:hAnsi="Arial" w:cs="Arial"/>
          <w:sz w:val="22"/>
          <w:szCs w:val="22"/>
        </w:rPr>
        <w:lastRenderedPageBreak/>
        <w:t>forsamling, men kjempet seg gjennom det. Noen klamret seg til talerstolen med gråten i halsen - men klarte det! Og så fornøyde og glade de følte seg etterpå! Til sist kom vår «kritikk-deltaker</w:t>
      </w:r>
      <w:proofErr w:type="gramStart"/>
      <w:r w:rsidRPr="00FA7FEB">
        <w:rPr>
          <w:rFonts w:ascii="Arial" w:hAnsi="Arial" w:cs="Arial"/>
          <w:sz w:val="22"/>
          <w:szCs w:val="22"/>
        </w:rPr>
        <w:t>» ,</w:t>
      </w:r>
      <w:proofErr w:type="gramEnd"/>
      <w:r w:rsidRPr="00FA7FEB">
        <w:rPr>
          <w:rFonts w:ascii="Arial" w:hAnsi="Arial" w:cs="Arial"/>
          <w:sz w:val="22"/>
          <w:szCs w:val="22"/>
        </w:rPr>
        <w:t xml:space="preserve"> og vi visste hva som kom. Men han begynte å snakke om noe helt annet- sine personlige hjelpemidler!  Dette innlegget hadde vi ikke fått på forhånd – og de andre kursdeltakerne visste selvfølgelig ikke hva han hadde tenkt å si.</w:t>
      </w:r>
    </w:p>
    <w:p w14:paraId="3ABEF74E" w14:textId="77777777" w:rsidR="002B4106" w:rsidRPr="00FA7FEB" w:rsidRDefault="002B4106" w:rsidP="002B4106">
      <w:pPr>
        <w:rPr>
          <w:rFonts w:ascii="Arial" w:hAnsi="Arial" w:cs="Arial"/>
          <w:sz w:val="22"/>
          <w:szCs w:val="22"/>
        </w:rPr>
      </w:pPr>
      <w:r w:rsidRPr="00FA7FEB">
        <w:rPr>
          <w:rFonts w:ascii="Arial" w:hAnsi="Arial" w:cs="Arial"/>
          <w:sz w:val="22"/>
          <w:szCs w:val="22"/>
        </w:rPr>
        <w:t>I pausen etter denne seansen kom han bort til</w:t>
      </w:r>
      <w:r>
        <w:rPr>
          <w:rFonts w:ascii="Arial" w:hAnsi="Arial" w:cs="Arial"/>
          <w:sz w:val="22"/>
          <w:szCs w:val="22"/>
        </w:rPr>
        <w:t xml:space="preserve"> oss veiledere,</w:t>
      </w:r>
      <w:r w:rsidRPr="00FA7FEB">
        <w:rPr>
          <w:rFonts w:ascii="Arial" w:hAnsi="Arial" w:cs="Arial"/>
          <w:sz w:val="22"/>
          <w:szCs w:val="22"/>
        </w:rPr>
        <w:t xml:space="preserve"> vi spurte ham hva som hadde skjedd. Hvorfor brukte han ikke det opprinnelige manuskriptet? </w:t>
      </w:r>
      <w:r w:rsidRPr="00FA7FEB">
        <w:rPr>
          <w:rFonts w:ascii="Arial" w:hAnsi="Arial" w:cs="Arial"/>
          <w:sz w:val="22"/>
          <w:szCs w:val="22"/>
        </w:rPr>
        <w:br/>
        <w:t xml:space="preserve">- Jeg kunne jo ikke det, svarte han. </w:t>
      </w:r>
      <w:r w:rsidRPr="00FA7FEB">
        <w:rPr>
          <w:rFonts w:ascii="Arial" w:hAnsi="Arial" w:cs="Arial"/>
          <w:i/>
          <w:sz w:val="22"/>
          <w:szCs w:val="22"/>
        </w:rPr>
        <w:t xml:space="preserve">Nå ser jeg hva dere har gjort med oss deltakerne i forhold til trygghet – det å tørre. Og etter å ha sett og hørt de andre innleggene, hvordan de opplevde mestring, kunne ikke jeg komme med min kritikk! </w:t>
      </w:r>
      <w:r w:rsidRPr="00FA7FEB">
        <w:rPr>
          <w:rFonts w:ascii="Arial" w:hAnsi="Arial" w:cs="Arial"/>
          <w:sz w:val="22"/>
          <w:szCs w:val="22"/>
        </w:rPr>
        <w:t>Og nettopp denne deltakeren var den som på kursets siste kveld ga den beste tilbakemeldingen. Han fortalte hvor mye han hadde lært på kurset – ikke</w:t>
      </w:r>
      <w:r>
        <w:rPr>
          <w:rFonts w:ascii="Arial" w:hAnsi="Arial" w:cs="Arial"/>
          <w:sz w:val="22"/>
          <w:szCs w:val="22"/>
        </w:rPr>
        <w:t xml:space="preserve"> minst om seg selv!!</w:t>
      </w:r>
    </w:p>
    <w:p w14:paraId="4B222CD3" w14:textId="77777777" w:rsidR="002B4106" w:rsidRPr="00FA7FEB" w:rsidRDefault="002B4106" w:rsidP="002B4106">
      <w:pPr>
        <w:rPr>
          <w:rFonts w:ascii="Arial" w:hAnsi="Arial" w:cs="Arial"/>
          <w:sz w:val="22"/>
          <w:szCs w:val="22"/>
        </w:rPr>
      </w:pPr>
    </w:p>
    <w:p w14:paraId="791E6B0C" w14:textId="77777777" w:rsidR="002B4106" w:rsidRPr="00FA7FEB" w:rsidRDefault="002B4106" w:rsidP="002B4106">
      <w:pPr>
        <w:rPr>
          <w:rFonts w:ascii="Arial" w:hAnsi="Arial" w:cs="Arial"/>
          <w:sz w:val="22"/>
          <w:szCs w:val="22"/>
        </w:rPr>
      </w:pPr>
    </w:p>
    <w:p w14:paraId="1EFDA7BE" w14:textId="77777777" w:rsidR="002B4106" w:rsidRPr="008C49B5" w:rsidRDefault="002B4106" w:rsidP="002B4106">
      <w:pPr>
        <w:jc w:val="center"/>
        <w:rPr>
          <w:rFonts w:ascii="Arial" w:hAnsi="Arial" w:cs="Arial"/>
          <w:b/>
          <w:i/>
          <w:sz w:val="22"/>
          <w:szCs w:val="22"/>
        </w:rPr>
      </w:pPr>
      <w:r w:rsidRPr="00FA7FEB">
        <w:rPr>
          <w:rFonts w:ascii="Arial" w:hAnsi="Arial" w:cs="Arial"/>
          <w:b/>
          <w:i/>
          <w:sz w:val="22"/>
          <w:szCs w:val="22"/>
        </w:rPr>
        <w:t>”Hemmeligheten ved å kjede folk, er å si alt”</w:t>
      </w:r>
    </w:p>
    <w:p w14:paraId="0418EB95"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(Voltaire: 1694 - 1778)</w:t>
      </w:r>
    </w:p>
    <w:p w14:paraId="4B127883" w14:textId="77777777" w:rsidR="002B4106" w:rsidRPr="00FA7FEB" w:rsidRDefault="002B4106" w:rsidP="002B4106">
      <w:pPr>
        <w:rPr>
          <w:rFonts w:ascii="Arial" w:hAnsi="Arial" w:cs="Arial"/>
          <w:sz w:val="22"/>
          <w:szCs w:val="22"/>
        </w:rPr>
      </w:pPr>
    </w:p>
    <w:p w14:paraId="1EA61B13" w14:textId="77777777" w:rsidR="002B4106" w:rsidRPr="00FA7FEB" w:rsidRDefault="002B4106" w:rsidP="002B4106">
      <w:pPr>
        <w:rPr>
          <w:rFonts w:ascii="Arial" w:hAnsi="Arial" w:cs="Arial"/>
          <w:sz w:val="22"/>
          <w:szCs w:val="22"/>
        </w:rPr>
      </w:pPr>
    </w:p>
    <w:p w14:paraId="65696771" w14:textId="77777777" w:rsidR="002B4106" w:rsidRPr="00FA7FEB" w:rsidRDefault="002B4106" w:rsidP="002B4106">
      <w:pPr>
        <w:rPr>
          <w:rFonts w:ascii="Arial" w:hAnsi="Arial" w:cs="Arial"/>
          <w:sz w:val="22"/>
          <w:szCs w:val="22"/>
        </w:rPr>
      </w:pPr>
      <w:r w:rsidRPr="00FA7FEB">
        <w:rPr>
          <w:rFonts w:ascii="Arial" w:hAnsi="Arial" w:cs="Arial"/>
          <w:sz w:val="22"/>
          <w:szCs w:val="22"/>
        </w:rPr>
        <w:t>Hvis vi har en kronisk sykdom – og det har de fleste på våre kurs - er dette forsterkende i forhold til ”å dette ut”. Har vi smerter i kroppen eller er bekymret for noe, er dette også noe som har betydning. Det blir vanskelig å konsentrere seg – terskelen for å ikke følge med blir lavere.</w:t>
      </w:r>
    </w:p>
    <w:p w14:paraId="17B23517" w14:textId="77777777" w:rsidR="002B4106" w:rsidRPr="00FA7FEB" w:rsidRDefault="002B4106" w:rsidP="002B4106">
      <w:pPr>
        <w:rPr>
          <w:rFonts w:ascii="Arial" w:hAnsi="Arial" w:cs="Arial"/>
          <w:sz w:val="22"/>
          <w:szCs w:val="22"/>
        </w:rPr>
      </w:pPr>
      <w:r w:rsidRPr="00FA7FEB">
        <w:rPr>
          <w:rFonts w:ascii="Arial" w:hAnsi="Arial" w:cs="Arial"/>
          <w:sz w:val="22"/>
          <w:szCs w:val="22"/>
        </w:rPr>
        <w:t>Hva kan vi som kursledere/veiledere gjøre med dette problemet? Kan vi i det hele tatt gjøre noe?</w:t>
      </w:r>
    </w:p>
    <w:p w14:paraId="2AAB816F" w14:textId="77777777" w:rsidR="002B4106" w:rsidRPr="00FA7FEB" w:rsidRDefault="002B4106" w:rsidP="002B4106">
      <w:pPr>
        <w:rPr>
          <w:rFonts w:ascii="Arial" w:hAnsi="Arial" w:cs="Arial"/>
          <w:sz w:val="22"/>
          <w:szCs w:val="22"/>
        </w:rPr>
      </w:pPr>
    </w:p>
    <w:p w14:paraId="10913D25" w14:textId="77777777" w:rsidR="002B4106" w:rsidRDefault="002B4106" w:rsidP="002B4106">
      <w:pPr>
        <w:rPr>
          <w:rFonts w:ascii="Arial" w:hAnsi="Arial" w:cs="Arial"/>
          <w:sz w:val="22"/>
          <w:szCs w:val="22"/>
        </w:rPr>
      </w:pPr>
      <w:r w:rsidRPr="00FA7FEB">
        <w:rPr>
          <w:rFonts w:ascii="Arial" w:hAnsi="Arial" w:cs="Arial"/>
          <w:sz w:val="22"/>
          <w:szCs w:val="22"/>
        </w:rPr>
        <w:t>Vi kan ikke ta vekk smerter hos den enkelte deltaker, men vi kan legge til rette for varierte aktiviteter som krever oppmerksomhet og aktiv deltakelse. Dermed blir oppmerksomheten rettet mot noe som skjer ”utenfor” ens egen kropp, og tankene kan bli mer opptatt med noe annet som krever oppmerksomhet og fanger interesse.</w:t>
      </w:r>
    </w:p>
    <w:p w14:paraId="2EE3624D" w14:textId="77777777" w:rsidR="002B4106" w:rsidRPr="00FA7FEB" w:rsidRDefault="002B4106" w:rsidP="002B4106">
      <w:pPr>
        <w:rPr>
          <w:rFonts w:ascii="Arial" w:hAnsi="Arial" w:cs="Arial"/>
          <w:sz w:val="22"/>
          <w:szCs w:val="22"/>
        </w:rPr>
      </w:pPr>
      <w:r>
        <w:rPr>
          <w:rFonts w:ascii="Arial" w:hAnsi="Arial" w:cs="Arial"/>
          <w:sz w:val="22"/>
          <w:szCs w:val="22"/>
        </w:rPr>
        <w:t>Variasjon kan fange/fornye oppmerksomheten /skape aktivitet.</w:t>
      </w:r>
    </w:p>
    <w:p w14:paraId="643EDDBE" w14:textId="77777777" w:rsidR="002B4106" w:rsidRPr="00FA7FEB" w:rsidRDefault="002B4106" w:rsidP="002B4106">
      <w:pPr>
        <w:rPr>
          <w:rFonts w:ascii="Arial" w:hAnsi="Arial" w:cs="Arial"/>
          <w:sz w:val="22"/>
          <w:szCs w:val="22"/>
        </w:rPr>
      </w:pPr>
    </w:p>
    <w:p w14:paraId="5ACD9D96" w14:textId="77777777" w:rsidR="002B4106" w:rsidRPr="00FA7FEB" w:rsidRDefault="002B4106" w:rsidP="002B4106">
      <w:pPr>
        <w:rPr>
          <w:rFonts w:ascii="Arial" w:hAnsi="Arial" w:cs="Arial"/>
          <w:sz w:val="22"/>
          <w:szCs w:val="22"/>
        </w:rPr>
      </w:pPr>
    </w:p>
    <w:p w14:paraId="1D235BFC" w14:textId="77777777" w:rsidR="002B4106" w:rsidRDefault="002B4106" w:rsidP="002B4106">
      <w:pPr>
        <w:rPr>
          <w:rFonts w:ascii="Arial" w:hAnsi="Arial" w:cs="Arial"/>
          <w:sz w:val="22"/>
          <w:szCs w:val="22"/>
        </w:rPr>
      </w:pPr>
    </w:p>
    <w:p w14:paraId="708C99E0" w14:textId="77777777" w:rsidR="002B4106" w:rsidRDefault="002B4106" w:rsidP="002B4106">
      <w:pPr>
        <w:rPr>
          <w:rFonts w:ascii="Arial" w:hAnsi="Arial" w:cs="Arial"/>
          <w:sz w:val="22"/>
          <w:szCs w:val="22"/>
        </w:rPr>
      </w:pPr>
    </w:p>
    <w:p w14:paraId="5CF82394" w14:textId="77777777" w:rsidR="002B4106" w:rsidRDefault="005E4F14" w:rsidP="002B4106">
      <w:pPr>
        <w:rPr>
          <w:rFonts w:ascii="Arial" w:hAnsi="Arial" w:cs="Arial"/>
          <w:sz w:val="22"/>
          <w:szCs w:val="22"/>
        </w:rPr>
      </w:pPr>
      <w:r>
        <w:rPr>
          <w:rFonts w:ascii="Arial" w:hAnsi="Arial" w:cs="Arial"/>
          <w:noProof/>
          <w:sz w:val="22"/>
          <w:szCs w:val="22"/>
          <w:lang w:eastAsia="nb-NO"/>
        </w:rPr>
        <w:pict w14:anchorId="2F001602">
          <v:shape id="_x0000_s1069" type="#_x0000_t202" style="position:absolute;margin-left:22.1pt;margin-top:6.45pt;width:471.75pt;height:176.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" strokecolor="#83d3fe" strokeweight="1pt">
            <v:fill color2="#ade2fe" focus="100%" type="gradient"/>
            <v:shadow on="t" color="#016296" opacity=".5" offset="1pt"/>
            <v:textbox style="mso-next-textbox:#_x0000_s1069">
              <w:txbxContent>
                <w:p w14:paraId="0D27747B" w14:textId="77777777" w:rsidR="00AD38A6" w:rsidRPr="00E44C2A" w:rsidRDefault="00AD38A6" w:rsidP="002B4106">
                  <w:pPr>
                    <w:rPr>
                      <w:rFonts w:ascii="Arial" w:hAnsi="Arial" w:cs="Arial"/>
                      <w:b/>
                    </w:rPr>
                  </w:pPr>
                  <w:r w:rsidRPr="00E44C2A">
                    <w:rPr>
                      <w:rFonts w:ascii="Arial" w:hAnsi="Arial" w:cs="Arial"/>
                      <w:b/>
                    </w:rPr>
                    <w:t>Oppsummering: Om læring</w:t>
                  </w:r>
                </w:p>
                <w:p w14:paraId="3DAC4A5B" w14:textId="77777777" w:rsidR="00AD38A6" w:rsidRDefault="00AD38A6" w:rsidP="002B4106">
                  <w:pPr>
                    <w:rPr>
                      <w:rFonts w:ascii="Arial" w:hAnsi="Arial" w:cs="Arial"/>
                      <w:b/>
                      <w:sz w:val="22"/>
                      <w:szCs w:val="22"/>
                    </w:rPr>
                  </w:pPr>
                </w:p>
                <w:p w14:paraId="15AD5D54" w14:textId="77777777" w:rsidR="00AD38A6" w:rsidRPr="004F4F0F" w:rsidRDefault="00AD38A6" w:rsidP="002B4106">
                  <w:pPr>
                    <w:pStyle w:val="Listeavsnitt"/>
                    <w:numPr>
                      <w:ilvl w:val="0"/>
                      <w:numId w:val="23"/>
                    </w:numPr>
                    <w:rPr>
                      <w:rFonts w:ascii="Arial" w:hAnsi="Arial" w:cs="Arial"/>
                      <w:sz w:val="22"/>
                      <w:szCs w:val="22"/>
                    </w:rPr>
                  </w:pPr>
                  <w:r w:rsidRPr="004F4F0F">
                    <w:rPr>
                      <w:rFonts w:ascii="Arial" w:hAnsi="Arial" w:cs="Arial"/>
                      <w:sz w:val="22"/>
                      <w:szCs w:val="22"/>
                    </w:rPr>
                    <w:t>Når vi skal lære som voksen</w:t>
                  </w:r>
                </w:p>
                <w:p w14:paraId="36E211F1" w14:textId="77777777" w:rsidR="00AD38A6" w:rsidRDefault="00AD38A6" w:rsidP="002B4106">
                  <w:pPr>
                    <w:pStyle w:val="Listeavsnitt"/>
                    <w:numPr>
                      <w:ilvl w:val="0"/>
                      <w:numId w:val="23"/>
                    </w:numPr>
                    <w:rPr>
                      <w:rFonts w:ascii="Arial" w:hAnsi="Arial" w:cs="Arial"/>
                      <w:sz w:val="22"/>
                      <w:szCs w:val="22"/>
                    </w:rPr>
                  </w:pPr>
                  <w:r>
                    <w:rPr>
                      <w:rFonts w:ascii="Arial" w:hAnsi="Arial" w:cs="Arial"/>
                      <w:sz w:val="22"/>
                      <w:szCs w:val="22"/>
                    </w:rPr>
                    <w:t xml:space="preserve">Kurset skal gi deltakerne </w:t>
                  </w:r>
                  <w:r w:rsidRPr="004F4F0F">
                    <w:rPr>
                      <w:rFonts w:ascii="Arial" w:hAnsi="Arial" w:cs="Arial"/>
                      <w:sz w:val="22"/>
                      <w:szCs w:val="22"/>
                    </w:rPr>
                    <w:t>Handlingskompetanse</w:t>
                  </w:r>
                </w:p>
                <w:p w14:paraId="19D72DC2" w14:textId="77777777" w:rsidR="00AD38A6" w:rsidRDefault="00AD38A6" w:rsidP="002B4106">
                  <w:pPr>
                    <w:pStyle w:val="Listeavsnitt"/>
                    <w:numPr>
                      <w:ilvl w:val="0"/>
                      <w:numId w:val="23"/>
                    </w:numPr>
                    <w:rPr>
                      <w:rFonts w:ascii="Arial" w:hAnsi="Arial" w:cs="Arial"/>
                      <w:sz w:val="22"/>
                      <w:szCs w:val="22"/>
                    </w:rPr>
                  </w:pPr>
                  <w:r>
                    <w:rPr>
                      <w:rFonts w:ascii="Arial" w:hAnsi="Arial" w:cs="Arial"/>
                      <w:sz w:val="22"/>
                      <w:szCs w:val="22"/>
                    </w:rPr>
                    <w:t>Trygghet en forutsetning for læring</w:t>
                  </w:r>
                </w:p>
                <w:p w14:paraId="6F0331D5" w14:textId="77777777" w:rsidR="00AD38A6" w:rsidRDefault="00AD38A6" w:rsidP="002B4106">
                  <w:pPr>
                    <w:pStyle w:val="Listeavsnitt"/>
                    <w:numPr>
                      <w:ilvl w:val="0"/>
                      <w:numId w:val="23"/>
                    </w:numPr>
                    <w:rPr>
                      <w:rFonts w:ascii="Arial" w:hAnsi="Arial" w:cs="Arial"/>
                      <w:sz w:val="22"/>
                      <w:szCs w:val="22"/>
                    </w:rPr>
                  </w:pPr>
                  <w:r>
                    <w:rPr>
                      <w:rFonts w:ascii="Arial" w:hAnsi="Arial" w:cs="Arial"/>
                      <w:sz w:val="22"/>
                      <w:szCs w:val="22"/>
                    </w:rPr>
                    <w:t>Å risikere – utfordre tryggheten gir mestring og selvutvikling</w:t>
                  </w:r>
                </w:p>
                <w:p w14:paraId="689BA7B8" w14:textId="77777777" w:rsidR="00AD38A6" w:rsidRDefault="00AD38A6" w:rsidP="002B4106">
                  <w:pPr>
                    <w:pStyle w:val="Listeavsnitt"/>
                    <w:numPr>
                      <w:ilvl w:val="0"/>
                      <w:numId w:val="23"/>
                    </w:numPr>
                    <w:rPr>
                      <w:rFonts w:ascii="Arial" w:hAnsi="Arial" w:cs="Arial"/>
                      <w:sz w:val="22"/>
                      <w:szCs w:val="22"/>
                    </w:rPr>
                  </w:pPr>
                  <w:r>
                    <w:rPr>
                      <w:rFonts w:ascii="Arial" w:hAnsi="Arial" w:cs="Arial"/>
                      <w:sz w:val="22"/>
                      <w:szCs w:val="22"/>
                    </w:rPr>
                    <w:t>Opplæringssituasjoner som inneholder følelsesmessig engasjement gjør at vi husker bedre</w:t>
                  </w:r>
                </w:p>
                <w:p w14:paraId="367E3B0D" w14:textId="77777777" w:rsidR="00AD38A6" w:rsidRDefault="00AD38A6" w:rsidP="002B4106">
                  <w:pPr>
                    <w:pStyle w:val="Listeavsnitt"/>
                    <w:numPr>
                      <w:ilvl w:val="0"/>
                      <w:numId w:val="23"/>
                    </w:numPr>
                    <w:rPr>
                      <w:rFonts w:ascii="Arial" w:hAnsi="Arial" w:cs="Arial"/>
                      <w:sz w:val="22"/>
                      <w:szCs w:val="22"/>
                    </w:rPr>
                  </w:pPr>
                  <w:r>
                    <w:rPr>
                      <w:rFonts w:ascii="Arial" w:hAnsi="Arial" w:cs="Arial"/>
                      <w:sz w:val="22"/>
                      <w:szCs w:val="22"/>
                    </w:rPr>
                    <w:t>Positive emosjonelle opplevelser i kurset gir assosiasjoner til læringssituasjoner</w:t>
                  </w:r>
                </w:p>
                <w:p w14:paraId="23AC2935" w14:textId="77777777" w:rsidR="00AD38A6" w:rsidRDefault="00AD38A6" w:rsidP="002B4106">
                  <w:pPr>
                    <w:pStyle w:val="Listeavsnitt"/>
                    <w:numPr>
                      <w:ilvl w:val="0"/>
                      <w:numId w:val="23"/>
                    </w:numPr>
                    <w:rPr>
                      <w:rFonts w:ascii="Arial" w:hAnsi="Arial" w:cs="Arial"/>
                      <w:sz w:val="22"/>
                      <w:szCs w:val="22"/>
                    </w:rPr>
                  </w:pPr>
                  <w:r>
                    <w:rPr>
                      <w:rFonts w:ascii="Arial" w:hAnsi="Arial" w:cs="Arial"/>
                      <w:sz w:val="22"/>
                      <w:szCs w:val="22"/>
                    </w:rPr>
                    <w:t>En felles oppgave i et kurs at alle opplever /mestrer noen trinn i utviklingstrappa</w:t>
                  </w:r>
                </w:p>
                <w:p w14:paraId="1EB594AC" w14:textId="77777777" w:rsidR="00AD38A6" w:rsidRDefault="00AD38A6" w:rsidP="002B4106">
                  <w:pPr>
                    <w:pStyle w:val="Listeavsnitt"/>
                    <w:numPr>
                      <w:ilvl w:val="0"/>
                      <w:numId w:val="23"/>
                    </w:numPr>
                    <w:rPr>
                      <w:rFonts w:ascii="Arial" w:hAnsi="Arial" w:cs="Arial"/>
                      <w:sz w:val="22"/>
                      <w:szCs w:val="22"/>
                    </w:rPr>
                  </w:pPr>
                  <w:r>
                    <w:rPr>
                      <w:rFonts w:ascii="Arial" w:hAnsi="Arial" w:cs="Arial"/>
                      <w:sz w:val="22"/>
                      <w:szCs w:val="22"/>
                    </w:rPr>
                    <w:t>«Å lære er å oppdage»</w:t>
                  </w:r>
                </w:p>
                <w:p w14:paraId="371549BA" w14:textId="77777777" w:rsidR="00AD38A6" w:rsidRPr="004F4F0F" w:rsidRDefault="00AD38A6" w:rsidP="002B4106">
                  <w:pPr>
                    <w:pStyle w:val="Listeavsnitt"/>
                    <w:numPr>
                      <w:ilvl w:val="0"/>
                      <w:numId w:val="23"/>
                    </w:numPr>
                    <w:rPr>
                      <w:rFonts w:ascii="Arial" w:hAnsi="Arial" w:cs="Arial"/>
                      <w:sz w:val="22"/>
                      <w:szCs w:val="22"/>
                    </w:rPr>
                  </w:pPr>
                  <w:r>
                    <w:rPr>
                      <w:rFonts w:ascii="Arial" w:hAnsi="Arial" w:cs="Arial"/>
                      <w:sz w:val="22"/>
                      <w:szCs w:val="22"/>
                    </w:rPr>
                    <w:t>Variasjon kan fange/fornye oppmerksomheten og skape aktivitet</w:t>
                  </w:r>
                </w:p>
                <w:p w14:paraId="46BA23BC" w14:textId="77777777" w:rsidR="00AD38A6" w:rsidRPr="004F4F0F" w:rsidRDefault="00AD38A6" w:rsidP="002B4106">
                  <w:pPr>
                    <w:rPr>
                      <w:rFonts w:ascii="Arial" w:hAnsi="Arial" w:cs="Arial"/>
                      <w:sz w:val="22"/>
                      <w:szCs w:val="22"/>
                    </w:rPr>
                  </w:pPr>
                </w:p>
                <w:p w14:paraId="6DF9C1DB" w14:textId="77777777" w:rsidR="00AD38A6" w:rsidRDefault="00AD38A6" w:rsidP="002B4106"/>
              </w:txbxContent>
            </v:textbox>
          </v:shape>
        </w:pict>
      </w:r>
    </w:p>
    <w:p w14:paraId="3679D2B0" w14:textId="77777777" w:rsidR="002B4106" w:rsidRDefault="002B4106" w:rsidP="002B4106">
      <w:pPr>
        <w:rPr>
          <w:rFonts w:ascii="Arial" w:hAnsi="Arial" w:cs="Arial"/>
          <w:sz w:val="22"/>
          <w:szCs w:val="22"/>
        </w:rPr>
      </w:pPr>
    </w:p>
    <w:p w14:paraId="7A946F51" w14:textId="77777777" w:rsidR="002B4106" w:rsidRDefault="002B4106" w:rsidP="002B4106">
      <w:pPr>
        <w:rPr>
          <w:rFonts w:ascii="Arial" w:hAnsi="Arial" w:cs="Arial"/>
          <w:sz w:val="22"/>
          <w:szCs w:val="22"/>
        </w:rPr>
      </w:pPr>
    </w:p>
    <w:p w14:paraId="2B7F7E46" w14:textId="77777777" w:rsidR="002B4106" w:rsidRDefault="002B4106" w:rsidP="002B4106">
      <w:pPr>
        <w:rPr>
          <w:rFonts w:ascii="Arial" w:hAnsi="Arial" w:cs="Arial"/>
          <w:sz w:val="22"/>
          <w:szCs w:val="22"/>
        </w:rPr>
      </w:pPr>
    </w:p>
    <w:p w14:paraId="551C030B" w14:textId="77777777" w:rsidR="002B4106" w:rsidRDefault="002B4106" w:rsidP="002B4106">
      <w:pPr>
        <w:rPr>
          <w:rFonts w:ascii="Arial" w:hAnsi="Arial" w:cs="Arial"/>
          <w:sz w:val="22"/>
          <w:szCs w:val="22"/>
        </w:rPr>
      </w:pPr>
    </w:p>
    <w:p w14:paraId="2EAD9F01" w14:textId="77777777" w:rsidR="002B4106" w:rsidRDefault="002B4106" w:rsidP="002B4106">
      <w:pPr>
        <w:rPr>
          <w:rFonts w:ascii="Arial" w:hAnsi="Arial" w:cs="Arial"/>
          <w:sz w:val="22"/>
          <w:szCs w:val="22"/>
        </w:rPr>
      </w:pPr>
    </w:p>
    <w:p w14:paraId="55B9B351" w14:textId="77777777" w:rsidR="002B4106" w:rsidRDefault="002B4106" w:rsidP="002B4106">
      <w:pPr>
        <w:rPr>
          <w:rFonts w:ascii="Arial" w:hAnsi="Arial" w:cs="Arial"/>
          <w:sz w:val="22"/>
          <w:szCs w:val="22"/>
        </w:rPr>
      </w:pPr>
    </w:p>
    <w:p w14:paraId="50210EFB" w14:textId="77777777" w:rsidR="002B4106" w:rsidRDefault="002B4106" w:rsidP="002B4106">
      <w:pPr>
        <w:rPr>
          <w:rFonts w:ascii="Arial" w:hAnsi="Arial" w:cs="Arial"/>
          <w:sz w:val="22"/>
          <w:szCs w:val="22"/>
        </w:rPr>
      </w:pPr>
    </w:p>
    <w:p w14:paraId="1F4883E2" w14:textId="77777777" w:rsidR="002B4106" w:rsidRDefault="002B4106" w:rsidP="002B4106">
      <w:pPr>
        <w:rPr>
          <w:rFonts w:ascii="Arial" w:hAnsi="Arial" w:cs="Arial"/>
          <w:sz w:val="22"/>
          <w:szCs w:val="22"/>
        </w:rPr>
      </w:pPr>
    </w:p>
    <w:p w14:paraId="3BF840A1" w14:textId="77777777" w:rsidR="002B4106" w:rsidRDefault="002B4106" w:rsidP="002B4106">
      <w:pPr>
        <w:rPr>
          <w:rFonts w:ascii="Arial" w:hAnsi="Arial" w:cs="Arial"/>
          <w:sz w:val="22"/>
          <w:szCs w:val="22"/>
        </w:rPr>
      </w:pPr>
    </w:p>
    <w:p w14:paraId="3DD43DED" w14:textId="77777777" w:rsidR="002B4106" w:rsidRDefault="002B4106" w:rsidP="002B4106">
      <w:pPr>
        <w:rPr>
          <w:rFonts w:ascii="Arial" w:hAnsi="Arial" w:cs="Arial"/>
          <w:b/>
          <w:sz w:val="28"/>
          <w:szCs w:val="28"/>
        </w:rPr>
      </w:pPr>
    </w:p>
    <w:p w14:paraId="125873FC" w14:textId="77777777" w:rsidR="002B4106" w:rsidRDefault="002B4106" w:rsidP="002B4106">
      <w:pPr>
        <w:rPr>
          <w:rFonts w:ascii="Arial" w:hAnsi="Arial" w:cs="Arial"/>
          <w:b/>
          <w:sz w:val="28"/>
          <w:szCs w:val="28"/>
        </w:rPr>
      </w:pPr>
    </w:p>
    <w:p w14:paraId="66663794" w14:textId="77777777" w:rsidR="002B4106" w:rsidRDefault="002B4106" w:rsidP="002B4106">
      <w:pPr>
        <w:rPr>
          <w:rFonts w:ascii="Arial" w:hAnsi="Arial" w:cs="Arial"/>
          <w:b/>
          <w:sz w:val="28"/>
          <w:szCs w:val="28"/>
        </w:rPr>
      </w:pPr>
    </w:p>
    <w:p w14:paraId="7A6F08F8" w14:textId="77777777" w:rsidR="002B4106" w:rsidRDefault="002B4106" w:rsidP="002B4106">
      <w:pPr>
        <w:rPr>
          <w:rFonts w:ascii="Arial" w:hAnsi="Arial" w:cs="Arial"/>
          <w:b/>
          <w:sz w:val="28"/>
          <w:szCs w:val="28"/>
        </w:rPr>
      </w:pPr>
    </w:p>
    <w:p w14:paraId="10B81AFE" w14:textId="77777777" w:rsidR="002B4106" w:rsidRDefault="002B4106" w:rsidP="002B4106">
      <w:pPr>
        <w:rPr>
          <w:rFonts w:ascii="Arial" w:hAnsi="Arial" w:cs="Arial"/>
          <w:b/>
          <w:sz w:val="28"/>
          <w:szCs w:val="28"/>
        </w:rPr>
      </w:pPr>
    </w:p>
    <w:p w14:paraId="01F0305C" w14:textId="77777777" w:rsidR="002B4106" w:rsidRDefault="002B4106" w:rsidP="002B4106">
      <w:pPr>
        <w:rPr>
          <w:rFonts w:ascii="Arial" w:hAnsi="Arial" w:cs="Arial"/>
          <w:b/>
          <w:sz w:val="28"/>
          <w:szCs w:val="28"/>
        </w:rPr>
      </w:pPr>
    </w:p>
    <w:p w14:paraId="767BE1BB" w14:textId="77777777" w:rsidR="002B4106" w:rsidRDefault="002B4106" w:rsidP="002B4106">
      <w:pPr>
        <w:rPr>
          <w:rFonts w:ascii="Arial" w:hAnsi="Arial" w:cs="Arial"/>
          <w:b/>
          <w:sz w:val="28"/>
          <w:szCs w:val="28"/>
        </w:rPr>
      </w:pPr>
    </w:p>
    <w:p w14:paraId="098FB881" w14:textId="77777777" w:rsidR="002B4106" w:rsidRDefault="002B4106" w:rsidP="002B4106">
      <w:pPr>
        <w:rPr>
          <w:rFonts w:ascii="Arial" w:hAnsi="Arial" w:cs="Arial"/>
          <w:b/>
          <w:sz w:val="28"/>
          <w:szCs w:val="28"/>
        </w:rPr>
      </w:pPr>
    </w:p>
    <w:p w14:paraId="69A5D0C0" w14:textId="77777777" w:rsidR="002B4106" w:rsidRPr="00081D94" w:rsidRDefault="00802F50" w:rsidP="002B4106">
      <w:pPr>
        <w:pStyle w:val="Listeavsnitt"/>
        <w:numPr>
          <w:ilvl w:val="0"/>
          <w:numId w:val="35"/>
        </w:numPr>
        <w:rPr>
          <w:rFonts w:ascii="Arial" w:hAnsi="Arial" w:cs="Arial"/>
          <w:b/>
          <w:color w:val="0070C0"/>
          <w:sz w:val="28"/>
          <w:szCs w:val="28"/>
        </w:rPr>
      </w:pPr>
      <w:r w:rsidRPr="00081D94">
        <w:rPr>
          <w:rFonts w:ascii="Arial" w:hAnsi="Arial" w:cs="Arial"/>
          <w:b/>
          <w:color w:val="0070C0"/>
          <w:sz w:val="28"/>
          <w:szCs w:val="28"/>
        </w:rPr>
        <w:lastRenderedPageBreak/>
        <w:t>K</w:t>
      </w:r>
      <w:r w:rsidR="002B4106" w:rsidRPr="00081D94">
        <w:rPr>
          <w:rFonts w:ascii="Arial" w:hAnsi="Arial" w:cs="Arial"/>
          <w:b/>
          <w:color w:val="0070C0"/>
          <w:sz w:val="28"/>
          <w:szCs w:val="28"/>
        </w:rPr>
        <w:t xml:space="preserve">ommunikasjon </w:t>
      </w:r>
    </w:p>
    <w:p w14:paraId="1946562E" w14:textId="77777777" w:rsidR="002B4106" w:rsidRPr="00FA7FEB" w:rsidRDefault="002B4106" w:rsidP="002B4106">
      <w:pPr>
        <w:rPr>
          <w:rFonts w:ascii="Arial" w:hAnsi="Arial" w:cs="Arial"/>
          <w:b/>
          <w:sz w:val="28"/>
          <w:szCs w:val="28"/>
        </w:rPr>
      </w:pPr>
    </w:p>
    <w:p w14:paraId="3A64E2ED" w14:textId="77777777" w:rsidR="002B4106" w:rsidRPr="00FA7FEB" w:rsidRDefault="002B4106" w:rsidP="002B4106">
      <w:pPr>
        <w:rPr>
          <w:rFonts w:ascii="Arial" w:hAnsi="Arial" w:cs="Arial"/>
          <w:sz w:val="22"/>
          <w:szCs w:val="22"/>
        </w:rPr>
      </w:pPr>
      <w:r w:rsidRPr="00FA7FEB">
        <w:rPr>
          <w:rFonts w:ascii="Arial" w:hAnsi="Arial" w:cs="Arial"/>
          <w:sz w:val="22"/>
          <w:szCs w:val="22"/>
        </w:rPr>
        <w:t>Kommunikasjon er mer enn å snakke sammen.</w:t>
      </w:r>
    </w:p>
    <w:p w14:paraId="4B626B20" w14:textId="77777777" w:rsidR="002B4106" w:rsidRPr="00FA7FEB" w:rsidRDefault="002B4106" w:rsidP="002B4106">
      <w:pPr>
        <w:rPr>
          <w:rFonts w:ascii="Arial" w:hAnsi="Arial" w:cs="Arial"/>
          <w:sz w:val="22"/>
          <w:szCs w:val="22"/>
        </w:rPr>
      </w:pPr>
      <w:r w:rsidRPr="00FA7FEB">
        <w:rPr>
          <w:rFonts w:ascii="Arial" w:hAnsi="Arial" w:cs="Arial"/>
          <w:sz w:val="22"/>
          <w:szCs w:val="22"/>
        </w:rPr>
        <w:t>God kommunikasjon er grunnleggende på alle nivåer i forhold til læring. Mellom kursleder, deltaker, deltakerne i mellom, kursleder og kursvert. (Kursvert er i denne forbindelse en medhjelper på kurs).</w:t>
      </w:r>
    </w:p>
    <w:p w14:paraId="19B479FA"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Dette fungerer best der vi kan ha en åpen kommunikasjon mellom f. eks kursleder – deltakere. Hva betyr det? </w:t>
      </w:r>
    </w:p>
    <w:p w14:paraId="3BB82D02" w14:textId="77777777" w:rsidR="002B4106" w:rsidRDefault="002B4106" w:rsidP="002B4106">
      <w:pPr>
        <w:rPr>
          <w:rFonts w:ascii="Arial" w:hAnsi="Arial" w:cs="Arial"/>
          <w:sz w:val="22"/>
          <w:szCs w:val="22"/>
        </w:rPr>
      </w:pPr>
      <w:r w:rsidRPr="00FA7FEB">
        <w:rPr>
          <w:rFonts w:ascii="Arial" w:hAnsi="Arial" w:cs="Arial"/>
          <w:sz w:val="22"/>
          <w:szCs w:val="22"/>
        </w:rPr>
        <w:t>Det betyr at kurslederen kan stille spørsmål, utfordre, komme med påstander, problematisere overfor deltakerne og at disse svarer, deler sine erfaringer, støtter hverandre, får ny innsikt.</w:t>
      </w:r>
    </w:p>
    <w:p w14:paraId="23A3809E" w14:textId="77777777" w:rsidR="002B4106" w:rsidRPr="00FA7FEB" w:rsidRDefault="002B4106" w:rsidP="002B4106">
      <w:pPr>
        <w:rPr>
          <w:rFonts w:ascii="Arial" w:hAnsi="Arial" w:cs="Arial"/>
          <w:sz w:val="22"/>
          <w:szCs w:val="22"/>
        </w:rPr>
      </w:pPr>
      <w:r>
        <w:rPr>
          <w:rFonts w:ascii="Arial" w:hAnsi="Arial" w:cs="Arial"/>
          <w:sz w:val="22"/>
          <w:szCs w:val="22"/>
        </w:rPr>
        <w:t>Vi kommuniserer enten vi vil eller ikke, med kroppsspråket vårt, måten vi snakker til hverandre på, med blikkene, hvordan vi lytter til hverandre osv. Vi har fordommer og holdninger som avspeiler seg i handlingene og oppførselen vår.</w:t>
      </w:r>
    </w:p>
    <w:p w14:paraId="5289ED89" w14:textId="77777777" w:rsidR="002B4106" w:rsidRDefault="002B4106" w:rsidP="002B4106">
      <w:pPr>
        <w:rPr>
          <w:rFonts w:ascii="Arial" w:hAnsi="Arial" w:cs="Arial"/>
          <w:sz w:val="22"/>
          <w:szCs w:val="22"/>
        </w:rPr>
      </w:pPr>
      <w:r>
        <w:rPr>
          <w:rFonts w:ascii="Arial" w:hAnsi="Arial" w:cs="Arial"/>
          <w:sz w:val="22"/>
          <w:szCs w:val="22"/>
        </w:rPr>
        <w:t xml:space="preserve">Kommunikasjon er et stort og viktig tema som ikke kan behandles fullt ut i et slikt </w:t>
      </w:r>
      <w:proofErr w:type="gramStart"/>
      <w:r>
        <w:rPr>
          <w:rFonts w:ascii="Arial" w:hAnsi="Arial" w:cs="Arial"/>
          <w:sz w:val="22"/>
          <w:szCs w:val="22"/>
        </w:rPr>
        <w:t>pedagogisk  hefte</w:t>
      </w:r>
      <w:proofErr w:type="gramEnd"/>
      <w:r>
        <w:rPr>
          <w:rFonts w:ascii="Arial" w:hAnsi="Arial" w:cs="Arial"/>
          <w:sz w:val="22"/>
          <w:szCs w:val="22"/>
        </w:rPr>
        <w:t xml:space="preserve">, men veiledere /kursledere bør søke aktuell litteratur på bibliotek, bokhandel </w:t>
      </w:r>
      <w:proofErr w:type="spellStart"/>
      <w:r>
        <w:rPr>
          <w:rFonts w:ascii="Arial" w:hAnsi="Arial" w:cs="Arial"/>
          <w:sz w:val="22"/>
          <w:szCs w:val="22"/>
        </w:rPr>
        <w:t>o.l</w:t>
      </w:r>
      <w:proofErr w:type="spellEnd"/>
    </w:p>
    <w:p w14:paraId="106A8D32" w14:textId="77777777" w:rsidR="002B4106" w:rsidRDefault="002B4106" w:rsidP="002B4106">
      <w:pPr>
        <w:rPr>
          <w:rFonts w:ascii="Arial" w:hAnsi="Arial" w:cs="Arial"/>
          <w:sz w:val="22"/>
          <w:szCs w:val="22"/>
        </w:rPr>
      </w:pPr>
    </w:p>
    <w:p w14:paraId="62B76445" w14:textId="77777777" w:rsidR="002B4106" w:rsidRDefault="002B4106" w:rsidP="002B4106">
      <w:pPr>
        <w:rPr>
          <w:rFonts w:ascii="Arial" w:hAnsi="Arial" w:cs="Arial"/>
          <w:sz w:val="22"/>
          <w:szCs w:val="22"/>
        </w:rPr>
      </w:pPr>
      <w:r>
        <w:rPr>
          <w:rFonts w:ascii="Arial" w:hAnsi="Arial" w:cs="Arial"/>
          <w:sz w:val="22"/>
          <w:szCs w:val="22"/>
        </w:rPr>
        <w:t>Vi vil allikevel ta med en forklaringsmodell som inneholder mange av de elementer vi støter på i kommunikasjonen.</w:t>
      </w:r>
    </w:p>
    <w:p w14:paraId="308E923E" w14:textId="77777777" w:rsidR="002B4106" w:rsidRPr="00FA7FEB" w:rsidRDefault="002B4106" w:rsidP="002B4106">
      <w:pPr>
        <w:rPr>
          <w:rFonts w:ascii="Arial" w:hAnsi="Arial" w:cs="Arial"/>
          <w:sz w:val="22"/>
          <w:szCs w:val="22"/>
        </w:rPr>
      </w:pP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p>
    <w:p w14:paraId="688D32EE" w14:textId="77777777" w:rsidR="002B4106" w:rsidRPr="00FA7FEB" w:rsidRDefault="002B4106" w:rsidP="002B4106">
      <w:pPr>
        <w:rPr>
          <w:rFonts w:ascii="Arial" w:hAnsi="Arial" w:cs="Arial"/>
          <w:b/>
          <w:i/>
          <w:sz w:val="22"/>
          <w:szCs w:val="22"/>
        </w:rPr>
      </w:pPr>
      <w:r w:rsidRPr="00FA7FEB">
        <w:rPr>
          <w:rFonts w:ascii="Arial" w:hAnsi="Arial" w:cs="Arial"/>
          <w:b/>
          <w:i/>
          <w:sz w:val="22"/>
          <w:szCs w:val="22"/>
        </w:rPr>
        <w:t>”Det du hører, føler og tror</w:t>
      </w:r>
      <w:r>
        <w:rPr>
          <w:rFonts w:ascii="Arial" w:hAnsi="Arial" w:cs="Arial"/>
          <w:b/>
          <w:i/>
          <w:sz w:val="22"/>
          <w:szCs w:val="22"/>
        </w:rPr>
        <w:t>,</w:t>
      </w:r>
      <w:r w:rsidRPr="00FA7FEB">
        <w:rPr>
          <w:rFonts w:ascii="Arial" w:hAnsi="Arial" w:cs="Arial"/>
          <w:b/>
          <w:i/>
          <w:sz w:val="22"/>
          <w:szCs w:val="22"/>
        </w:rPr>
        <w:t xml:space="preserve"> tilføres helheten fra det ubevisste, er dine tidligere erfaringer og sosialiseringsbakgrunn”</w:t>
      </w:r>
    </w:p>
    <w:p w14:paraId="0BE7CF92" w14:textId="77777777" w:rsidR="002B4106" w:rsidRPr="00FA7FEB" w:rsidRDefault="002B4106" w:rsidP="002B4106">
      <w:pPr>
        <w:jc w:val="center"/>
        <w:rPr>
          <w:rFonts w:ascii="Arial" w:hAnsi="Arial" w:cs="Arial"/>
          <w:sz w:val="22"/>
          <w:szCs w:val="22"/>
        </w:rPr>
      </w:pPr>
    </w:p>
    <w:p w14:paraId="5712D839" w14:textId="77777777" w:rsidR="002B4106" w:rsidRPr="00FA7FEB" w:rsidRDefault="002B4106" w:rsidP="002B4106">
      <w:pPr>
        <w:rPr>
          <w:rFonts w:ascii="Arial" w:hAnsi="Arial" w:cs="Arial"/>
          <w:sz w:val="22"/>
          <w:szCs w:val="22"/>
        </w:rPr>
      </w:pPr>
      <w:r w:rsidRPr="00FA7FEB">
        <w:rPr>
          <w:rFonts w:ascii="Arial" w:hAnsi="Arial" w:cs="Arial"/>
          <w:sz w:val="22"/>
          <w:szCs w:val="22"/>
        </w:rPr>
        <w:t>Følgene avsnitt er tenkt som fordypning i emnet kommunikasjon.</w:t>
      </w:r>
    </w:p>
    <w:p w14:paraId="08FDE7CA" w14:textId="77777777" w:rsidR="002B4106" w:rsidRPr="00FA7FEB" w:rsidRDefault="002B4106" w:rsidP="002B4106">
      <w:pPr>
        <w:rPr>
          <w:rFonts w:ascii="Arial" w:hAnsi="Arial" w:cs="Arial"/>
          <w:sz w:val="22"/>
          <w:szCs w:val="22"/>
        </w:rPr>
      </w:pPr>
      <w:r w:rsidRPr="00FA7FEB">
        <w:rPr>
          <w:rFonts w:ascii="Arial" w:hAnsi="Arial" w:cs="Arial"/>
          <w:sz w:val="22"/>
          <w:szCs w:val="22"/>
        </w:rPr>
        <w:t>Det kan gi aha –</w:t>
      </w:r>
      <w:r>
        <w:rPr>
          <w:rFonts w:ascii="Arial" w:hAnsi="Arial" w:cs="Arial"/>
          <w:sz w:val="22"/>
          <w:szCs w:val="22"/>
        </w:rPr>
        <w:t xml:space="preserve"> </w:t>
      </w:r>
      <w:r w:rsidRPr="00FA7FEB">
        <w:rPr>
          <w:rFonts w:ascii="Arial" w:hAnsi="Arial" w:cs="Arial"/>
          <w:sz w:val="22"/>
          <w:szCs w:val="22"/>
        </w:rPr>
        <w:t>opplevelser og bedre forståelse for hvordan relasjoner og handlinger påvirker hverandre.</w:t>
      </w:r>
    </w:p>
    <w:p w14:paraId="0FB1E523" w14:textId="77777777" w:rsidR="002B4106" w:rsidRDefault="002B4106" w:rsidP="002B4106">
      <w:pPr>
        <w:rPr>
          <w:rFonts w:ascii="Arial" w:hAnsi="Arial" w:cs="Arial"/>
          <w:sz w:val="22"/>
          <w:szCs w:val="22"/>
        </w:rPr>
      </w:pPr>
      <w:r w:rsidRPr="00FA7FEB">
        <w:rPr>
          <w:rFonts w:ascii="Arial" w:hAnsi="Arial" w:cs="Arial"/>
          <w:sz w:val="22"/>
          <w:szCs w:val="22"/>
        </w:rPr>
        <w:t>Et slikt teoretisk innslag kan i tillegg gi utdypende innsikt og forståelse for de som holder kurs og andre interesserte:</w:t>
      </w:r>
    </w:p>
    <w:p w14:paraId="36B01E65" w14:textId="77777777" w:rsidR="002B4106" w:rsidRDefault="002B4106" w:rsidP="002B4106">
      <w:pPr>
        <w:rPr>
          <w:rFonts w:ascii="Arial" w:hAnsi="Arial" w:cs="Arial"/>
          <w:sz w:val="22"/>
          <w:szCs w:val="22"/>
        </w:rPr>
      </w:pPr>
    </w:p>
    <w:p w14:paraId="1D8AE8C0" w14:textId="77777777" w:rsidR="002B4106" w:rsidRDefault="002B4106" w:rsidP="002B4106">
      <w:pPr>
        <w:rPr>
          <w:rFonts w:ascii="Arial" w:hAnsi="Arial" w:cs="Arial"/>
          <w:sz w:val="22"/>
          <w:szCs w:val="22"/>
        </w:rPr>
      </w:pPr>
    </w:p>
    <w:p w14:paraId="750FE257" w14:textId="77777777" w:rsidR="002B4106" w:rsidRPr="00FA7FEB" w:rsidRDefault="002B4106" w:rsidP="002B4106">
      <w:pPr>
        <w:jc w:val="center"/>
        <w:rPr>
          <w:rFonts w:ascii="Arial" w:hAnsi="Arial" w:cs="Arial"/>
          <w:sz w:val="22"/>
          <w:szCs w:val="22"/>
        </w:rPr>
      </w:pPr>
      <w:r>
        <w:rPr>
          <w:rFonts w:ascii="Arial" w:hAnsi="Arial" w:cs="Arial"/>
          <w:noProof/>
          <w:sz w:val="22"/>
          <w:szCs w:val="22"/>
          <w:lang w:eastAsia="nb-NO"/>
        </w:rPr>
        <w:drawing>
          <wp:inline distT="0" distB="0" distL="0" distR="0" wp14:anchorId="315919DA" wp14:editId="424192D7">
            <wp:extent cx="3054985" cy="2286000"/>
            <wp:effectExtent l="19050" t="0" r="0" b="0"/>
            <wp:docPr id="3" name="Bilde 2" descr="Bilde av isfj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n\Pictures\pp\shutterstock_46746541.jpg"/>
                    <pic:cNvPicPr>
                      <a:picLocks noChangeAspect="1" noChangeArrowheads="1"/>
                    </pic:cNvPicPr>
                  </pic:nvPicPr>
                  <pic:blipFill>
                    <a:blip r:embed="rId23" cstate="print"/>
                    <a:srcRect/>
                    <a:stretch>
                      <a:fillRect/>
                    </a:stretch>
                  </pic:blipFill>
                  <pic:spPr bwMode="auto">
                    <a:xfrm>
                      <a:off x="0" y="0"/>
                      <a:ext cx="3054985" cy="2286000"/>
                    </a:xfrm>
                    <a:prstGeom prst="rect">
                      <a:avLst/>
                    </a:prstGeom>
                    <a:noFill/>
                    <a:ln w="9525">
                      <a:noFill/>
                      <a:miter lim="800000"/>
                      <a:headEnd/>
                      <a:tailEnd/>
                    </a:ln>
                  </pic:spPr>
                </pic:pic>
              </a:graphicData>
            </a:graphic>
          </wp:inline>
        </w:drawing>
      </w:r>
    </w:p>
    <w:p w14:paraId="7D6B2694" w14:textId="77777777" w:rsidR="002B4106" w:rsidRPr="00FA7FEB" w:rsidRDefault="002B4106" w:rsidP="002B4106">
      <w:pPr>
        <w:jc w:val="center"/>
        <w:rPr>
          <w:rFonts w:ascii="Arial" w:hAnsi="Arial" w:cs="Arial"/>
          <w:sz w:val="22"/>
          <w:szCs w:val="22"/>
        </w:rPr>
      </w:pPr>
    </w:p>
    <w:p w14:paraId="12B3E917"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Vi har lært at bare 1/9 av et i</w:t>
      </w:r>
      <w:r>
        <w:rPr>
          <w:rFonts w:ascii="Arial" w:hAnsi="Arial" w:cs="Arial"/>
          <w:sz w:val="22"/>
          <w:szCs w:val="22"/>
        </w:rPr>
        <w:t>sf</w:t>
      </w:r>
      <w:r w:rsidRPr="00FA7FEB">
        <w:rPr>
          <w:rFonts w:ascii="Arial" w:hAnsi="Arial" w:cs="Arial"/>
          <w:sz w:val="22"/>
          <w:szCs w:val="22"/>
        </w:rPr>
        <w:t>jell er synlig over havflaten.</w:t>
      </w:r>
    </w:p>
    <w:p w14:paraId="1B01CB6F" w14:textId="77777777" w:rsidR="002B4106" w:rsidRPr="00FA7FEB" w:rsidRDefault="002B4106" w:rsidP="002B4106">
      <w:pPr>
        <w:rPr>
          <w:rFonts w:ascii="Arial" w:hAnsi="Arial" w:cs="Arial"/>
          <w:sz w:val="22"/>
          <w:szCs w:val="22"/>
        </w:rPr>
      </w:pPr>
    </w:p>
    <w:p w14:paraId="2EE61E04" w14:textId="77777777" w:rsidR="002B4106" w:rsidRDefault="002B4106" w:rsidP="002B4106">
      <w:pPr>
        <w:rPr>
          <w:rFonts w:ascii="Arial" w:hAnsi="Arial" w:cs="Arial"/>
          <w:sz w:val="22"/>
          <w:szCs w:val="22"/>
        </w:rPr>
      </w:pPr>
    </w:p>
    <w:p w14:paraId="4D1A5E3D" w14:textId="77777777" w:rsidR="002B4106" w:rsidRPr="00FA7FEB" w:rsidRDefault="002B4106" w:rsidP="002B4106">
      <w:pPr>
        <w:rPr>
          <w:rFonts w:ascii="Arial" w:hAnsi="Arial" w:cs="Arial"/>
          <w:sz w:val="22"/>
          <w:szCs w:val="22"/>
        </w:rPr>
      </w:pPr>
      <w:r w:rsidRPr="00FA7FEB">
        <w:rPr>
          <w:rFonts w:ascii="Arial" w:hAnsi="Arial" w:cs="Arial"/>
          <w:sz w:val="22"/>
          <w:szCs w:val="22"/>
        </w:rPr>
        <w:t>Hvis vi som menneske sammenligner oss med et i</w:t>
      </w:r>
      <w:r>
        <w:rPr>
          <w:rFonts w:ascii="Arial" w:hAnsi="Arial" w:cs="Arial"/>
          <w:sz w:val="22"/>
          <w:szCs w:val="22"/>
        </w:rPr>
        <w:t>sf</w:t>
      </w:r>
      <w:r w:rsidRPr="00FA7FEB">
        <w:rPr>
          <w:rFonts w:ascii="Arial" w:hAnsi="Arial" w:cs="Arial"/>
          <w:sz w:val="22"/>
          <w:szCs w:val="22"/>
        </w:rPr>
        <w:t xml:space="preserve">jell, er det bare handlingene og oppførselen som er synlig. Under ”havflaten” er det lagret teoretisk og praktisk kunnskap og erfaringer vi har tilegnet oss gjennom et levd liv. Ved å være sammen med andre, familien, skolen, arbeidsplassen, idrettslaget og andre sosiale sammenhenger, </w:t>
      </w:r>
      <w:r>
        <w:rPr>
          <w:rFonts w:ascii="Arial" w:hAnsi="Arial" w:cs="Arial"/>
          <w:sz w:val="22"/>
          <w:szCs w:val="22"/>
        </w:rPr>
        <w:t>har vi fått et bilde av oss selv</w:t>
      </w:r>
      <w:r w:rsidRPr="00FA7FEB">
        <w:rPr>
          <w:rFonts w:ascii="Arial" w:hAnsi="Arial" w:cs="Arial"/>
          <w:sz w:val="22"/>
          <w:szCs w:val="22"/>
        </w:rPr>
        <w:t>, hvordan vi er i forhold til andre, hvordan vi skal oppføre oss. Dette ”bobler” opp og er med på å styre handlingene våre. Denne tilførte kunnskapen og erfaringen har også gjort noe med hele ”i</w:t>
      </w:r>
      <w:r>
        <w:rPr>
          <w:rFonts w:ascii="Arial" w:hAnsi="Arial" w:cs="Arial"/>
          <w:sz w:val="22"/>
          <w:szCs w:val="22"/>
        </w:rPr>
        <w:t>sf</w:t>
      </w:r>
      <w:r w:rsidRPr="00FA7FEB">
        <w:rPr>
          <w:rFonts w:ascii="Arial" w:hAnsi="Arial" w:cs="Arial"/>
          <w:sz w:val="22"/>
          <w:szCs w:val="22"/>
        </w:rPr>
        <w:t xml:space="preserve">jellet” - det som er meg (og hver og en av oss især). </w:t>
      </w:r>
    </w:p>
    <w:p w14:paraId="079E1B63" w14:textId="77777777" w:rsidR="002B4106" w:rsidRDefault="002B4106" w:rsidP="002B4106">
      <w:pPr>
        <w:rPr>
          <w:rFonts w:ascii="Arial" w:hAnsi="Arial" w:cs="Arial"/>
          <w:sz w:val="22"/>
          <w:szCs w:val="22"/>
        </w:rPr>
      </w:pPr>
      <w:r w:rsidRPr="00FA7FEB">
        <w:rPr>
          <w:rFonts w:ascii="Arial" w:hAnsi="Arial" w:cs="Arial"/>
          <w:sz w:val="22"/>
          <w:szCs w:val="22"/>
        </w:rPr>
        <w:lastRenderedPageBreak/>
        <w:t>Gjennom alt dette som vi er blitt tilført har vi dannet oss et verdigrunnlag, synlig i handlingene. På basis av overførte kunnskaper, prøvd ut i møte med andre mennesker, så har jeg blitt meg.</w:t>
      </w:r>
    </w:p>
    <w:p w14:paraId="578D548B" w14:textId="77777777" w:rsidR="002B4106" w:rsidRPr="006914EC" w:rsidRDefault="002B4106" w:rsidP="002B4106">
      <w:pPr>
        <w:rPr>
          <w:rFonts w:ascii="Arial" w:hAnsi="Arial" w:cs="Arial"/>
          <w:sz w:val="22"/>
          <w:szCs w:val="22"/>
        </w:rPr>
      </w:pPr>
    </w:p>
    <w:p w14:paraId="63F13F72" w14:textId="77777777" w:rsidR="002B4106" w:rsidRDefault="002B4106" w:rsidP="002B4106">
      <w:pPr>
        <w:pStyle w:val="Default"/>
        <w:rPr>
          <w:b/>
          <w:color w:val="auto"/>
          <w:sz w:val="22"/>
          <w:szCs w:val="22"/>
        </w:rPr>
      </w:pPr>
    </w:p>
    <w:p w14:paraId="391BE848" w14:textId="77777777" w:rsidR="002B4106" w:rsidRDefault="002B4106" w:rsidP="002B4106">
      <w:pPr>
        <w:pStyle w:val="Default"/>
        <w:ind w:left="708" w:firstLine="708"/>
        <w:rPr>
          <w:b/>
          <w:color w:val="auto"/>
          <w:sz w:val="22"/>
          <w:szCs w:val="22"/>
        </w:rPr>
      </w:pPr>
      <w:r>
        <w:rPr>
          <w:b/>
          <w:color w:val="auto"/>
          <w:sz w:val="22"/>
          <w:szCs w:val="22"/>
        </w:rPr>
        <w:t>MEG</w:t>
      </w:r>
      <w:r>
        <w:rPr>
          <w:b/>
          <w:color w:val="auto"/>
          <w:sz w:val="22"/>
          <w:szCs w:val="22"/>
        </w:rPr>
        <w:tab/>
      </w:r>
      <w:r>
        <w:rPr>
          <w:b/>
          <w:color w:val="auto"/>
          <w:sz w:val="22"/>
          <w:szCs w:val="22"/>
        </w:rPr>
        <w:tab/>
      </w:r>
      <w:r>
        <w:rPr>
          <w:b/>
          <w:color w:val="auto"/>
          <w:sz w:val="22"/>
          <w:szCs w:val="22"/>
        </w:rPr>
        <w:tab/>
      </w:r>
      <w:r>
        <w:rPr>
          <w:b/>
          <w:color w:val="auto"/>
          <w:sz w:val="22"/>
          <w:szCs w:val="22"/>
        </w:rPr>
        <w:tab/>
      </w:r>
      <w:r>
        <w:rPr>
          <w:b/>
          <w:color w:val="auto"/>
          <w:sz w:val="22"/>
          <w:szCs w:val="22"/>
        </w:rPr>
        <w:tab/>
      </w:r>
      <w:r>
        <w:rPr>
          <w:b/>
          <w:color w:val="auto"/>
          <w:sz w:val="22"/>
          <w:szCs w:val="22"/>
        </w:rPr>
        <w:tab/>
      </w:r>
      <w:r>
        <w:rPr>
          <w:b/>
          <w:color w:val="auto"/>
          <w:sz w:val="22"/>
          <w:szCs w:val="22"/>
        </w:rPr>
        <w:tab/>
      </w:r>
      <w:r>
        <w:rPr>
          <w:b/>
          <w:color w:val="auto"/>
          <w:sz w:val="22"/>
          <w:szCs w:val="22"/>
        </w:rPr>
        <w:tab/>
      </w:r>
      <w:r w:rsidRPr="00FA7FEB">
        <w:rPr>
          <w:b/>
          <w:color w:val="auto"/>
          <w:sz w:val="22"/>
          <w:szCs w:val="22"/>
        </w:rPr>
        <w:t>ANDRE</w:t>
      </w:r>
    </w:p>
    <w:p w14:paraId="7EAAF343" w14:textId="77777777" w:rsidR="002B4106" w:rsidRPr="00FA7FEB" w:rsidRDefault="002B4106" w:rsidP="002B4106">
      <w:pPr>
        <w:pStyle w:val="Default"/>
        <w:ind w:left="708" w:firstLine="708"/>
        <w:rPr>
          <w:b/>
          <w:color w:val="auto"/>
          <w:sz w:val="22"/>
          <w:szCs w:val="22"/>
        </w:rPr>
      </w:pPr>
      <w:r>
        <w:rPr>
          <w:b/>
          <w:color w:val="auto"/>
          <w:sz w:val="22"/>
          <w:szCs w:val="22"/>
        </w:rPr>
        <w:tab/>
      </w:r>
      <w:r w:rsidRPr="00FA7FEB">
        <w:rPr>
          <w:b/>
          <w:color w:val="auto"/>
          <w:sz w:val="22"/>
          <w:szCs w:val="22"/>
        </w:rPr>
        <w:tab/>
      </w:r>
      <w:r w:rsidRPr="00FA7FEB">
        <w:rPr>
          <w:b/>
          <w:color w:val="auto"/>
          <w:sz w:val="22"/>
          <w:szCs w:val="22"/>
        </w:rPr>
        <w:tab/>
      </w:r>
      <w:r w:rsidRPr="00FA7FEB">
        <w:rPr>
          <w:b/>
          <w:color w:val="auto"/>
          <w:sz w:val="22"/>
          <w:szCs w:val="22"/>
        </w:rPr>
        <w:tab/>
      </w:r>
      <w:r w:rsidRPr="00FA7FEB">
        <w:rPr>
          <w:b/>
          <w:color w:val="auto"/>
          <w:sz w:val="22"/>
          <w:szCs w:val="22"/>
        </w:rPr>
        <w:tab/>
      </w:r>
      <w:r>
        <w:rPr>
          <w:b/>
          <w:color w:val="auto"/>
          <w:sz w:val="22"/>
          <w:szCs w:val="22"/>
        </w:rPr>
        <w:tab/>
      </w:r>
      <w:r>
        <w:rPr>
          <w:b/>
          <w:color w:val="auto"/>
          <w:sz w:val="22"/>
          <w:szCs w:val="22"/>
        </w:rPr>
        <w:tab/>
      </w:r>
    </w:p>
    <w:p w14:paraId="7F433AC3" w14:textId="77777777" w:rsidR="002B4106" w:rsidRPr="00FA7FEB" w:rsidRDefault="002B4106" w:rsidP="002B4106">
      <w:pPr>
        <w:tabs>
          <w:tab w:val="left" w:pos="1650"/>
          <w:tab w:val="center" w:pos="4535"/>
        </w:tabs>
        <w:rPr>
          <w:rFonts w:ascii="Arial" w:hAnsi="Arial" w:cs="Arial"/>
          <w:sz w:val="22"/>
          <w:szCs w:val="22"/>
        </w:rPr>
      </w:pPr>
      <w:r>
        <w:rPr>
          <w:rFonts w:ascii="Arial" w:hAnsi="Arial" w:cs="Arial"/>
          <w:sz w:val="22"/>
          <w:szCs w:val="22"/>
        </w:rPr>
        <w:tab/>
      </w:r>
      <w:r w:rsidR="005E4F14">
        <w:rPr>
          <w:rFonts w:ascii="Arial" w:hAnsi="Arial" w:cs="Arial"/>
          <w:noProof/>
          <w:sz w:val="22"/>
          <w:szCs w:val="22"/>
          <w:lang w:eastAsia="nb-NO"/>
        </w:rPr>
        <w:pict w14:anchorId="68AB295B">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ikebent trekant 944" o:spid="_x0000_s1059" type="#_x0000_t5" style="position:absolute;margin-left:272.25pt;margin-top:6.3pt;width:207pt;height:198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"/>
        </w:pict>
      </w:r>
      <w:r w:rsidR="005E4F14">
        <w:rPr>
          <w:rFonts w:ascii="Arial" w:hAnsi="Arial" w:cs="Arial"/>
          <w:noProof/>
          <w:sz w:val="22"/>
          <w:szCs w:val="22"/>
          <w:lang w:eastAsia="nb-NO"/>
        </w:rPr>
        <w:pict w14:anchorId="095E6D71">
          <v:shape id="Likebent trekant 943" o:spid="_x0000_s1058" type="#_x0000_t5" style="position:absolute;margin-left:-19.5pt;margin-top:6.3pt;width:207pt;height:198pt;z-index:-251638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"/>
        </w:pict>
      </w:r>
    </w:p>
    <w:p w14:paraId="51323A8F" w14:textId="77777777" w:rsidR="002B4106" w:rsidRPr="00FA7FEB" w:rsidRDefault="002B4106" w:rsidP="002B4106">
      <w:pPr>
        <w:jc w:val="center"/>
        <w:rPr>
          <w:rFonts w:ascii="Arial" w:hAnsi="Arial" w:cs="Arial"/>
          <w:sz w:val="22"/>
          <w:szCs w:val="22"/>
        </w:rPr>
      </w:pPr>
    </w:p>
    <w:p w14:paraId="0EFD5333" w14:textId="77777777" w:rsidR="002B4106" w:rsidRPr="00FA7FEB" w:rsidRDefault="002B4106" w:rsidP="002B4106">
      <w:pPr>
        <w:jc w:val="center"/>
        <w:rPr>
          <w:rFonts w:ascii="Arial" w:hAnsi="Arial" w:cs="Arial"/>
          <w:sz w:val="22"/>
          <w:szCs w:val="22"/>
        </w:rPr>
      </w:pPr>
    </w:p>
    <w:p w14:paraId="276D7770"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                    Oppførsel</w:t>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t>Oppførsel</w:t>
      </w:r>
    </w:p>
    <w:p w14:paraId="2D8BC819" w14:textId="77777777" w:rsidR="002B4106" w:rsidRPr="00FA7FEB" w:rsidRDefault="005E4F14" w:rsidP="002B4106">
      <w:pPr>
        <w:ind w:left="360"/>
        <w:jc w:val="center"/>
        <w:rPr>
          <w:rFonts w:ascii="Arial" w:hAnsi="Arial" w:cs="Arial"/>
          <w:sz w:val="22"/>
          <w:szCs w:val="22"/>
        </w:rPr>
      </w:pPr>
      <w:r>
        <w:rPr>
          <w:rFonts w:ascii="Arial" w:hAnsi="Arial" w:cs="Arial"/>
          <w:noProof/>
          <w:sz w:val="22"/>
          <w:szCs w:val="22"/>
          <w:lang w:eastAsia="nb-NO"/>
        </w:rPr>
        <w:pict w14:anchorId="06993250">
          <v:shapetype id="_x0000_t32" coordsize="21600,21600" o:spt="32" o:oned="t" path="m,l21600,21600e" filled="f">
            <v:path arrowok="t" fillok="f" o:connecttype="none"/>
            <o:lock v:ext="edit" shapetype="t"/>
          </v:shapetype>
          <v:shape id="Rett pil 942" o:spid="_x0000_s1060" type="#_x0000_t32" style="position:absolute;left:0;text-align:left;margin-left:96.4pt;margin-top:12.45pt;width:261.75pt;height:3.7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" strokecolor="red" strokeweight="2.25pt">
            <v:stroke dashstyle="1 1" endarrow="block"/>
          </v:shape>
        </w:pict>
      </w:r>
      <w:r w:rsidR="002B4106" w:rsidRPr="00FA7FEB">
        <w:rPr>
          <w:rFonts w:ascii="Arial" w:hAnsi="Arial" w:cs="Arial"/>
          <w:sz w:val="22"/>
          <w:szCs w:val="22"/>
        </w:rPr>
        <w:t>Handling</w:t>
      </w:r>
    </w:p>
    <w:p w14:paraId="66883AB3" w14:textId="77777777" w:rsidR="002B4106" w:rsidRPr="00FA7FEB" w:rsidRDefault="005E4F14" w:rsidP="002B4106">
      <w:pPr>
        <w:jc w:val="center"/>
        <w:rPr>
          <w:rFonts w:ascii="Arial" w:hAnsi="Arial" w:cs="Arial"/>
          <w:sz w:val="22"/>
          <w:szCs w:val="22"/>
        </w:rPr>
      </w:pPr>
      <w:r>
        <w:rPr>
          <w:rFonts w:ascii="Arial" w:hAnsi="Arial" w:cs="Arial"/>
          <w:noProof/>
          <w:sz w:val="22"/>
          <w:szCs w:val="22"/>
          <w:lang w:eastAsia="nb-NO"/>
        </w:rPr>
        <w:pict w14:anchorId="3E2BEB9F">
          <v:shape id="Rett pil 10" o:spid="_x0000_s1064" type="#_x0000_t32" style="position:absolute;left:0;text-align:left;margin-left:43.9pt;margin-top:2.5pt;width:15pt;height:102.75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" strokecolor="#40a7c2 [3048]">
            <v:stroke endarrow="open"/>
            <o:lock v:ext="edit" shapetype="f"/>
          </v:shape>
        </w:pict>
      </w:r>
      <w:r>
        <w:rPr>
          <w:rFonts w:ascii="Arial" w:hAnsi="Arial" w:cs="Arial"/>
          <w:noProof/>
          <w:sz w:val="22"/>
          <w:szCs w:val="22"/>
          <w:lang w:eastAsia="nb-NO"/>
        </w:rPr>
        <w:pict w14:anchorId="35FB1452">
          <v:line id="Rett linje 941" o:spid="_x0000_s1057" style="position:absolute;left:0;text-align:left;z-index:251676672;visibility:visible" from="96.4pt,2.4pt" to="336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" strokecolor="#76923c [2406]" strokeweight="2.25pt">
            <v:stroke dashstyle="dash" endarrow="block"/>
          </v:line>
        </w:pict>
      </w:r>
      <w:r>
        <w:rPr>
          <w:rFonts w:ascii="Arial" w:hAnsi="Arial" w:cs="Arial"/>
          <w:noProof/>
          <w:sz w:val="22"/>
          <w:szCs w:val="22"/>
          <w:lang w:eastAsia="nb-NO"/>
        </w:rPr>
        <w:pict w14:anchorId="7C47544B">
          <v:line id="Rett linje 940" o:spid="_x0000_s1056" style="position:absolute;left:0;text-align:left;z-index:251675648;visibility:visible" from="83.65pt,2.4pt" to="318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" strokecolor="#548dd4 [1951]" strokeweight="2.25pt">
            <v:stroke dashstyle="dash" endarrow="block"/>
          </v:line>
        </w:pict>
      </w:r>
      <w:r>
        <w:rPr>
          <w:rFonts w:ascii="Arial" w:hAnsi="Arial" w:cs="Arial"/>
          <w:noProof/>
          <w:sz w:val="22"/>
          <w:szCs w:val="22"/>
          <w:lang w:eastAsia="nb-NO"/>
        </w:rPr>
        <w:pict w14:anchorId="5779BE86">
          <v:shape id="Frihåndsform 939" o:spid="_x0000_s1055" style="position:absolute;left:0;text-align:left;margin-left:408pt;margin-top:7.8pt;width:66.75pt;height: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" path="m,119c140,26,54,56,270,74v66,22,114,68,180,90c545,159,641,162,735,149v31,-4,70,-61,90,-75c872,43,936,25,990,14v70,6,155,-14,210,30c1214,55,1215,79,1230,89v51,32,65,30,105,30e" filled="f" strokecolor="#95b3d7" strokeweight="2.25pt">
            <v:path arrowok="t" o:connecttype="custom" o:connectlocs="0,75565;171450,46990;285750,104140;466725,94615;523875,46990;628650,8890;762000,27940;781050,56515;847725,75565" o:connectangles="0,0,0,0,0,0,0,0,0"/>
          </v:shape>
        </w:pict>
      </w:r>
      <w:r>
        <w:rPr>
          <w:rFonts w:ascii="Arial" w:hAnsi="Arial" w:cs="Arial"/>
          <w:noProof/>
          <w:sz w:val="22"/>
          <w:szCs w:val="22"/>
          <w:lang w:eastAsia="nb-NO"/>
        </w:rPr>
        <w:pict w14:anchorId="748F0F7D">
          <v:shape id="Frihåndsform 938" o:spid="_x0000_s1054" style="position:absolute;left:0;text-align:left;margin-left:121.5pt;margin-top:9.15pt;width:21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9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" path="m,92v10,15,16,34,30,45c42,147,61,145,75,152v116,58,-23,7,90,45c210,192,256,193,300,182v17,-4,29,-22,45,-30c401,124,448,104,510,92v85,5,171,2,255,15c783,110,794,130,810,137v71,32,105,32,180,45c1025,177,1061,175,1095,167v31,-7,90,-30,90,-30c1195,122,1200,102,1215,92v17,-11,41,-7,60,-15c1420,15,1208,75,1380,32v105,5,210,7,315,15c1813,56,1925,108,2040,137v76,-11,137,-27,210,-45c2295,47,2325,22,2385,2v110,12,182,26,285,60c2687,68,2699,85,2715,92v,,112,37,135,45c2865,142,2895,152,2895,152,3064,133,3137,120,3255,2v90,5,181,-2,270,15c3546,21,3554,48,3570,62v49,41,52,31,120,45c3852,98,3932,106,4065,62v75,5,225,15,225,15e" filled="f" strokecolor="#95b3d7" strokeweight="2.25pt">
            <v:path arrowok="t" o:connecttype="custom" o:connectlocs="0,58420;19316,86995;48291,96520;106240,125095;193164,115570;222139,96520;328379,58420;492569,67945;521544,86995;637442,115570;705050,106045;762999,86995;782316,58420;820948,48895;888556,20320;1091378,29845;1313517,86995;1448733,58420;1535656,1270;1719163,39370;1748137,58420;1835061,86995;1864036,96520;2095833,1270;2269681,10795;2298656,39370;2375921,67945;2617377,39370;2762250,48895" o:connectangles="0,0,0,0,0,0,0,0,0,0,0,0,0,0,0,0,0,0,0,0,0,0,0,0,0,0,0,0,0"/>
          </v:shape>
        </w:pict>
      </w:r>
      <w:r>
        <w:rPr>
          <w:rFonts w:ascii="Arial" w:hAnsi="Arial" w:cs="Arial"/>
          <w:noProof/>
          <w:sz w:val="22"/>
          <w:szCs w:val="22"/>
          <w:lang w:eastAsia="nb-NO"/>
        </w:rPr>
        <w:pict w14:anchorId="2F52356F">
          <v:shape id="Frihåndsform 937" o:spid="_x0000_s1053" style="position:absolute;left:0;text-align:left;margin-left:-22.5pt;margin-top:7.55pt;width:69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" path="m1380,124c1297,,1207,54,1050,64v-30,10,-68,8,-90,30c945,109,934,129,915,139v-28,15,-60,20,-90,30c810,174,780,184,780,184v-30,-5,-61,-5,-90,-15c651,156,594,111,555,94,484,62,450,62,375,49v-49,16,-86,59,-135,75c210,134,180,144,150,154v-47,16,-100,,-150,e" filled="f" strokecolor="#95b3d7" strokeweight="3pt">
            <v:path arrowok="t" o:connecttype="custom" o:connectlocs="876300,78740;666750,40640;609600,59690;581025,88265;523875,107315;495300,116840;438150,107315;352425,59690;238125,31115;152400,78740;95250,97790;0,97790" o:connectangles="0,0,0,0,0,0,0,0,0,0,0,0"/>
          </v:shape>
        </w:pict>
      </w:r>
    </w:p>
    <w:p w14:paraId="1340DA25" w14:textId="77777777" w:rsidR="002B4106" w:rsidRPr="00FA7FEB" w:rsidRDefault="005E4F14" w:rsidP="002B4106">
      <w:pPr>
        <w:jc w:val="center"/>
        <w:rPr>
          <w:rFonts w:ascii="Arial" w:hAnsi="Arial" w:cs="Arial"/>
          <w:sz w:val="22"/>
          <w:szCs w:val="22"/>
        </w:rPr>
      </w:pPr>
      <w:r>
        <w:rPr>
          <w:rFonts w:ascii="Arial" w:hAnsi="Arial" w:cs="Arial"/>
          <w:noProof/>
          <w:sz w:val="22"/>
          <w:szCs w:val="22"/>
          <w:lang w:eastAsia="nb-NO"/>
        </w:rPr>
        <w:pict w14:anchorId="7FD8A316">
          <v:line id="Rett linje 936" o:spid="_x0000_s1049" style="position:absolute;left:0;text-align:left;z-index:251668480;visibility:visible;mso-wrap-distance-top:-1e-4mm;mso-wrap-distance-bottom:-1e-4mm" from="44.25pt,.25pt" to="12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"/>
        </w:pict>
      </w:r>
      <w:r>
        <w:rPr>
          <w:rFonts w:ascii="Arial" w:hAnsi="Arial" w:cs="Arial"/>
          <w:noProof/>
          <w:sz w:val="22"/>
          <w:szCs w:val="22"/>
          <w:lang w:eastAsia="nb-NO"/>
        </w:rPr>
        <w:pict w14:anchorId="34F572F0">
          <v:shape id="Rett pil 935" o:spid="_x0000_s1051" type="#_x0000_t32" style="position:absolute;left:0;text-align:left;margin-left:339pt;margin-top:.25pt;width:69.75pt;height:0;z-index:2516705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"/>
        </w:pict>
      </w:r>
    </w:p>
    <w:p w14:paraId="39FD6D3F"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                    Oppdragelse</w:t>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t xml:space="preserve">          Oppdragelse</w:t>
      </w:r>
    </w:p>
    <w:p w14:paraId="4A54DF61" w14:textId="77777777" w:rsidR="002B4106" w:rsidRPr="00FA7FEB" w:rsidRDefault="005E4F14" w:rsidP="002B4106">
      <w:pPr>
        <w:ind w:left="360"/>
        <w:jc w:val="center"/>
        <w:rPr>
          <w:rFonts w:ascii="Arial" w:hAnsi="Arial" w:cs="Arial"/>
          <w:sz w:val="22"/>
          <w:szCs w:val="22"/>
        </w:rPr>
      </w:pPr>
      <w:r>
        <w:rPr>
          <w:rFonts w:ascii="Arial" w:hAnsi="Arial" w:cs="Arial"/>
          <w:noProof/>
          <w:sz w:val="22"/>
          <w:szCs w:val="22"/>
          <w:lang w:eastAsia="nb-NO"/>
        </w:rPr>
        <w:pict w14:anchorId="4747230D">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928" o:spid="_x0000_s1067" type="#_x0000_t66" style="position:absolute;left:0;text-align:left;margin-left:125.65pt;margin-top:10.7pt;width:33.75pt;height:3.6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" adj="1152" fillcolor="#4f81bd [3204]" strokecolor="#243f60 [1604]" strokeweight="2pt">
            <v:path arrowok="t"/>
          </v:shape>
        </w:pict>
      </w:r>
      <w:r w:rsidR="002B4106" w:rsidRPr="00FA7FEB">
        <w:rPr>
          <w:rFonts w:ascii="Arial" w:hAnsi="Arial" w:cs="Arial"/>
          <w:sz w:val="22"/>
          <w:szCs w:val="22"/>
        </w:rPr>
        <w:t>Overført kunnskap/teori</w:t>
      </w:r>
    </w:p>
    <w:p w14:paraId="350A6FBE" w14:textId="77777777" w:rsidR="002B4106" w:rsidRPr="00FA7FEB" w:rsidRDefault="005E4F14" w:rsidP="002B4106">
      <w:pPr>
        <w:tabs>
          <w:tab w:val="left" w:pos="1320"/>
          <w:tab w:val="center" w:pos="4716"/>
        </w:tabs>
        <w:ind w:left="360"/>
        <w:rPr>
          <w:rFonts w:ascii="Arial" w:hAnsi="Arial" w:cs="Arial"/>
          <w:sz w:val="22"/>
          <w:szCs w:val="22"/>
        </w:rPr>
      </w:pPr>
      <w:r>
        <w:rPr>
          <w:rFonts w:ascii="Arial" w:hAnsi="Arial" w:cs="Arial"/>
          <w:noProof/>
          <w:sz w:val="22"/>
          <w:szCs w:val="22"/>
          <w:lang w:eastAsia="nb-NO"/>
        </w:rPr>
        <w:pict w14:anchorId="0F18769A">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yre 929" o:spid="_x0000_s1068" type="#_x0000_t13" style="position:absolute;left:0;text-align:left;margin-left:276.4pt;margin-top:1.95pt;width:48pt;height:4.7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" adj="20543" fillcolor="#4f81bd [3204]" strokecolor="#243f60 [1604]" strokeweight="2pt">
            <v:path arrowok="t"/>
          </v:shape>
        </w:pict>
      </w:r>
      <w:r w:rsidR="002B4106" w:rsidRPr="00FA7FEB">
        <w:rPr>
          <w:rFonts w:ascii="Arial" w:hAnsi="Arial" w:cs="Arial"/>
          <w:sz w:val="22"/>
          <w:szCs w:val="22"/>
        </w:rPr>
        <w:tab/>
        <w:t xml:space="preserve">             </w:t>
      </w:r>
      <w:r w:rsidR="002B4106" w:rsidRPr="00FA7FEB">
        <w:rPr>
          <w:rFonts w:ascii="Arial" w:hAnsi="Arial" w:cs="Arial"/>
          <w:sz w:val="22"/>
          <w:szCs w:val="22"/>
        </w:rPr>
        <w:tab/>
        <w:t>sosialisering</w:t>
      </w:r>
    </w:p>
    <w:p w14:paraId="6C6DAE41" w14:textId="77777777" w:rsidR="002B4106" w:rsidRPr="00FA7FEB" w:rsidRDefault="005E4F14" w:rsidP="002B4106">
      <w:pPr>
        <w:tabs>
          <w:tab w:val="left" w:pos="2160"/>
          <w:tab w:val="center" w:pos="4536"/>
        </w:tabs>
        <w:rPr>
          <w:rFonts w:ascii="Arial" w:hAnsi="Arial" w:cs="Arial"/>
          <w:sz w:val="22"/>
          <w:szCs w:val="22"/>
        </w:rPr>
      </w:pPr>
      <w:r>
        <w:rPr>
          <w:rFonts w:ascii="Arial" w:hAnsi="Arial" w:cs="Arial"/>
          <w:noProof/>
          <w:sz w:val="22"/>
          <w:szCs w:val="22"/>
          <w:lang w:eastAsia="nb-NO"/>
        </w:rPr>
        <w:pict w14:anchorId="388AB35C">
          <v:shape id="Rett pil 6" o:spid="_x0000_s1062" type="#_x0000_t32" style="position:absolute;margin-left:88.9pt;margin-top:0;width:0;height:18.75pt;z-index:251681792;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" strokecolor="#4579b8 [3044]">
            <v:stroke endarrow="open"/>
            <o:lock v:ext="edit" shapetype="f"/>
          </v:shape>
        </w:pict>
      </w:r>
      <w:r>
        <w:rPr>
          <w:rFonts w:ascii="Arial" w:hAnsi="Arial" w:cs="Arial"/>
          <w:noProof/>
          <w:sz w:val="22"/>
          <w:szCs w:val="22"/>
          <w:lang w:eastAsia="nb-NO"/>
        </w:rPr>
        <w:pict w14:anchorId="3C0F99DA">
          <v:shape id="Rett pil 5" o:spid="_x0000_s1061" type="#_x0000_t32" style="position:absolute;margin-left:69.4pt;margin-top:0;width:0;height:18.75pt;z-index:251680768;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" strokecolor="#4579b8 [3044]">
            <v:stroke endarrow="open"/>
            <o:lock v:ext="edit" shapetype="f"/>
          </v:shape>
        </w:pict>
      </w:r>
      <w:r>
        <w:rPr>
          <w:rFonts w:ascii="Arial" w:hAnsi="Arial" w:cs="Arial"/>
          <w:noProof/>
          <w:sz w:val="22"/>
          <w:szCs w:val="22"/>
          <w:lang w:eastAsia="nb-NO"/>
        </w:rPr>
        <w:pict w14:anchorId="3D8E1A56">
          <v:shape id="Rett pil 7" o:spid="_x0000_s1063" type="#_x0000_t32" style="position:absolute;margin-left:109.15pt;margin-top:0;width:0;height:18.75pt;z-index:25168281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" strokecolor="#4579b8 [3044]">
            <v:stroke endarrow="open"/>
            <o:lock v:ext="edit" shapetype="f"/>
          </v:shape>
        </w:pict>
      </w:r>
      <w:r w:rsidR="002B4106" w:rsidRPr="00FA7FEB">
        <w:rPr>
          <w:rFonts w:ascii="Arial" w:hAnsi="Arial" w:cs="Arial"/>
          <w:sz w:val="22"/>
          <w:szCs w:val="22"/>
        </w:rPr>
        <w:tab/>
      </w:r>
      <w:r w:rsidR="002B4106" w:rsidRPr="00FA7FEB">
        <w:rPr>
          <w:rFonts w:ascii="Arial" w:hAnsi="Arial" w:cs="Arial"/>
          <w:sz w:val="22"/>
          <w:szCs w:val="22"/>
        </w:rPr>
        <w:tab/>
      </w:r>
      <w:r>
        <w:rPr>
          <w:rFonts w:ascii="Arial" w:hAnsi="Arial" w:cs="Arial"/>
          <w:noProof/>
          <w:sz w:val="22"/>
          <w:szCs w:val="22"/>
          <w:lang w:eastAsia="nb-NO"/>
        </w:rPr>
        <w:pict w14:anchorId="0F951C6D">
          <v:shape id="Rett pil 934" o:spid="_x0000_s1052" type="#_x0000_t32" style="position:absolute;margin-left:301.9pt;margin-top:12.3pt;width:148.5pt;height:0;z-index:251671552;visibility:visible;mso-wrap-distance-top:-8e-5mm;mso-wrap-distance-bottom:-8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"/>
        </w:pict>
      </w:r>
      <w:r>
        <w:rPr>
          <w:rFonts w:ascii="Arial" w:hAnsi="Arial" w:cs="Arial"/>
          <w:noProof/>
          <w:sz w:val="22"/>
          <w:szCs w:val="22"/>
          <w:lang w:eastAsia="nb-NO"/>
        </w:rPr>
        <w:pict w14:anchorId="66704A80">
          <v:line id="Rett linje 933" o:spid="_x0000_s1050" style="position:absolute;z-index:251669504;visibility:visible;mso-wrap-distance-top:-1e-4mm;mso-wrap-distance-bottom:-1e-4mm;mso-position-horizontal-relative:text;mso-position-vertical-relative:text" from="11.25pt,8.55pt" to="15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"/>
        </w:pict>
      </w:r>
    </w:p>
    <w:p w14:paraId="46C2D279" w14:textId="77777777" w:rsidR="002B4106" w:rsidRPr="00FA7FEB" w:rsidRDefault="002B4106" w:rsidP="002B4106">
      <w:pPr>
        <w:tabs>
          <w:tab w:val="left" w:pos="1110"/>
        </w:tabs>
        <w:rPr>
          <w:rFonts w:ascii="Arial" w:hAnsi="Arial" w:cs="Arial"/>
          <w:sz w:val="22"/>
          <w:szCs w:val="22"/>
        </w:rPr>
      </w:pPr>
      <w:r w:rsidRPr="00FA7FEB">
        <w:rPr>
          <w:rFonts w:ascii="Arial" w:hAnsi="Arial" w:cs="Arial"/>
          <w:sz w:val="22"/>
          <w:szCs w:val="22"/>
        </w:rPr>
        <w:tab/>
      </w:r>
    </w:p>
    <w:p w14:paraId="3B11444C" w14:textId="77777777" w:rsidR="002B4106" w:rsidRPr="00FA7FEB" w:rsidRDefault="005E4F14" w:rsidP="002B4106">
      <w:pPr>
        <w:jc w:val="both"/>
        <w:rPr>
          <w:rFonts w:ascii="Arial" w:hAnsi="Arial" w:cs="Arial"/>
          <w:sz w:val="22"/>
          <w:szCs w:val="22"/>
        </w:rPr>
      </w:pPr>
      <w:r>
        <w:rPr>
          <w:rFonts w:ascii="Arial" w:hAnsi="Arial" w:cs="Arial"/>
          <w:noProof/>
          <w:sz w:val="22"/>
          <w:szCs w:val="22"/>
          <w:lang w:eastAsia="nb-NO"/>
        </w:rPr>
        <w:pict w14:anchorId="7CE70695">
          <v:shape id="Pil høyre 12" o:spid="_x0000_s1066" type="#_x0000_t13" style="position:absolute;left:0;text-align:left;margin-left:257.65pt;margin-top:23.4pt;width:34.5pt;height:3.6pt;z-index:2516858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" adj="20473" fillcolor="#4f81bd [3204]" strokecolor="#243f60 [1604]" strokeweight="2pt">
            <v:path arrowok="t"/>
          </v:shape>
        </w:pict>
      </w:r>
      <w:r>
        <w:rPr>
          <w:rFonts w:ascii="Arial" w:hAnsi="Arial" w:cs="Arial"/>
          <w:noProof/>
          <w:sz w:val="22"/>
          <w:szCs w:val="22"/>
          <w:lang w:eastAsia="nb-NO"/>
        </w:rPr>
        <w:pict w14:anchorId="45F48C85">
          <v:shape id="Pil venstre 11" o:spid="_x0000_s1065" type="#_x0000_t66" style="position:absolute;left:0;text-align:left;margin-left:155.65pt;margin-top:23.1pt;width:54pt;height:3.9pt;z-index:25168486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" adj="780" fillcolor="#4f81bd [3204]" strokecolor="#243f60 [1604]" strokeweight="2pt">
            <v:path arrowok="t"/>
          </v:shape>
        </w:pict>
      </w:r>
      <w:r w:rsidR="002B4106" w:rsidRPr="00FA7FEB">
        <w:rPr>
          <w:rFonts w:ascii="Arial" w:hAnsi="Arial" w:cs="Arial"/>
          <w:sz w:val="22"/>
          <w:szCs w:val="22"/>
        </w:rPr>
        <w:t xml:space="preserve">                     Opplevelse</w:t>
      </w:r>
      <w:r w:rsidR="002B4106" w:rsidRPr="00FA7FEB">
        <w:rPr>
          <w:rFonts w:ascii="Arial" w:hAnsi="Arial" w:cs="Arial"/>
          <w:sz w:val="22"/>
          <w:szCs w:val="22"/>
        </w:rPr>
        <w:tab/>
      </w:r>
      <w:r w:rsidR="002B4106" w:rsidRPr="00FA7FEB">
        <w:rPr>
          <w:rFonts w:ascii="Arial" w:hAnsi="Arial" w:cs="Arial"/>
          <w:sz w:val="22"/>
          <w:szCs w:val="22"/>
        </w:rPr>
        <w:tab/>
      </w:r>
      <w:r w:rsidR="002B4106" w:rsidRPr="00FA7FEB">
        <w:rPr>
          <w:rFonts w:ascii="Arial" w:hAnsi="Arial" w:cs="Arial"/>
          <w:sz w:val="22"/>
          <w:szCs w:val="22"/>
        </w:rPr>
        <w:tab/>
      </w:r>
      <w:r w:rsidR="002B4106" w:rsidRPr="00FA7FEB">
        <w:rPr>
          <w:rFonts w:ascii="Arial" w:hAnsi="Arial" w:cs="Arial"/>
          <w:sz w:val="22"/>
          <w:szCs w:val="22"/>
        </w:rPr>
        <w:tab/>
      </w:r>
      <w:r w:rsidR="002B4106" w:rsidRPr="00FA7FEB">
        <w:rPr>
          <w:rFonts w:ascii="Arial" w:hAnsi="Arial" w:cs="Arial"/>
          <w:sz w:val="22"/>
          <w:szCs w:val="22"/>
        </w:rPr>
        <w:tab/>
      </w:r>
      <w:r w:rsidR="002B4106" w:rsidRPr="00FA7FEB">
        <w:rPr>
          <w:rFonts w:ascii="Arial" w:hAnsi="Arial" w:cs="Arial"/>
          <w:sz w:val="22"/>
          <w:szCs w:val="22"/>
        </w:rPr>
        <w:tab/>
        <w:t xml:space="preserve">          Opplevelse</w:t>
      </w:r>
      <w:r w:rsidR="002B4106" w:rsidRPr="00FA7FEB">
        <w:rPr>
          <w:rFonts w:ascii="Arial" w:hAnsi="Arial" w:cs="Arial"/>
          <w:sz w:val="22"/>
          <w:szCs w:val="22"/>
        </w:rPr>
        <w:tab/>
      </w:r>
      <w:r w:rsidR="002B4106" w:rsidRPr="00FA7FEB">
        <w:rPr>
          <w:rFonts w:ascii="Arial" w:hAnsi="Arial" w:cs="Arial"/>
          <w:sz w:val="22"/>
          <w:szCs w:val="22"/>
        </w:rPr>
        <w:tab/>
      </w:r>
      <w:r w:rsidR="002B4106" w:rsidRPr="00FA7FEB">
        <w:rPr>
          <w:rFonts w:ascii="Arial" w:hAnsi="Arial" w:cs="Arial"/>
          <w:sz w:val="22"/>
          <w:szCs w:val="22"/>
        </w:rPr>
        <w:tab/>
      </w:r>
      <w:r w:rsidR="002B4106" w:rsidRPr="00FA7FEB">
        <w:rPr>
          <w:rFonts w:ascii="Arial" w:hAnsi="Arial" w:cs="Arial"/>
          <w:sz w:val="22"/>
          <w:szCs w:val="22"/>
        </w:rPr>
        <w:tab/>
      </w:r>
      <w:r w:rsidR="002B4106" w:rsidRPr="00FA7FEB">
        <w:rPr>
          <w:rFonts w:ascii="Arial" w:hAnsi="Arial" w:cs="Arial"/>
          <w:sz w:val="22"/>
          <w:szCs w:val="22"/>
        </w:rPr>
        <w:tab/>
        <w:t xml:space="preserve">                        Følelser</w:t>
      </w:r>
    </w:p>
    <w:p w14:paraId="2075F75F" w14:textId="77777777" w:rsidR="002B4106" w:rsidRPr="00FA7FEB" w:rsidRDefault="002B4106" w:rsidP="002B4106">
      <w:pPr>
        <w:ind w:left="3900" w:firstLine="348"/>
        <w:jc w:val="both"/>
        <w:rPr>
          <w:rFonts w:ascii="Arial" w:hAnsi="Arial" w:cs="Arial"/>
          <w:sz w:val="22"/>
          <w:szCs w:val="22"/>
        </w:rPr>
      </w:pPr>
      <w:r w:rsidRPr="00FA7FEB">
        <w:rPr>
          <w:rFonts w:ascii="Arial" w:hAnsi="Arial" w:cs="Arial"/>
          <w:sz w:val="22"/>
          <w:szCs w:val="22"/>
        </w:rPr>
        <w:t>Verdisyn</w:t>
      </w:r>
    </w:p>
    <w:p w14:paraId="689FB03B" w14:textId="77777777" w:rsidR="002B4106" w:rsidRDefault="002B4106" w:rsidP="002B4106">
      <w:pPr>
        <w:ind w:left="4248"/>
        <w:jc w:val="both"/>
        <w:rPr>
          <w:rFonts w:ascii="Arial" w:hAnsi="Arial" w:cs="Arial"/>
          <w:sz w:val="22"/>
          <w:szCs w:val="22"/>
        </w:rPr>
      </w:pPr>
      <w:r w:rsidRPr="00FA7FEB">
        <w:rPr>
          <w:rFonts w:ascii="Arial" w:hAnsi="Arial" w:cs="Arial"/>
          <w:sz w:val="22"/>
          <w:szCs w:val="22"/>
        </w:rPr>
        <w:t xml:space="preserve">  Moral</w:t>
      </w:r>
    </w:p>
    <w:p w14:paraId="5138B487" w14:textId="77777777" w:rsidR="002B4106" w:rsidRPr="00FA7FEB" w:rsidRDefault="002B4106" w:rsidP="002B4106">
      <w:pPr>
        <w:ind w:left="4248"/>
        <w:jc w:val="both"/>
        <w:rPr>
          <w:rFonts w:ascii="Arial" w:hAnsi="Arial" w:cs="Arial"/>
          <w:sz w:val="22"/>
          <w:szCs w:val="22"/>
        </w:rPr>
      </w:pPr>
      <w:r>
        <w:rPr>
          <w:rFonts w:ascii="Arial" w:hAnsi="Arial" w:cs="Arial"/>
          <w:sz w:val="22"/>
          <w:szCs w:val="22"/>
        </w:rPr>
        <w:t>Fordommer</w:t>
      </w:r>
    </w:p>
    <w:p w14:paraId="07728ADE" w14:textId="77777777" w:rsidR="002B4106" w:rsidRPr="00FA7FEB" w:rsidRDefault="002B4106" w:rsidP="002B4106">
      <w:pPr>
        <w:rPr>
          <w:rFonts w:ascii="Arial" w:hAnsi="Arial" w:cs="Arial"/>
          <w:sz w:val="22"/>
          <w:szCs w:val="22"/>
        </w:rPr>
      </w:pPr>
    </w:p>
    <w:p w14:paraId="504628BC" w14:textId="77777777" w:rsidR="002B4106" w:rsidRPr="00D166C0" w:rsidRDefault="002B4106" w:rsidP="002B4106">
      <w:pPr>
        <w:rPr>
          <w:rFonts w:ascii="Arial" w:hAnsi="Arial" w:cs="Arial"/>
          <w:sz w:val="22"/>
          <w:szCs w:val="22"/>
        </w:rPr>
      </w:pPr>
      <w:r w:rsidRPr="00D166C0">
        <w:rPr>
          <w:rFonts w:ascii="Arial" w:hAnsi="Arial" w:cs="Arial"/>
          <w:sz w:val="22"/>
          <w:szCs w:val="22"/>
        </w:rPr>
        <w:t>(opprinnelig</w:t>
      </w:r>
      <w:r>
        <w:rPr>
          <w:rFonts w:ascii="Arial" w:hAnsi="Arial" w:cs="Arial"/>
          <w:sz w:val="22"/>
          <w:szCs w:val="22"/>
        </w:rPr>
        <w:t xml:space="preserve"> modell om praksisteori fra Løvli 1972, Dale 1986 og Handal og Lauvås 1983. Modellen er utbygd fra den opprinnelige)</w:t>
      </w:r>
    </w:p>
    <w:p w14:paraId="2E959614" w14:textId="77777777" w:rsidR="002B4106" w:rsidRPr="00FA7FEB" w:rsidRDefault="002B4106" w:rsidP="002B4106">
      <w:pPr>
        <w:rPr>
          <w:rFonts w:ascii="Arial" w:hAnsi="Arial" w:cs="Arial"/>
          <w:b/>
          <w:sz w:val="22"/>
          <w:szCs w:val="22"/>
        </w:rPr>
      </w:pPr>
    </w:p>
    <w:p w14:paraId="3BAB58AE" w14:textId="77777777" w:rsidR="002B4106" w:rsidRDefault="002B4106" w:rsidP="002B4106">
      <w:pPr>
        <w:rPr>
          <w:rFonts w:ascii="Arial" w:hAnsi="Arial" w:cs="Arial"/>
          <w:b/>
          <w:sz w:val="22"/>
          <w:szCs w:val="22"/>
        </w:rPr>
      </w:pPr>
    </w:p>
    <w:p w14:paraId="3775D5C4" w14:textId="77777777" w:rsidR="002B4106" w:rsidRPr="00FA7FEB" w:rsidRDefault="002B4106" w:rsidP="002B4106">
      <w:pPr>
        <w:rPr>
          <w:rFonts w:ascii="Arial" w:hAnsi="Arial" w:cs="Arial"/>
          <w:b/>
          <w:sz w:val="22"/>
          <w:szCs w:val="22"/>
        </w:rPr>
      </w:pPr>
      <w:r w:rsidRPr="00FA7FEB">
        <w:rPr>
          <w:rFonts w:ascii="Arial" w:hAnsi="Arial" w:cs="Arial"/>
          <w:b/>
          <w:sz w:val="22"/>
          <w:szCs w:val="22"/>
        </w:rPr>
        <w:t>Oppførsel:</w:t>
      </w:r>
      <w:r w:rsidRPr="00FA7FEB">
        <w:rPr>
          <w:rFonts w:ascii="Arial" w:hAnsi="Arial" w:cs="Arial"/>
          <w:sz w:val="22"/>
          <w:szCs w:val="22"/>
        </w:rPr>
        <w:t xml:space="preserve"> Det andre opplever av det jeg gjør; måten jeg snakker på, måten jeg kler og ter meg, hvordan jeg ”tar imot” andres oppførsel – observerbare handlinger.</w:t>
      </w:r>
    </w:p>
    <w:p w14:paraId="3E968FC7"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Det samme gjelder min opplevelse av hva andre gjør. Vårt inntrykk av hverandre er den virkelighet vi responderer – svarer på. Det vil si at jeg handler i forhold til den andres oppførsel – jeg snakker til </w:t>
      </w:r>
      <w:proofErr w:type="spellStart"/>
      <w:r w:rsidRPr="00FA7FEB">
        <w:rPr>
          <w:rFonts w:ascii="Arial" w:hAnsi="Arial" w:cs="Arial"/>
          <w:sz w:val="22"/>
          <w:szCs w:val="22"/>
        </w:rPr>
        <w:t>vedkommende</w:t>
      </w:r>
      <w:r>
        <w:rPr>
          <w:rFonts w:ascii="Arial" w:hAnsi="Arial" w:cs="Arial"/>
          <w:sz w:val="22"/>
          <w:szCs w:val="22"/>
        </w:rPr>
        <w:t>’</w:t>
      </w:r>
      <w:r w:rsidRPr="00FA7FEB">
        <w:rPr>
          <w:rFonts w:ascii="Arial" w:hAnsi="Arial" w:cs="Arial"/>
          <w:sz w:val="22"/>
          <w:szCs w:val="22"/>
        </w:rPr>
        <w:t>s</w:t>
      </w:r>
      <w:proofErr w:type="spellEnd"/>
      <w:r w:rsidRPr="00FA7FEB">
        <w:rPr>
          <w:rFonts w:ascii="Arial" w:hAnsi="Arial" w:cs="Arial"/>
          <w:sz w:val="22"/>
          <w:szCs w:val="22"/>
        </w:rPr>
        <w:t xml:space="preserve"> oppførsel </w:t>
      </w:r>
      <w:r w:rsidRPr="00FA7FEB">
        <w:rPr>
          <w:rFonts w:ascii="Arial" w:hAnsi="Arial" w:cs="Arial"/>
          <w:b/>
          <w:sz w:val="22"/>
          <w:szCs w:val="22"/>
        </w:rPr>
        <w:t>(</w:t>
      </w:r>
      <w:r>
        <w:rPr>
          <w:rFonts w:ascii="Arial" w:hAnsi="Arial" w:cs="Arial"/>
          <w:b/>
          <w:sz w:val="22"/>
          <w:szCs w:val="22"/>
        </w:rPr>
        <w:t>prikket</w:t>
      </w:r>
      <w:r w:rsidRPr="00FA7FEB">
        <w:rPr>
          <w:rFonts w:ascii="Arial" w:hAnsi="Arial" w:cs="Arial"/>
          <w:b/>
          <w:sz w:val="22"/>
          <w:szCs w:val="22"/>
        </w:rPr>
        <w:t xml:space="preserve"> linje</w:t>
      </w:r>
      <w:r w:rsidRPr="00FA7FEB">
        <w:rPr>
          <w:rFonts w:ascii="Arial" w:hAnsi="Arial" w:cs="Arial"/>
          <w:sz w:val="22"/>
          <w:szCs w:val="22"/>
        </w:rPr>
        <w:t>). Men min handling er den andres opplevelse – den andres inntrykk av virkeligheten.</w:t>
      </w:r>
    </w:p>
    <w:p w14:paraId="31169B63" w14:textId="77777777" w:rsidR="002B4106" w:rsidRPr="00FA7FEB" w:rsidRDefault="002B4106" w:rsidP="002B4106">
      <w:pPr>
        <w:rPr>
          <w:rFonts w:ascii="Arial" w:hAnsi="Arial" w:cs="Arial"/>
          <w:sz w:val="22"/>
          <w:szCs w:val="22"/>
        </w:rPr>
      </w:pPr>
    </w:p>
    <w:p w14:paraId="4B53F37D" w14:textId="77777777" w:rsidR="002B4106" w:rsidRPr="00FA7FEB" w:rsidRDefault="002B4106" w:rsidP="002B4106">
      <w:pPr>
        <w:rPr>
          <w:rFonts w:ascii="Arial" w:hAnsi="Arial" w:cs="Arial"/>
          <w:sz w:val="22"/>
          <w:szCs w:val="22"/>
        </w:rPr>
      </w:pPr>
      <w:r w:rsidRPr="00FA7FEB">
        <w:rPr>
          <w:rFonts w:ascii="Arial" w:hAnsi="Arial" w:cs="Arial"/>
          <w:b/>
          <w:sz w:val="22"/>
          <w:szCs w:val="22"/>
        </w:rPr>
        <w:t>Oppdragelse:</w:t>
      </w:r>
      <w:r w:rsidRPr="00FA7FEB">
        <w:rPr>
          <w:rFonts w:ascii="Arial" w:hAnsi="Arial" w:cs="Arial"/>
          <w:sz w:val="22"/>
          <w:szCs w:val="22"/>
        </w:rPr>
        <w:t xml:space="preserve"> Det jeg har tilegnet meg fra andre og som jeg mer eller mindre bevisst bruker i mine handlinger – det som er med på styre min oppførsel - blir ”synlig” i mine handlinger, sammen med mine følelser, tuftet på mitt verdisyn og min moral.</w:t>
      </w:r>
    </w:p>
    <w:p w14:paraId="6EB0EA09" w14:textId="77777777" w:rsidR="002B4106" w:rsidRPr="00FA7FEB" w:rsidRDefault="002B4106" w:rsidP="002B4106">
      <w:pPr>
        <w:rPr>
          <w:rFonts w:ascii="Arial" w:hAnsi="Arial" w:cs="Arial"/>
          <w:sz w:val="22"/>
          <w:szCs w:val="22"/>
        </w:rPr>
      </w:pPr>
    </w:p>
    <w:p w14:paraId="140F3D21" w14:textId="77777777" w:rsidR="002B4106" w:rsidRPr="00FA7FEB" w:rsidRDefault="002B4106" w:rsidP="002B4106">
      <w:pPr>
        <w:rPr>
          <w:rFonts w:ascii="Arial" w:hAnsi="Arial" w:cs="Arial"/>
          <w:sz w:val="22"/>
          <w:szCs w:val="22"/>
        </w:rPr>
      </w:pPr>
      <w:r w:rsidRPr="00FA7FEB">
        <w:rPr>
          <w:rFonts w:ascii="Arial" w:hAnsi="Arial" w:cs="Arial"/>
          <w:b/>
          <w:sz w:val="22"/>
          <w:szCs w:val="22"/>
        </w:rPr>
        <w:t>Opplevelse:</w:t>
      </w:r>
      <w:r w:rsidRPr="00FA7FEB">
        <w:rPr>
          <w:rFonts w:ascii="Arial" w:hAnsi="Arial" w:cs="Arial"/>
          <w:sz w:val="22"/>
          <w:szCs w:val="22"/>
        </w:rPr>
        <w:t xml:space="preserve"> Det jeg føler når andre responderer på mine handlinger eller kommer med sine – meninger og handlinger. Måten jeg opplever deres oppførsel i forhold til mitt verdisyn og min oppdragelse.</w:t>
      </w:r>
    </w:p>
    <w:p w14:paraId="27A8D728" w14:textId="77777777" w:rsidR="002B4106" w:rsidRPr="00FA7FEB" w:rsidRDefault="002B4106" w:rsidP="002B4106">
      <w:pPr>
        <w:rPr>
          <w:rFonts w:ascii="Arial" w:hAnsi="Arial" w:cs="Arial"/>
          <w:sz w:val="22"/>
          <w:szCs w:val="22"/>
        </w:rPr>
      </w:pPr>
    </w:p>
    <w:p w14:paraId="1352EDE7" w14:textId="77777777" w:rsidR="002B4106" w:rsidRPr="00FA7FEB" w:rsidRDefault="002B4106" w:rsidP="002B4106">
      <w:pPr>
        <w:rPr>
          <w:rFonts w:ascii="Arial" w:hAnsi="Arial" w:cs="Arial"/>
          <w:sz w:val="22"/>
          <w:szCs w:val="22"/>
        </w:rPr>
      </w:pPr>
      <w:r w:rsidRPr="00FA7FEB">
        <w:rPr>
          <w:rFonts w:ascii="Arial" w:hAnsi="Arial" w:cs="Arial"/>
          <w:sz w:val="22"/>
          <w:szCs w:val="22"/>
        </w:rPr>
        <w:t>Den tilførte kunnskap/erfaring har også gjort noe med ”det største rommet” i i</w:t>
      </w:r>
      <w:r>
        <w:rPr>
          <w:rFonts w:ascii="Arial" w:hAnsi="Arial" w:cs="Arial"/>
          <w:sz w:val="22"/>
          <w:szCs w:val="22"/>
        </w:rPr>
        <w:t>sf</w:t>
      </w:r>
      <w:r w:rsidRPr="00FA7FEB">
        <w:rPr>
          <w:rFonts w:ascii="Arial" w:hAnsi="Arial" w:cs="Arial"/>
          <w:sz w:val="22"/>
          <w:szCs w:val="22"/>
        </w:rPr>
        <w:t>jellet (oss) Gjennom alt som er tilført har vi dannet oss et verdisett og holdninger som ligger i ”ryggmargen”. Der ligger også fordommer og ikke minst – følelser</w:t>
      </w:r>
      <w:r>
        <w:rPr>
          <w:rFonts w:ascii="Arial" w:hAnsi="Arial" w:cs="Arial"/>
          <w:sz w:val="22"/>
          <w:szCs w:val="22"/>
        </w:rPr>
        <w:t xml:space="preserve">. </w:t>
      </w:r>
      <w:r w:rsidRPr="00FA7FEB">
        <w:rPr>
          <w:rFonts w:ascii="Arial" w:hAnsi="Arial" w:cs="Arial"/>
          <w:sz w:val="22"/>
          <w:szCs w:val="22"/>
        </w:rPr>
        <w:t xml:space="preserve">Alt dette er med på å gi oss helhet som menneske. Av og til er det fordommer eller følelser som bobler opp til overflaten og </w:t>
      </w:r>
      <w:r>
        <w:rPr>
          <w:rFonts w:ascii="Arial" w:hAnsi="Arial" w:cs="Arial"/>
          <w:sz w:val="22"/>
          <w:szCs w:val="22"/>
        </w:rPr>
        <w:t xml:space="preserve">påvirker </w:t>
      </w:r>
      <w:r w:rsidRPr="00FA7FEB">
        <w:rPr>
          <w:rFonts w:ascii="Arial" w:hAnsi="Arial" w:cs="Arial"/>
          <w:sz w:val="22"/>
          <w:szCs w:val="22"/>
        </w:rPr>
        <w:t xml:space="preserve">våre handlinger, til tross for at vi har lært hvordan vi skal oppføre oss. Hvis vi bruker denne modellen til å analysere hva som skjer hvis vi kun tar inn kunnskap fra en side, det som passer til </w:t>
      </w:r>
      <w:r>
        <w:rPr>
          <w:rFonts w:ascii="Arial" w:hAnsi="Arial" w:cs="Arial"/>
          <w:sz w:val="22"/>
          <w:szCs w:val="22"/>
        </w:rPr>
        <w:t xml:space="preserve">vår </w:t>
      </w:r>
      <w:r w:rsidRPr="00FA7FEB">
        <w:rPr>
          <w:rFonts w:ascii="Arial" w:hAnsi="Arial" w:cs="Arial"/>
          <w:sz w:val="22"/>
          <w:szCs w:val="22"/>
        </w:rPr>
        <w:t xml:space="preserve">tidligere kunnskap – </w:t>
      </w:r>
      <w:r>
        <w:rPr>
          <w:rFonts w:ascii="Arial" w:hAnsi="Arial" w:cs="Arial"/>
          <w:sz w:val="22"/>
          <w:szCs w:val="22"/>
        </w:rPr>
        <w:t>altså bekreftelser, vil vi oppdage eget ansvar for å ikke bli «ensporet». Det betyr åpenhet for læring – andres innspill/meninger-opplevelser. Dette vil igjen bli ny «oppdragelse» = overført kunnskap/sosialisering, som kan føre til mindre fordommer, endrede holdninger.</w:t>
      </w:r>
    </w:p>
    <w:p w14:paraId="6F7D7E9F" w14:textId="77777777" w:rsidR="002B4106" w:rsidRPr="00FA7FEB" w:rsidRDefault="002B4106" w:rsidP="002B4106">
      <w:pPr>
        <w:rPr>
          <w:rFonts w:ascii="Arial" w:hAnsi="Arial" w:cs="Arial"/>
          <w:sz w:val="22"/>
          <w:szCs w:val="22"/>
        </w:rPr>
      </w:pPr>
    </w:p>
    <w:p w14:paraId="3C6F9372" w14:textId="77777777" w:rsidR="002B4106" w:rsidRPr="00FA7FEB" w:rsidRDefault="002B4106" w:rsidP="002B4106">
      <w:pPr>
        <w:rPr>
          <w:rFonts w:ascii="Arial" w:hAnsi="Arial" w:cs="Arial"/>
          <w:sz w:val="22"/>
          <w:szCs w:val="22"/>
        </w:rPr>
      </w:pPr>
      <w:r w:rsidRPr="00FA7FEB">
        <w:rPr>
          <w:rFonts w:ascii="Arial" w:hAnsi="Arial" w:cs="Arial"/>
          <w:b/>
          <w:sz w:val="22"/>
          <w:szCs w:val="22"/>
        </w:rPr>
        <w:lastRenderedPageBreak/>
        <w:t>Et eksempel:</w:t>
      </w:r>
      <w:r w:rsidRPr="00FA7FEB">
        <w:rPr>
          <w:rFonts w:ascii="Arial" w:hAnsi="Arial" w:cs="Arial"/>
          <w:sz w:val="22"/>
          <w:szCs w:val="22"/>
        </w:rPr>
        <w:t xml:space="preserve"> Leser vi i avisa at en med fremmedkulturell bakgrunn har gjort innbrudd, slått ned noen e.l. er dette bekreftelser på hva vi visste fra før; at disse menneskene er bare kjeltringer og vi putter det ”i samme sekken”. Det vi leser er med på å forsterke våre fordommer. Alt som kamerater, arbeidskolleger familie osv. sier som bekrefter våre ”sannheter” er med på å øke motstanden mot denne gruppen. Hvis noen kommer med positive kommentarer eller faktakunnskap, vender vi det døve øret til, vi har funnet vår sannhet! </w:t>
      </w:r>
    </w:p>
    <w:p w14:paraId="1F7855A8"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Men vi har også hørt historier om mennesker som har måttet endre sine holdninger – de har fått ny kunnskap! Noen ufrivillig som et personlig jordskjelv, ved at f.eks. at en datter eller sønn kommer hjem med en ny kjæreste – en med annen hudfarge, seksuell legning eller religion. Vi får ny kunnskap som vi ikke hadde før. Vi kan faktisk erfare at vedkommende er OK, det samme med </w:t>
      </w:r>
      <w:r>
        <w:rPr>
          <w:rFonts w:ascii="Arial" w:hAnsi="Arial" w:cs="Arial"/>
          <w:sz w:val="22"/>
          <w:szCs w:val="22"/>
        </w:rPr>
        <w:t>vedkomm</w:t>
      </w:r>
      <w:r w:rsidRPr="00FA7FEB">
        <w:rPr>
          <w:rFonts w:ascii="Arial" w:hAnsi="Arial" w:cs="Arial"/>
          <w:sz w:val="22"/>
          <w:szCs w:val="22"/>
        </w:rPr>
        <w:t>ende</w:t>
      </w:r>
      <w:r>
        <w:rPr>
          <w:rFonts w:ascii="Arial" w:hAnsi="Arial" w:cs="Arial"/>
          <w:sz w:val="22"/>
          <w:szCs w:val="22"/>
        </w:rPr>
        <w:t xml:space="preserve">’ </w:t>
      </w:r>
      <w:r w:rsidRPr="00FA7FEB">
        <w:rPr>
          <w:rFonts w:ascii="Arial" w:hAnsi="Arial" w:cs="Arial"/>
          <w:sz w:val="22"/>
          <w:szCs w:val="22"/>
        </w:rPr>
        <w:t>s venner. Denne fornyede kunnskapen gjør noe med oss og våre holdninger,</w:t>
      </w:r>
      <w:r>
        <w:rPr>
          <w:rFonts w:ascii="Arial" w:hAnsi="Arial" w:cs="Arial"/>
          <w:sz w:val="22"/>
          <w:szCs w:val="22"/>
        </w:rPr>
        <w:t xml:space="preserve"> -og ikke minst våre «fordommer».</w:t>
      </w:r>
      <w:r w:rsidRPr="00FA7FEB">
        <w:rPr>
          <w:rFonts w:ascii="Arial" w:hAnsi="Arial" w:cs="Arial"/>
          <w:sz w:val="22"/>
          <w:szCs w:val="22"/>
        </w:rPr>
        <w:t xml:space="preserve"> </w:t>
      </w:r>
      <w:r>
        <w:rPr>
          <w:rFonts w:ascii="Arial" w:hAnsi="Arial" w:cs="Arial"/>
          <w:sz w:val="22"/>
          <w:szCs w:val="22"/>
        </w:rPr>
        <w:t>V</w:t>
      </w:r>
      <w:r w:rsidRPr="00FA7FEB">
        <w:rPr>
          <w:rFonts w:ascii="Arial" w:hAnsi="Arial" w:cs="Arial"/>
          <w:sz w:val="22"/>
          <w:szCs w:val="22"/>
        </w:rPr>
        <w:t xml:space="preserve">i begynner </w:t>
      </w:r>
      <w:r>
        <w:rPr>
          <w:rFonts w:ascii="Arial" w:hAnsi="Arial" w:cs="Arial"/>
          <w:sz w:val="22"/>
          <w:szCs w:val="22"/>
        </w:rPr>
        <w:t xml:space="preserve">kanskje </w:t>
      </w:r>
      <w:r w:rsidRPr="00FA7FEB">
        <w:rPr>
          <w:rFonts w:ascii="Arial" w:hAnsi="Arial" w:cs="Arial"/>
          <w:sz w:val="22"/>
          <w:szCs w:val="22"/>
        </w:rPr>
        <w:t xml:space="preserve">å bli mer nyanserte i vårt forhold til våre nye landsmenn. Vi slutter </w:t>
      </w:r>
      <w:proofErr w:type="gramStart"/>
      <w:r w:rsidRPr="00FA7FEB">
        <w:rPr>
          <w:rFonts w:ascii="Arial" w:hAnsi="Arial" w:cs="Arial"/>
          <w:sz w:val="22"/>
          <w:szCs w:val="22"/>
        </w:rPr>
        <w:t>å ”skjære</w:t>
      </w:r>
      <w:proofErr w:type="gramEnd"/>
      <w:r w:rsidRPr="00FA7FEB">
        <w:rPr>
          <w:rFonts w:ascii="Arial" w:hAnsi="Arial" w:cs="Arial"/>
          <w:sz w:val="22"/>
          <w:szCs w:val="22"/>
        </w:rPr>
        <w:t xml:space="preserve"> alle over en kam”. Dette bobler opp og avspeiler seg i endrede handlinger og oppførsel. </w:t>
      </w:r>
    </w:p>
    <w:p w14:paraId="667ACE51" w14:textId="77777777" w:rsidR="002B4106" w:rsidRPr="00FA7FEB" w:rsidRDefault="002B4106" w:rsidP="002B4106">
      <w:pPr>
        <w:rPr>
          <w:rFonts w:ascii="Arial" w:hAnsi="Arial" w:cs="Arial"/>
          <w:b/>
          <w:sz w:val="22"/>
          <w:szCs w:val="22"/>
        </w:rPr>
      </w:pPr>
    </w:p>
    <w:p w14:paraId="1049F3C9" w14:textId="77777777" w:rsidR="002B4106" w:rsidRPr="00FA7FEB" w:rsidRDefault="002B4106" w:rsidP="002B4106">
      <w:pPr>
        <w:rPr>
          <w:rFonts w:ascii="Arial" w:hAnsi="Arial" w:cs="Arial"/>
          <w:b/>
          <w:sz w:val="22"/>
          <w:szCs w:val="22"/>
        </w:rPr>
      </w:pPr>
      <w:r w:rsidRPr="00FA7FEB">
        <w:rPr>
          <w:rFonts w:ascii="Arial" w:hAnsi="Arial" w:cs="Arial"/>
          <w:b/>
          <w:sz w:val="22"/>
          <w:szCs w:val="22"/>
        </w:rPr>
        <w:t>Generalisere:</w:t>
      </w:r>
    </w:p>
    <w:p w14:paraId="001A3140" w14:textId="77777777" w:rsidR="002B4106" w:rsidRPr="00FA7FEB" w:rsidRDefault="002B4106" w:rsidP="002B4106">
      <w:pPr>
        <w:rPr>
          <w:rFonts w:asciiTheme="minorHAnsi" w:hAnsiTheme="minorHAnsi" w:cstheme="minorHAnsi"/>
          <w:sz w:val="22"/>
          <w:szCs w:val="22"/>
        </w:rPr>
      </w:pPr>
      <w:r w:rsidRPr="00FA7FEB">
        <w:rPr>
          <w:rFonts w:ascii="Arial" w:hAnsi="Arial" w:cs="Arial"/>
          <w:sz w:val="22"/>
          <w:szCs w:val="22"/>
        </w:rPr>
        <w:t>Betyr:</w:t>
      </w:r>
      <w:r w:rsidRPr="00FA7FEB">
        <w:t xml:space="preserve"> </w:t>
      </w:r>
      <w:r w:rsidRPr="00FA7FEB">
        <w:rPr>
          <w:b/>
          <w:i/>
        </w:rPr>
        <w:t>Gi allmenn gyldighet; stille opp allmenne regler på grunnlag av enkelttilfeller</w:t>
      </w:r>
      <w:r w:rsidRPr="00FA7FEB">
        <w:t xml:space="preserve"> </w:t>
      </w:r>
      <w:r w:rsidRPr="00FA7FEB">
        <w:br/>
        <w:t xml:space="preserve">(Norsk ordbok).  </w:t>
      </w:r>
      <w:r w:rsidRPr="00FA7FEB">
        <w:rPr>
          <w:rFonts w:asciiTheme="minorHAnsi" w:hAnsiTheme="minorHAnsi" w:cstheme="minorHAnsi"/>
          <w:sz w:val="22"/>
          <w:szCs w:val="22"/>
        </w:rPr>
        <w:t>Det er dette vi kaller ”å skjære alle over en kam”.</w:t>
      </w:r>
    </w:p>
    <w:p w14:paraId="07E025D1" w14:textId="77777777" w:rsidR="002B4106" w:rsidRPr="00FA7FEB" w:rsidRDefault="002B4106" w:rsidP="002B4106">
      <w:pPr>
        <w:rPr>
          <w:rFonts w:ascii="Arial" w:hAnsi="Arial" w:cs="Arial"/>
          <w:sz w:val="22"/>
          <w:szCs w:val="22"/>
        </w:rPr>
      </w:pPr>
      <w:r w:rsidRPr="00FA7FEB">
        <w:rPr>
          <w:rFonts w:ascii="Arial" w:hAnsi="Arial" w:cs="Arial"/>
          <w:sz w:val="22"/>
          <w:szCs w:val="22"/>
        </w:rPr>
        <w:t>Det er dette det handler om i eksempelet over. Hvis vi tenker og handler på denne måten har vi lett for å såre og gjøre andre mennesker urett.</w:t>
      </w:r>
    </w:p>
    <w:p w14:paraId="3D1773EE" w14:textId="77777777" w:rsidR="002B4106" w:rsidRPr="00FA7FEB" w:rsidRDefault="002B4106" w:rsidP="002B4106">
      <w:pPr>
        <w:rPr>
          <w:rFonts w:ascii="Arial" w:hAnsi="Arial" w:cs="Arial"/>
          <w:sz w:val="22"/>
          <w:szCs w:val="22"/>
        </w:rPr>
      </w:pPr>
    </w:p>
    <w:p w14:paraId="47C751BC" w14:textId="77777777" w:rsidR="002B4106" w:rsidRPr="00FA7FEB" w:rsidRDefault="002B4106" w:rsidP="002B4106">
      <w:pPr>
        <w:rPr>
          <w:rFonts w:ascii="Arial" w:hAnsi="Arial" w:cs="Arial"/>
          <w:sz w:val="22"/>
          <w:szCs w:val="22"/>
        </w:rPr>
      </w:pPr>
      <w:r w:rsidRPr="00FA7FEB">
        <w:rPr>
          <w:rFonts w:ascii="Arial" w:hAnsi="Arial" w:cs="Arial"/>
          <w:sz w:val="22"/>
          <w:szCs w:val="22"/>
        </w:rPr>
        <w:t>Det blir derfor viktig at våre kursdeltakere åpner opp for ny kunnskap, og ikke stenger av dette rommet – for å lene seg til sine allerede vedtatte sannheter. Det er vår oppgave å være døråpner til dette rommet!  Få fram at en sak har flere sider, stille spørsmål – gi tid til refleksjon!</w:t>
      </w:r>
      <w:r w:rsidRPr="00FA7FEB">
        <w:rPr>
          <w:rFonts w:ascii="Arial" w:hAnsi="Arial" w:cs="Arial"/>
          <w:sz w:val="22"/>
          <w:szCs w:val="22"/>
        </w:rPr>
        <w:tab/>
      </w:r>
      <w:r w:rsidRPr="00FA7FEB">
        <w:rPr>
          <w:rFonts w:ascii="Arial" w:hAnsi="Arial" w:cs="Arial"/>
          <w:sz w:val="22"/>
          <w:szCs w:val="22"/>
        </w:rPr>
        <w:tab/>
      </w:r>
      <w:r w:rsidRPr="00FA7FEB">
        <w:rPr>
          <w:rFonts w:ascii="Arial" w:hAnsi="Arial" w:cs="Arial"/>
          <w:sz w:val="22"/>
          <w:szCs w:val="22"/>
        </w:rPr>
        <w:tab/>
      </w:r>
    </w:p>
    <w:p w14:paraId="44977383" w14:textId="77777777" w:rsidR="002B4106" w:rsidRPr="00FA7FEB" w:rsidRDefault="002B4106" w:rsidP="002B4106">
      <w:pPr>
        <w:rPr>
          <w:rFonts w:ascii="Arial" w:hAnsi="Arial" w:cs="Arial"/>
          <w:sz w:val="22"/>
          <w:szCs w:val="22"/>
        </w:rPr>
      </w:pPr>
    </w:p>
    <w:p w14:paraId="013736BF"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Her er et eksempel som handler om hvordan vi er mot hverandre (sosial kompetanse): Vi kan tenke oss at min handling treffer dine følelser – at jeg ”tråkker på” dine verdier </w:t>
      </w:r>
      <w:r w:rsidRPr="00FA7FEB">
        <w:rPr>
          <w:rFonts w:ascii="Arial" w:hAnsi="Arial" w:cs="Arial"/>
          <w:b/>
          <w:sz w:val="22"/>
          <w:szCs w:val="22"/>
        </w:rPr>
        <w:t>(prikkede linje</w:t>
      </w:r>
      <w:r>
        <w:rPr>
          <w:rFonts w:ascii="Arial" w:hAnsi="Arial" w:cs="Arial"/>
          <w:b/>
          <w:sz w:val="22"/>
          <w:szCs w:val="22"/>
        </w:rPr>
        <w:t xml:space="preserve"> mot opplevelse</w:t>
      </w:r>
      <w:r w:rsidRPr="00FA7FEB">
        <w:rPr>
          <w:rFonts w:ascii="Arial" w:hAnsi="Arial" w:cs="Arial"/>
          <w:b/>
          <w:sz w:val="22"/>
          <w:szCs w:val="22"/>
        </w:rPr>
        <w:t>)</w:t>
      </w:r>
      <w:r w:rsidRPr="00FA7FEB">
        <w:rPr>
          <w:rFonts w:ascii="Arial" w:hAnsi="Arial" w:cs="Arial"/>
          <w:sz w:val="22"/>
          <w:szCs w:val="22"/>
        </w:rPr>
        <w:t xml:space="preserve"> Det setter følelser i sving, og din handling blir at du ”tar igjen”, noe som treffer mine følelser. Dermed er vi i gang, og brudd på kommunikasjon kan oppstå.  Hadde jeg derimot på en vennlig måte - og at du var overbevist om at det var godt ment, gitt deg ny kunnskap </w:t>
      </w:r>
      <w:r w:rsidRPr="00FA7FEB">
        <w:rPr>
          <w:rFonts w:ascii="Arial" w:hAnsi="Arial" w:cs="Arial"/>
          <w:b/>
          <w:sz w:val="22"/>
          <w:szCs w:val="22"/>
        </w:rPr>
        <w:t>(prikkede linje</w:t>
      </w:r>
      <w:r>
        <w:rPr>
          <w:rFonts w:ascii="Arial" w:hAnsi="Arial" w:cs="Arial"/>
          <w:b/>
          <w:sz w:val="22"/>
          <w:szCs w:val="22"/>
        </w:rPr>
        <w:t xml:space="preserve"> mot oppdragelse</w:t>
      </w:r>
      <w:r w:rsidRPr="00FA7FEB">
        <w:rPr>
          <w:rFonts w:ascii="Arial" w:hAnsi="Arial" w:cs="Arial"/>
          <w:b/>
          <w:sz w:val="22"/>
          <w:szCs w:val="22"/>
        </w:rPr>
        <w:t>)</w:t>
      </w:r>
      <w:r w:rsidRPr="00FA7FEB">
        <w:rPr>
          <w:rFonts w:ascii="Arial" w:hAnsi="Arial" w:cs="Arial"/>
          <w:sz w:val="22"/>
          <w:szCs w:val="22"/>
        </w:rPr>
        <w:t xml:space="preserve"> – kunne resultatet blitt annerledes. </w:t>
      </w:r>
    </w:p>
    <w:p w14:paraId="3E3BDBCF"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      </w:t>
      </w:r>
    </w:p>
    <w:p w14:paraId="196C644D" w14:textId="77777777" w:rsidR="002B4106" w:rsidRPr="00FA7FEB" w:rsidRDefault="002B4106" w:rsidP="002B4106">
      <w:pPr>
        <w:rPr>
          <w:rFonts w:ascii="Arial" w:hAnsi="Arial" w:cs="Arial"/>
          <w:sz w:val="22"/>
          <w:szCs w:val="22"/>
        </w:rPr>
      </w:pPr>
      <w:r w:rsidRPr="00FA7FEB">
        <w:rPr>
          <w:rFonts w:ascii="Arial" w:hAnsi="Arial" w:cs="Arial"/>
          <w:sz w:val="22"/>
          <w:szCs w:val="22"/>
        </w:rPr>
        <w:t>I kurs kan dette oppleves mellom kursleder og deltaker(e) eller deltakerne imellom. Nedsettende ord om røyking, overvekt eller mangel på konsentrasjon kan fort føre til en negativ reaksjon – fordi vedkommende er ”truffet” i rommet for følelser og verdier. Er det en kursleder som har vært ”uheldig” med slike uttalelser, kan dette medføre at deltakerne sympatiserer og allierer seg med den som føler seg krenket, og snur reaksjonen tilbake mot kursleder. Handlingen fra kursleder må være å overbevise om at det var en ”glipp” og legge seg flat. Det må ikke bare være ”ord” – det må oppleves som et ærlig forsøk!</w:t>
      </w:r>
    </w:p>
    <w:p w14:paraId="6E50A394" w14:textId="77777777" w:rsidR="002B4106" w:rsidRPr="00FA7FEB" w:rsidRDefault="002B4106" w:rsidP="002B4106">
      <w:pPr>
        <w:rPr>
          <w:rFonts w:ascii="Arial" w:hAnsi="Arial" w:cs="Arial"/>
          <w:sz w:val="22"/>
          <w:szCs w:val="22"/>
        </w:rPr>
      </w:pPr>
    </w:p>
    <w:p w14:paraId="26A05B27" w14:textId="77777777" w:rsidR="002B4106" w:rsidRDefault="002B4106" w:rsidP="002B4106">
      <w:pPr>
        <w:jc w:val="center"/>
        <w:rPr>
          <w:rFonts w:ascii="Arial" w:hAnsi="Arial" w:cs="Arial"/>
          <w:b/>
          <w:sz w:val="22"/>
          <w:szCs w:val="22"/>
        </w:rPr>
      </w:pPr>
    </w:p>
    <w:p w14:paraId="70D5C0B4" w14:textId="77777777" w:rsidR="002B4106" w:rsidRDefault="002B4106" w:rsidP="002B4106">
      <w:pPr>
        <w:rPr>
          <w:rFonts w:ascii="Arial" w:hAnsi="Arial" w:cs="Arial"/>
          <w:b/>
          <w:sz w:val="22"/>
          <w:szCs w:val="22"/>
        </w:rPr>
      </w:pPr>
    </w:p>
    <w:p w14:paraId="534EBBEA" w14:textId="77777777" w:rsidR="002B4106" w:rsidRDefault="002B4106" w:rsidP="002B4106">
      <w:pPr>
        <w:jc w:val="center"/>
        <w:rPr>
          <w:rFonts w:ascii="Arial" w:hAnsi="Arial" w:cs="Arial"/>
          <w:b/>
          <w:sz w:val="22"/>
          <w:szCs w:val="22"/>
        </w:rPr>
      </w:pPr>
    </w:p>
    <w:p w14:paraId="0E8BEA09" w14:textId="77777777" w:rsidR="002B4106" w:rsidRDefault="002B4106" w:rsidP="002B4106">
      <w:pPr>
        <w:jc w:val="center"/>
        <w:rPr>
          <w:rFonts w:ascii="Arial" w:hAnsi="Arial" w:cs="Arial"/>
          <w:b/>
          <w:sz w:val="22"/>
          <w:szCs w:val="22"/>
        </w:rPr>
      </w:pPr>
    </w:p>
    <w:p w14:paraId="289E0F92" w14:textId="77777777" w:rsidR="002B4106" w:rsidRDefault="002B4106" w:rsidP="002B4106">
      <w:pPr>
        <w:jc w:val="center"/>
        <w:rPr>
          <w:rFonts w:ascii="Arial" w:hAnsi="Arial" w:cs="Arial"/>
          <w:b/>
          <w:sz w:val="22"/>
          <w:szCs w:val="22"/>
        </w:rPr>
      </w:pPr>
    </w:p>
    <w:p w14:paraId="52C825A3" w14:textId="77777777" w:rsidR="002B4106" w:rsidRDefault="002B4106" w:rsidP="002B4106">
      <w:pPr>
        <w:jc w:val="center"/>
        <w:rPr>
          <w:rFonts w:ascii="Arial" w:hAnsi="Arial" w:cs="Arial"/>
          <w:b/>
          <w:sz w:val="22"/>
          <w:szCs w:val="22"/>
        </w:rPr>
      </w:pPr>
    </w:p>
    <w:p w14:paraId="6358B0A2" w14:textId="77777777" w:rsidR="002B4106" w:rsidRDefault="002B4106" w:rsidP="002B4106">
      <w:pPr>
        <w:jc w:val="center"/>
        <w:rPr>
          <w:rFonts w:ascii="Arial" w:hAnsi="Arial" w:cs="Arial"/>
          <w:b/>
          <w:sz w:val="22"/>
          <w:szCs w:val="22"/>
        </w:rPr>
      </w:pPr>
    </w:p>
    <w:p w14:paraId="5C7D2F8F" w14:textId="77777777" w:rsidR="002B4106" w:rsidRDefault="002B4106" w:rsidP="002B4106">
      <w:pPr>
        <w:jc w:val="center"/>
        <w:rPr>
          <w:rFonts w:ascii="Arial" w:hAnsi="Arial" w:cs="Arial"/>
          <w:b/>
          <w:sz w:val="22"/>
          <w:szCs w:val="22"/>
        </w:rPr>
      </w:pPr>
    </w:p>
    <w:p w14:paraId="499672B1" w14:textId="77777777" w:rsidR="002B4106" w:rsidRDefault="002B4106" w:rsidP="002B4106">
      <w:pPr>
        <w:jc w:val="center"/>
        <w:rPr>
          <w:rFonts w:ascii="Arial" w:hAnsi="Arial" w:cs="Arial"/>
          <w:b/>
          <w:sz w:val="22"/>
          <w:szCs w:val="22"/>
        </w:rPr>
      </w:pPr>
    </w:p>
    <w:p w14:paraId="2BBABFCD" w14:textId="77777777" w:rsidR="002B4106" w:rsidRDefault="002B4106" w:rsidP="002B4106">
      <w:pPr>
        <w:jc w:val="center"/>
        <w:rPr>
          <w:rFonts w:ascii="Arial" w:hAnsi="Arial" w:cs="Arial"/>
          <w:b/>
          <w:sz w:val="22"/>
          <w:szCs w:val="22"/>
        </w:rPr>
      </w:pPr>
    </w:p>
    <w:p w14:paraId="365CEA99" w14:textId="77777777" w:rsidR="002B4106" w:rsidRDefault="002B4106" w:rsidP="002B4106">
      <w:pPr>
        <w:jc w:val="center"/>
        <w:rPr>
          <w:rFonts w:ascii="Arial" w:hAnsi="Arial" w:cs="Arial"/>
          <w:b/>
          <w:sz w:val="22"/>
          <w:szCs w:val="22"/>
        </w:rPr>
      </w:pPr>
    </w:p>
    <w:p w14:paraId="25A0C23B" w14:textId="77777777" w:rsidR="002B4106" w:rsidRDefault="002B4106" w:rsidP="002B4106">
      <w:pPr>
        <w:jc w:val="center"/>
        <w:rPr>
          <w:rFonts w:ascii="Arial" w:hAnsi="Arial" w:cs="Arial"/>
          <w:b/>
          <w:sz w:val="22"/>
          <w:szCs w:val="22"/>
        </w:rPr>
      </w:pPr>
    </w:p>
    <w:p w14:paraId="23481253" w14:textId="77777777" w:rsidR="002B4106" w:rsidRDefault="002B4106" w:rsidP="002B4106">
      <w:pPr>
        <w:jc w:val="center"/>
        <w:rPr>
          <w:rFonts w:ascii="Arial" w:hAnsi="Arial" w:cs="Arial"/>
          <w:b/>
          <w:sz w:val="22"/>
          <w:szCs w:val="22"/>
        </w:rPr>
      </w:pPr>
    </w:p>
    <w:p w14:paraId="1EF3B92B" w14:textId="77777777" w:rsidR="002B4106" w:rsidRPr="00FA7FEB" w:rsidRDefault="002B4106" w:rsidP="00802F50">
      <w:pPr>
        <w:jc w:val="center"/>
        <w:rPr>
          <w:rFonts w:ascii="Arial" w:hAnsi="Arial" w:cs="Arial"/>
          <w:b/>
          <w:sz w:val="22"/>
          <w:szCs w:val="22"/>
        </w:rPr>
      </w:pPr>
      <w:r w:rsidRPr="00FA7FEB">
        <w:rPr>
          <w:rFonts w:ascii="Arial" w:hAnsi="Arial" w:cs="Arial"/>
          <w:b/>
          <w:sz w:val="22"/>
          <w:szCs w:val="22"/>
        </w:rPr>
        <w:lastRenderedPageBreak/>
        <w:t>Meg</w:t>
      </w:r>
    </w:p>
    <w:p w14:paraId="0713773F" w14:textId="77777777" w:rsidR="002B4106" w:rsidRPr="00FA7FEB" w:rsidRDefault="002B4106" w:rsidP="002B4106">
      <w:pPr>
        <w:jc w:val="center"/>
        <w:rPr>
          <w:rFonts w:ascii="Arial" w:hAnsi="Arial" w:cs="Arial"/>
          <w:sz w:val="22"/>
          <w:szCs w:val="22"/>
        </w:rPr>
      </w:pPr>
    </w:p>
    <w:p w14:paraId="10D27073"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”Hva er meg? Er det mine øyne?</w:t>
      </w:r>
    </w:p>
    <w:p w14:paraId="7430A6F8"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Eller min nese?</w:t>
      </w:r>
    </w:p>
    <w:p w14:paraId="098264F8"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Kanskje det er munnen?</w:t>
      </w:r>
    </w:p>
    <w:p w14:paraId="6A682EB8"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Kanskje hele fjeset?</w:t>
      </w:r>
    </w:p>
    <w:p w14:paraId="39D544A0"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Kanskje er det noe jeg</w:t>
      </w:r>
    </w:p>
    <w:p w14:paraId="45B68AA9"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ikke kan fjerne?</w:t>
      </w:r>
    </w:p>
    <w:p w14:paraId="06F25BC0"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Kanskje er det bena?</w:t>
      </w:r>
    </w:p>
    <w:p w14:paraId="1AB68CE0"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Kanskje er det tærne?</w:t>
      </w:r>
    </w:p>
    <w:p w14:paraId="684722B9"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Eller kanskje min hjerne?</w:t>
      </w:r>
    </w:p>
    <w:p w14:paraId="0C0BF9A3"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Alle har jo et navn!</w:t>
      </w:r>
    </w:p>
    <w:p w14:paraId="4274A14E"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Og alle navn har mening!</w:t>
      </w:r>
    </w:p>
    <w:p w14:paraId="0F5D04EE"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Unntagen ordet meg som</w:t>
      </w:r>
    </w:p>
    <w:p w14:paraId="7E92DEE5" w14:textId="77777777" w:rsidR="002B4106" w:rsidRPr="00FA7FEB" w:rsidRDefault="002B4106" w:rsidP="002B4106">
      <w:pPr>
        <w:ind w:left="360"/>
        <w:jc w:val="center"/>
        <w:rPr>
          <w:rFonts w:ascii="Arial" w:hAnsi="Arial" w:cs="Arial"/>
          <w:b/>
          <w:i/>
          <w:sz w:val="22"/>
          <w:szCs w:val="22"/>
        </w:rPr>
      </w:pPr>
      <w:r w:rsidRPr="00FA7FEB">
        <w:rPr>
          <w:rFonts w:ascii="Arial" w:hAnsi="Arial" w:cs="Arial"/>
          <w:b/>
          <w:i/>
          <w:sz w:val="22"/>
          <w:szCs w:val="22"/>
        </w:rPr>
        <w:t>sitter alene.</w:t>
      </w:r>
    </w:p>
    <w:p w14:paraId="637DFF7C" w14:textId="77777777" w:rsidR="002B4106" w:rsidRPr="008C49B5" w:rsidRDefault="002B4106" w:rsidP="002B4106">
      <w:pPr>
        <w:ind w:left="360"/>
        <w:jc w:val="center"/>
        <w:rPr>
          <w:rFonts w:ascii="Arial" w:hAnsi="Arial" w:cs="Arial"/>
          <w:b/>
          <w:i/>
          <w:sz w:val="22"/>
          <w:szCs w:val="22"/>
        </w:rPr>
      </w:pPr>
      <w:r w:rsidRPr="00FA7FEB">
        <w:rPr>
          <w:rFonts w:ascii="Arial" w:hAnsi="Arial" w:cs="Arial"/>
          <w:b/>
          <w:i/>
          <w:sz w:val="22"/>
          <w:szCs w:val="22"/>
        </w:rPr>
        <w:t>Hva kan det ordet mene?</w:t>
      </w:r>
    </w:p>
    <w:p w14:paraId="73BF2178" w14:textId="77777777" w:rsidR="002B4106" w:rsidRDefault="002B4106" w:rsidP="002B4106">
      <w:pPr>
        <w:ind w:left="360"/>
        <w:jc w:val="center"/>
        <w:rPr>
          <w:rFonts w:ascii="Arial" w:hAnsi="Arial" w:cs="Arial"/>
          <w:sz w:val="22"/>
          <w:szCs w:val="22"/>
        </w:rPr>
      </w:pPr>
      <w:r w:rsidRPr="00FA7FEB">
        <w:rPr>
          <w:rFonts w:ascii="Arial" w:hAnsi="Arial" w:cs="Arial"/>
          <w:sz w:val="22"/>
          <w:szCs w:val="22"/>
        </w:rPr>
        <w:t>(Hilsen Vigdis Hjort, 10 år)</w:t>
      </w:r>
    </w:p>
    <w:p w14:paraId="0673E83E" w14:textId="77777777" w:rsidR="002B4106" w:rsidRDefault="002B4106" w:rsidP="002B4106">
      <w:pPr>
        <w:ind w:left="360"/>
        <w:jc w:val="center"/>
        <w:rPr>
          <w:rFonts w:ascii="Arial" w:hAnsi="Arial" w:cs="Arial"/>
          <w:sz w:val="22"/>
          <w:szCs w:val="22"/>
        </w:rPr>
      </w:pPr>
    </w:p>
    <w:p w14:paraId="27A13884" w14:textId="77777777" w:rsidR="002B4106" w:rsidRPr="00FA7FEB" w:rsidRDefault="002B4106" w:rsidP="002B4106">
      <w:pPr>
        <w:ind w:left="360"/>
        <w:jc w:val="center"/>
        <w:rPr>
          <w:rFonts w:ascii="Arial" w:hAnsi="Arial" w:cs="Arial"/>
          <w:sz w:val="22"/>
          <w:szCs w:val="22"/>
        </w:rPr>
      </w:pPr>
    </w:p>
    <w:p w14:paraId="6F01D6F3" w14:textId="77777777" w:rsidR="002B4106" w:rsidRPr="00FA7FEB" w:rsidRDefault="002B4106" w:rsidP="002B4106">
      <w:pPr>
        <w:rPr>
          <w:rFonts w:ascii="Arial" w:hAnsi="Arial" w:cs="Arial"/>
          <w:sz w:val="22"/>
          <w:szCs w:val="22"/>
        </w:rPr>
      </w:pPr>
      <w:r w:rsidRPr="00FA7FEB">
        <w:rPr>
          <w:rFonts w:ascii="Arial" w:hAnsi="Arial" w:cs="Arial"/>
          <w:sz w:val="22"/>
          <w:szCs w:val="22"/>
        </w:rPr>
        <w:t>I en hektisk hverdag kan vi fort glemme hva vi har lært på det og det kurset. Unntakene er de kursene som har satt spor etter seg. Der vi opplevde noe spesielt (emosjonelt).</w:t>
      </w:r>
      <w:r w:rsidRPr="00FA7FEB">
        <w:rPr>
          <w:rFonts w:ascii="Arial" w:hAnsi="Arial" w:cs="Arial"/>
          <w:sz w:val="22"/>
          <w:szCs w:val="22"/>
        </w:rPr>
        <w:br/>
        <w:t>Da er vi tilbake til</w:t>
      </w:r>
      <w:r>
        <w:rPr>
          <w:rFonts w:ascii="Arial" w:hAnsi="Arial" w:cs="Arial"/>
          <w:sz w:val="22"/>
          <w:szCs w:val="22"/>
        </w:rPr>
        <w:t xml:space="preserve"> at:</w:t>
      </w:r>
      <w:r w:rsidRPr="00FA7FEB">
        <w:rPr>
          <w:rFonts w:ascii="Arial" w:hAnsi="Arial" w:cs="Arial"/>
          <w:sz w:val="22"/>
          <w:szCs w:val="22"/>
        </w:rPr>
        <w:t xml:space="preserve"> </w:t>
      </w:r>
    </w:p>
    <w:p w14:paraId="34A00E8E" w14:textId="77777777" w:rsidR="002B4106" w:rsidRDefault="002B4106" w:rsidP="002B4106">
      <w:pPr>
        <w:jc w:val="center"/>
        <w:rPr>
          <w:rFonts w:ascii="Arial" w:hAnsi="Arial" w:cs="Arial"/>
          <w:b/>
          <w:i/>
          <w:sz w:val="40"/>
          <w:szCs w:val="40"/>
        </w:rPr>
      </w:pPr>
    </w:p>
    <w:p w14:paraId="7B5B352C" w14:textId="77777777" w:rsidR="002B4106" w:rsidRPr="001C3823" w:rsidRDefault="002B4106" w:rsidP="002B4106">
      <w:pPr>
        <w:jc w:val="center"/>
        <w:rPr>
          <w:rFonts w:ascii="Arial" w:hAnsi="Arial" w:cs="Arial"/>
          <w:b/>
          <w:i/>
          <w:sz w:val="40"/>
          <w:szCs w:val="40"/>
        </w:rPr>
      </w:pPr>
      <w:r w:rsidRPr="001C3823">
        <w:rPr>
          <w:rFonts w:ascii="Arial" w:hAnsi="Arial" w:cs="Arial"/>
          <w:b/>
          <w:i/>
          <w:sz w:val="40"/>
          <w:szCs w:val="40"/>
        </w:rPr>
        <w:t>”Å lære er å oppdage”</w:t>
      </w:r>
    </w:p>
    <w:p w14:paraId="7513E625" w14:textId="77777777" w:rsidR="002B4106" w:rsidRPr="00FA7FEB" w:rsidRDefault="002B4106" w:rsidP="002B4106">
      <w:pPr>
        <w:jc w:val="center"/>
        <w:rPr>
          <w:rFonts w:ascii="Arial" w:hAnsi="Arial" w:cs="Arial"/>
          <w:b/>
          <w:i/>
          <w:sz w:val="22"/>
          <w:szCs w:val="22"/>
        </w:rPr>
      </w:pPr>
    </w:p>
    <w:p w14:paraId="177121BD" w14:textId="77777777" w:rsidR="002B4106" w:rsidRPr="00FA7FEB" w:rsidRDefault="002B4106" w:rsidP="002B4106">
      <w:pPr>
        <w:jc w:val="center"/>
        <w:rPr>
          <w:rFonts w:ascii="Arial" w:hAnsi="Arial" w:cs="Arial"/>
          <w:b/>
          <w:i/>
          <w:sz w:val="22"/>
          <w:szCs w:val="22"/>
        </w:rPr>
      </w:pPr>
    </w:p>
    <w:p w14:paraId="6A2812B8" w14:textId="77777777" w:rsidR="002B4106" w:rsidRPr="00FA7FEB" w:rsidRDefault="002B4106" w:rsidP="002B4106">
      <w:pPr>
        <w:jc w:val="center"/>
        <w:rPr>
          <w:rFonts w:ascii="Arial" w:hAnsi="Arial" w:cs="Arial"/>
          <w:b/>
          <w:i/>
          <w:sz w:val="22"/>
          <w:szCs w:val="22"/>
        </w:rPr>
      </w:pPr>
    </w:p>
    <w:p w14:paraId="1E630C7D" w14:textId="77777777" w:rsidR="002B4106" w:rsidRPr="00FA7FEB" w:rsidRDefault="005E4F14" w:rsidP="002B4106">
      <w:pPr>
        <w:jc w:val="center"/>
        <w:rPr>
          <w:rFonts w:ascii="Arial" w:hAnsi="Arial" w:cs="Arial"/>
          <w:b/>
          <w:i/>
          <w:sz w:val="22"/>
          <w:szCs w:val="22"/>
        </w:rPr>
      </w:pPr>
      <w:r>
        <w:rPr>
          <w:rFonts w:ascii="Arial" w:hAnsi="Arial" w:cs="Arial"/>
          <w:noProof/>
          <w:sz w:val="22"/>
          <w:szCs w:val="22"/>
          <w:lang w:eastAsia="nb-NO"/>
        </w:rPr>
        <w:pict w14:anchorId="51BFB709">
          <v:shape id="_x0000_s1070" type="#_x0000_t202" style="position:absolute;left:0;text-align:left;margin-left:34.1pt;margin-top:8pt;width:471.75pt;height:121.5pt;flip:y;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" strokecolor="#83d3fe" strokeweight="1pt">
            <v:fill color2="#ade2fe" focus="100%" type="gradient"/>
            <v:shadow on="t" color="#016296" opacity=".5" offset="1pt"/>
            <v:textbox style="mso-next-textbox:#_x0000_s1070">
              <w:txbxContent>
                <w:p w14:paraId="7EFDF38A" w14:textId="77777777" w:rsidR="00AD38A6" w:rsidRPr="00FB7399" w:rsidRDefault="00AD38A6" w:rsidP="002B4106">
                  <w:pPr>
                    <w:rPr>
                      <w:rFonts w:ascii="Arial" w:hAnsi="Arial" w:cs="Arial"/>
                      <w:b/>
                    </w:rPr>
                  </w:pPr>
                  <w:r w:rsidRPr="00FB7399">
                    <w:rPr>
                      <w:rFonts w:ascii="Arial" w:hAnsi="Arial" w:cs="Arial"/>
                      <w:b/>
                    </w:rPr>
                    <w:t xml:space="preserve">Oppsummering: </w:t>
                  </w:r>
                  <w:r>
                    <w:rPr>
                      <w:rFonts w:ascii="Arial" w:hAnsi="Arial" w:cs="Arial"/>
                      <w:b/>
                    </w:rPr>
                    <w:t>Kommunikasjon</w:t>
                  </w:r>
                </w:p>
                <w:p w14:paraId="6F74E1ED" w14:textId="77777777" w:rsidR="00AD38A6" w:rsidRDefault="00AD38A6" w:rsidP="002B4106">
                  <w:pPr>
                    <w:rPr>
                      <w:rFonts w:ascii="Arial" w:hAnsi="Arial" w:cs="Arial"/>
                      <w:b/>
                      <w:sz w:val="22"/>
                      <w:szCs w:val="22"/>
                    </w:rPr>
                  </w:pPr>
                </w:p>
                <w:p w14:paraId="720C3768" w14:textId="77777777" w:rsidR="00AD38A6" w:rsidRPr="00EB6382" w:rsidRDefault="00AD38A6" w:rsidP="002B4106">
                  <w:pPr>
                    <w:pStyle w:val="Listeavsnitt"/>
                    <w:numPr>
                      <w:ilvl w:val="0"/>
                      <w:numId w:val="24"/>
                    </w:numPr>
                    <w:rPr>
                      <w:rFonts w:ascii="Arial" w:hAnsi="Arial" w:cs="Arial"/>
                      <w:sz w:val="22"/>
                      <w:szCs w:val="22"/>
                    </w:rPr>
                  </w:pPr>
                  <w:r w:rsidRPr="00EB6382">
                    <w:rPr>
                      <w:rFonts w:ascii="Arial" w:hAnsi="Arial" w:cs="Arial"/>
                      <w:sz w:val="22"/>
                      <w:szCs w:val="22"/>
                    </w:rPr>
                    <w:t>Kommunikasjon er mer enn å snakke sammen</w:t>
                  </w:r>
                </w:p>
                <w:p w14:paraId="59B689CA" w14:textId="77777777" w:rsidR="00AD38A6" w:rsidRDefault="00AD38A6" w:rsidP="002B4106">
                  <w:pPr>
                    <w:pStyle w:val="Listeavsnitt"/>
                    <w:numPr>
                      <w:ilvl w:val="0"/>
                      <w:numId w:val="24"/>
                    </w:numPr>
                    <w:rPr>
                      <w:rFonts w:ascii="Arial" w:hAnsi="Arial" w:cs="Arial"/>
                      <w:sz w:val="22"/>
                      <w:szCs w:val="22"/>
                    </w:rPr>
                  </w:pPr>
                  <w:r>
                    <w:rPr>
                      <w:rFonts w:ascii="Arial" w:hAnsi="Arial" w:cs="Arial"/>
                      <w:sz w:val="22"/>
                      <w:szCs w:val="22"/>
                    </w:rPr>
                    <w:t>Det er den enkelte som sitter med nøkkelen til god kommunikasjon med andre</w:t>
                  </w:r>
                </w:p>
                <w:p w14:paraId="4AD0F1B5" w14:textId="77777777" w:rsidR="00AD38A6" w:rsidRDefault="00AD38A6" w:rsidP="002B4106">
                  <w:pPr>
                    <w:pStyle w:val="Listeavsnitt"/>
                    <w:numPr>
                      <w:ilvl w:val="0"/>
                      <w:numId w:val="24"/>
                    </w:numPr>
                    <w:rPr>
                      <w:rFonts w:ascii="Arial" w:hAnsi="Arial" w:cs="Arial"/>
                      <w:sz w:val="22"/>
                      <w:szCs w:val="22"/>
                    </w:rPr>
                  </w:pPr>
                  <w:r>
                    <w:rPr>
                      <w:rFonts w:ascii="Arial" w:hAnsi="Arial" w:cs="Arial"/>
                      <w:sz w:val="22"/>
                      <w:szCs w:val="22"/>
                    </w:rPr>
                    <w:t>Kunnskap om hvordan og hvorfor vi som mennesker er unike og ulike, kan være til god hjelp for å forstå handlinger/oppførsel i et kurs</w:t>
                  </w:r>
                </w:p>
                <w:p w14:paraId="4CD5991A" w14:textId="77777777" w:rsidR="00AD38A6" w:rsidRPr="00EB6382" w:rsidRDefault="00AD38A6" w:rsidP="002B4106">
                  <w:pPr>
                    <w:pStyle w:val="Listeavsnitt"/>
                    <w:numPr>
                      <w:ilvl w:val="0"/>
                      <w:numId w:val="24"/>
                    </w:numPr>
                    <w:rPr>
                      <w:rFonts w:ascii="Arial" w:hAnsi="Arial" w:cs="Arial"/>
                      <w:sz w:val="22"/>
                      <w:szCs w:val="22"/>
                    </w:rPr>
                  </w:pPr>
                  <w:r>
                    <w:rPr>
                      <w:rFonts w:ascii="Arial" w:hAnsi="Arial" w:cs="Arial"/>
                      <w:sz w:val="22"/>
                      <w:szCs w:val="22"/>
                    </w:rPr>
                    <w:t>En slik forståelse er viktig for kommunikasjonen og læringssituasjoner i kurset</w:t>
                  </w:r>
                </w:p>
                <w:p w14:paraId="395F46F3" w14:textId="77777777" w:rsidR="00AD38A6" w:rsidRDefault="00AD38A6" w:rsidP="002B4106">
                  <w:pPr>
                    <w:rPr>
                      <w:rFonts w:ascii="Arial" w:hAnsi="Arial" w:cs="Arial"/>
                      <w:b/>
                      <w:sz w:val="22"/>
                      <w:szCs w:val="22"/>
                    </w:rPr>
                  </w:pPr>
                </w:p>
                <w:p w14:paraId="17319D37" w14:textId="77777777" w:rsidR="00AD38A6" w:rsidRDefault="00AD38A6" w:rsidP="002B4106"/>
              </w:txbxContent>
            </v:textbox>
          </v:shape>
        </w:pict>
      </w:r>
    </w:p>
    <w:p w14:paraId="58E2E39C" w14:textId="77777777" w:rsidR="002B4106" w:rsidRPr="00FA7FEB" w:rsidRDefault="002B4106" w:rsidP="002B4106">
      <w:pPr>
        <w:rPr>
          <w:rFonts w:ascii="Arial" w:hAnsi="Arial" w:cs="Arial"/>
          <w:i/>
          <w:sz w:val="22"/>
          <w:szCs w:val="22"/>
        </w:rPr>
      </w:pPr>
    </w:p>
    <w:p w14:paraId="1342CD76" w14:textId="77777777" w:rsidR="002B4106" w:rsidRPr="00FA7FEB" w:rsidRDefault="002B4106" w:rsidP="002B4106">
      <w:pPr>
        <w:rPr>
          <w:rFonts w:ascii="Arial" w:hAnsi="Arial" w:cs="Arial"/>
          <w:b/>
          <w:sz w:val="22"/>
          <w:szCs w:val="22"/>
        </w:rPr>
      </w:pPr>
    </w:p>
    <w:p w14:paraId="04D0F007" w14:textId="77777777" w:rsidR="002B4106" w:rsidRPr="00FA7FEB" w:rsidRDefault="002B4106" w:rsidP="002B4106">
      <w:pPr>
        <w:rPr>
          <w:rFonts w:ascii="Arial" w:hAnsi="Arial" w:cs="Arial"/>
          <w:b/>
          <w:sz w:val="22"/>
          <w:szCs w:val="22"/>
        </w:rPr>
      </w:pPr>
    </w:p>
    <w:p w14:paraId="5E94ECF2" w14:textId="77777777" w:rsidR="002B4106" w:rsidRDefault="002B4106" w:rsidP="002B4106">
      <w:pPr>
        <w:pStyle w:val="Listeavsnitt"/>
        <w:rPr>
          <w:rFonts w:ascii="Arial" w:hAnsi="Arial" w:cs="Arial"/>
          <w:sz w:val="22"/>
          <w:szCs w:val="22"/>
        </w:rPr>
      </w:pPr>
    </w:p>
    <w:p w14:paraId="1252E6CB" w14:textId="77777777" w:rsidR="002B4106" w:rsidRDefault="002B4106" w:rsidP="002B4106">
      <w:pPr>
        <w:pStyle w:val="Listeavsnitt"/>
        <w:rPr>
          <w:rFonts w:ascii="Arial" w:hAnsi="Arial" w:cs="Arial"/>
          <w:sz w:val="22"/>
          <w:szCs w:val="22"/>
        </w:rPr>
      </w:pPr>
    </w:p>
    <w:p w14:paraId="116CBC49" w14:textId="77777777" w:rsidR="002B4106" w:rsidRDefault="002B4106" w:rsidP="002B4106">
      <w:pPr>
        <w:pStyle w:val="Listeavsnitt"/>
        <w:rPr>
          <w:rFonts w:ascii="Arial" w:hAnsi="Arial" w:cs="Arial"/>
          <w:sz w:val="22"/>
          <w:szCs w:val="22"/>
        </w:rPr>
      </w:pPr>
    </w:p>
    <w:p w14:paraId="137FFB63" w14:textId="77777777" w:rsidR="002B4106" w:rsidRDefault="002B4106" w:rsidP="002B4106">
      <w:pPr>
        <w:pStyle w:val="Listeavsnitt"/>
        <w:rPr>
          <w:rFonts w:ascii="Arial" w:hAnsi="Arial" w:cs="Arial"/>
          <w:sz w:val="22"/>
          <w:szCs w:val="22"/>
        </w:rPr>
      </w:pPr>
    </w:p>
    <w:p w14:paraId="2FDBC7A7" w14:textId="77777777" w:rsidR="002B4106" w:rsidRDefault="002B4106" w:rsidP="002B4106">
      <w:pPr>
        <w:pStyle w:val="Listeavsnitt"/>
        <w:rPr>
          <w:rFonts w:ascii="Arial" w:hAnsi="Arial" w:cs="Arial"/>
          <w:sz w:val="22"/>
          <w:szCs w:val="22"/>
        </w:rPr>
      </w:pPr>
    </w:p>
    <w:p w14:paraId="1D871E79" w14:textId="77777777" w:rsidR="002B4106" w:rsidRDefault="002B4106" w:rsidP="002B4106">
      <w:pPr>
        <w:pStyle w:val="Listeavsnitt"/>
        <w:rPr>
          <w:rFonts w:ascii="Arial" w:hAnsi="Arial" w:cs="Arial"/>
          <w:sz w:val="22"/>
          <w:szCs w:val="22"/>
        </w:rPr>
      </w:pPr>
    </w:p>
    <w:p w14:paraId="63A8C266" w14:textId="77777777" w:rsidR="002B4106" w:rsidRPr="00FA7FEB" w:rsidRDefault="002B4106" w:rsidP="002B4106">
      <w:pPr>
        <w:pStyle w:val="Listeavsnitt"/>
        <w:rPr>
          <w:rFonts w:ascii="Arial" w:hAnsi="Arial" w:cs="Arial"/>
          <w:sz w:val="22"/>
          <w:szCs w:val="22"/>
        </w:rPr>
      </w:pPr>
    </w:p>
    <w:p w14:paraId="5C36B6F8" w14:textId="77777777" w:rsidR="002B4106" w:rsidRDefault="002B4106" w:rsidP="002B4106">
      <w:pPr>
        <w:pStyle w:val="Listeavsnitt"/>
        <w:ind w:left="360"/>
        <w:rPr>
          <w:rFonts w:ascii="Arial" w:hAnsi="Arial" w:cs="Arial"/>
          <w:b/>
          <w:color w:val="548DD4" w:themeColor="text2" w:themeTint="99"/>
          <w:sz w:val="28"/>
          <w:szCs w:val="28"/>
        </w:rPr>
      </w:pPr>
    </w:p>
    <w:p w14:paraId="3A1621DC" w14:textId="77777777" w:rsidR="002B4106" w:rsidRPr="006914EC" w:rsidRDefault="002B4106" w:rsidP="002B4106">
      <w:pPr>
        <w:pStyle w:val="Listeavsnitt"/>
        <w:ind w:left="360"/>
        <w:rPr>
          <w:rFonts w:ascii="Arial" w:hAnsi="Arial" w:cs="Arial"/>
          <w:b/>
          <w:color w:val="548DD4" w:themeColor="text2" w:themeTint="99"/>
          <w:sz w:val="28"/>
          <w:szCs w:val="28"/>
        </w:rPr>
      </w:pPr>
    </w:p>
    <w:p w14:paraId="7E1DBF9F" w14:textId="77777777" w:rsidR="002B4106" w:rsidRPr="006914EC" w:rsidRDefault="002B4106" w:rsidP="002B4106">
      <w:pPr>
        <w:pStyle w:val="Listeavsnitt"/>
        <w:ind w:left="360"/>
        <w:rPr>
          <w:rFonts w:ascii="Arial" w:hAnsi="Arial" w:cs="Arial"/>
          <w:b/>
          <w:color w:val="548DD4" w:themeColor="text2" w:themeTint="99"/>
          <w:sz w:val="28"/>
          <w:szCs w:val="28"/>
        </w:rPr>
      </w:pPr>
    </w:p>
    <w:p w14:paraId="564D3AA2" w14:textId="77777777" w:rsidR="002B4106" w:rsidRPr="006914EC" w:rsidRDefault="002B4106" w:rsidP="002B4106">
      <w:pPr>
        <w:jc w:val="center"/>
        <w:rPr>
          <w:rFonts w:ascii="Arial" w:hAnsi="Arial" w:cs="Arial"/>
          <w:b/>
          <w:color w:val="548DD4" w:themeColor="text2" w:themeTint="99"/>
          <w:sz w:val="28"/>
          <w:szCs w:val="28"/>
        </w:rPr>
      </w:pPr>
      <w:r>
        <w:rPr>
          <w:rFonts w:ascii="Arial" w:hAnsi="Arial" w:cs="Arial"/>
          <w:b/>
          <w:noProof/>
          <w:color w:val="548DD4" w:themeColor="text2" w:themeTint="99"/>
          <w:sz w:val="28"/>
          <w:szCs w:val="28"/>
          <w:lang w:eastAsia="nb-NO"/>
        </w:rPr>
        <w:drawing>
          <wp:inline distT="0" distB="0" distL="0" distR="0" wp14:anchorId="42DDC39D" wp14:editId="50A634BA">
            <wp:extent cx="3219450" cy="1760638"/>
            <wp:effectExtent l="19050" t="0" r="0" b="0"/>
            <wp:docPr id="5" name="Bilde 3" descr="Bilde av mann som skriker til en dame med ro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n\Pictures\pp\shutterstock_14964214.jpg"/>
                    <pic:cNvPicPr>
                      <a:picLocks noChangeAspect="1" noChangeArrowheads="1"/>
                    </pic:cNvPicPr>
                  </pic:nvPicPr>
                  <pic:blipFill>
                    <a:blip r:embed="rId24" cstate="print"/>
                    <a:srcRect/>
                    <a:stretch>
                      <a:fillRect/>
                    </a:stretch>
                  </pic:blipFill>
                  <pic:spPr bwMode="auto">
                    <a:xfrm>
                      <a:off x="0" y="0"/>
                      <a:ext cx="3240561" cy="1772183"/>
                    </a:xfrm>
                    <a:prstGeom prst="rect">
                      <a:avLst/>
                    </a:prstGeom>
                    <a:noFill/>
                    <a:ln w="9525">
                      <a:noFill/>
                      <a:miter lim="800000"/>
                      <a:headEnd/>
                      <a:tailEnd/>
                    </a:ln>
                  </pic:spPr>
                </pic:pic>
              </a:graphicData>
            </a:graphic>
          </wp:inline>
        </w:drawing>
      </w:r>
    </w:p>
    <w:p w14:paraId="6BCF4D10" w14:textId="77777777" w:rsidR="002B4106" w:rsidRPr="00081D94" w:rsidRDefault="002B4106" w:rsidP="002B4106">
      <w:pPr>
        <w:pStyle w:val="Listeavsnitt"/>
        <w:numPr>
          <w:ilvl w:val="0"/>
          <w:numId w:val="35"/>
        </w:numPr>
        <w:rPr>
          <w:rFonts w:ascii="Arial" w:hAnsi="Arial" w:cs="Arial"/>
          <w:b/>
          <w:color w:val="0070C0"/>
          <w:sz w:val="28"/>
          <w:szCs w:val="28"/>
        </w:rPr>
      </w:pPr>
      <w:r w:rsidRPr="00221BBF">
        <w:rPr>
          <w:rFonts w:ascii="Arial" w:hAnsi="Arial" w:cs="Arial"/>
          <w:sz w:val="22"/>
          <w:szCs w:val="22"/>
        </w:rPr>
        <w:br w:type="page"/>
      </w:r>
      <w:r w:rsidRPr="00081D94">
        <w:rPr>
          <w:rFonts w:ascii="Arial" w:hAnsi="Arial" w:cs="Arial"/>
          <w:color w:val="0070C0"/>
          <w:sz w:val="22"/>
          <w:szCs w:val="22"/>
        </w:rPr>
        <w:lastRenderedPageBreak/>
        <w:t xml:space="preserve"> </w:t>
      </w:r>
      <w:r w:rsidRPr="00081D94">
        <w:rPr>
          <w:rFonts w:ascii="Arial" w:hAnsi="Arial" w:cs="Arial"/>
          <w:b/>
          <w:color w:val="0070C0"/>
          <w:sz w:val="28"/>
          <w:szCs w:val="28"/>
        </w:rPr>
        <w:t>Vedlegg</w:t>
      </w:r>
    </w:p>
    <w:p w14:paraId="0ACC5474" w14:textId="77777777" w:rsidR="002B4106" w:rsidRPr="00FA7FEB" w:rsidRDefault="002B4106" w:rsidP="002B4106">
      <w:pPr>
        <w:rPr>
          <w:rFonts w:ascii="Arial" w:hAnsi="Arial" w:cs="Arial"/>
          <w:sz w:val="22"/>
          <w:szCs w:val="22"/>
        </w:rPr>
      </w:pPr>
    </w:p>
    <w:p w14:paraId="5BD0A082" w14:textId="77777777" w:rsidR="002B4106" w:rsidRPr="00FB7399" w:rsidRDefault="002B4106" w:rsidP="002B4106">
      <w:pPr>
        <w:rPr>
          <w:rFonts w:ascii="Arial" w:hAnsi="Arial" w:cs="Arial"/>
          <w:b/>
        </w:rPr>
      </w:pPr>
      <w:r w:rsidRPr="00FB7399">
        <w:rPr>
          <w:rFonts w:ascii="Arial" w:hAnsi="Arial" w:cs="Arial"/>
          <w:b/>
        </w:rPr>
        <w:t>Vedlegg 1:</w:t>
      </w:r>
    </w:p>
    <w:p w14:paraId="6DAA882B" w14:textId="77777777" w:rsidR="002B4106" w:rsidRPr="00FA7FEB" w:rsidRDefault="002B4106" w:rsidP="002B4106">
      <w:pPr>
        <w:rPr>
          <w:rFonts w:ascii="Arial" w:hAnsi="Arial" w:cs="Arial"/>
          <w:b/>
          <w:sz w:val="22"/>
          <w:szCs w:val="22"/>
        </w:rPr>
      </w:pPr>
    </w:p>
    <w:p w14:paraId="4236DDDF" w14:textId="77777777" w:rsidR="002B4106" w:rsidRDefault="002B4106" w:rsidP="002B4106">
      <w:pPr>
        <w:rPr>
          <w:rFonts w:ascii="Arial" w:hAnsi="Arial" w:cs="Arial"/>
          <w:sz w:val="22"/>
          <w:szCs w:val="22"/>
        </w:rPr>
      </w:pPr>
      <w:r w:rsidRPr="00FA7FEB">
        <w:rPr>
          <w:rFonts w:ascii="Arial" w:hAnsi="Arial" w:cs="Arial"/>
          <w:sz w:val="22"/>
          <w:szCs w:val="22"/>
        </w:rPr>
        <w:t>Et eksempel:</w:t>
      </w:r>
    </w:p>
    <w:p w14:paraId="4DEA7E6A" w14:textId="77777777" w:rsidR="00996D4E" w:rsidRPr="00FA7FEB" w:rsidRDefault="00996D4E" w:rsidP="002B41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2181"/>
        <w:gridCol w:w="1790"/>
        <w:gridCol w:w="2752"/>
        <w:gridCol w:w="2565"/>
      </w:tblGrid>
      <w:tr w:rsidR="002B4106" w:rsidRPr="00FA7FEB" w14:paraId="5EB785A9" w14:textId="77777777" w:rsidTr="006654B2">
        <w:trPr>
          <w:trHeight w:val="73"/>
        </w:trPr>
        <w:tc>
          <w:tcPr>
            <w:tcW w:w="3971" w:type="dxa"/>
            <w:gridSpan w:val="2"/>
            <w:tcBorders>
              <w:bottom w:val="single" w:sz="4" w:space="0" w:color="auto"/>
            </w:tcBorders>
            <w:shd w:val="clear" w:color="auto" w:fill="E0E0E0"/>
          </w:tcPr>
          <w:p w14:paraId="38009082"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Prosessdokument</w:t>
            </w:r>
          </w:p>
          <w:p w14:paraId="08B4A991" w14:textId="77777777" w:rsidR="002B4106" w:rsidRPr="00FA7FEB" w:rsidRDefault="002B4106" w:rsidP="006654B2">
            <w:pPr>
              <w:rPr>
                <w:rFonts w:asciiTheme="minorHAnsi" w:hAnsiTheme="minorHAnsi" w:cstheme="minorHAnsi"/>
              </w:rPr>
            </w:pPr>
          </w:p>
        </w:tc>
        <w:tc>
          <w:tcPr>
            <w:tcW w:w="5317" w:type="dxa"/>
            <w:gridSpan w:val="2"/>
            <w:tcBorders>
              <w:bottom w:val="single" w:sz="4" w:space="0" w:color="auto"/>
            </w:tcBorders>
            <w:shd w:val="clear" w:color="auto" w:fill="E0E0E0"/>
          </w:tcPr>
          <w:p w14:paraId="15D9C717" w14:textId="77777777" w:rsidR="002B4106" w:rsidRPr="00FA7FEB" w:rsidRDefault="003D18BA" w:rsidP="006654B2">
            <w:pPr>
              <w:rPr>
                <w:rFonts w:asciiTheme="minorHAnsi" w:hAnsiTheme="minorHAnsi" w:cstheme="minorHAnsi"/>
              </w:rPr>
            </w:pPr>
            <w:r>
              <w:rPr>
                <w:rFonts w:asciiTheme="minorHAnsi" w:hAnsiTheme="minorHAnsi" w:cstheme="minorHAnsi"/>
                <w:sz w:val="22"/>
                <w:szCs w:val="22"/>
              </w:rPr>
              <w:t>Funkis</w:t>
            </w:r>
            <w:r w:rsidR="002B4106">
              <w:rPr>
                <w:rFonts w:asciiTheme="minorHAnsi" w:hAnsiTheme="minorHAnsi" w:cstheme="minorHAnsi"/>
                <w:sz w:val="22"/>
                <w:szCs w:val="22"/>
              </w:rPr>
              <w:t>’</w:t>
            </w:r>
            <w:r w:rsidR="002B4106" w:rsidRPr="00FA7FEB">
              <w:rPr>
                <w:rFonts w:asciiTheme="minorHAnsi" w:hAnsiTheme="minorHAnsi" w:cstheme="minorHAnsi"/>
                <w:sz w:val="22"/>
                <w:szCs w:val="22"/>
              </w:rPr>
              <w:t xml:space="preserve"> kurs: </w:t>
            </w:r>
            <w:r w:rsidR="002B4106" w:rsidRPr="00FA7FEB">
              <w:rPr>
                <w:rFonts w:asciiTheme="minorHAnsi" w:hAnsiTheme="minorHAnsi" w:cstheme="minorHAnsi"/>
                <w:b/>
                <w:sz w:val="22"/>
                <w:szCs w:val="22"/>
              </w:rPr>
              <w:t>Styret i arbeid</w:t>
            </w:r>
          </w:p>
        </w:tc>
      </w:tr>
      <w:tr w:rsidR="002B4106" w:rsidRPr="00FA7FEB" w14:paraId="28DE7E30" w14:textId="77777777" w:rsidTr="006654B2">
        <w:trPr>
          <w:trHeight w:val="73"/>
        </w:trPr>
        <w:tc>
          <w:tcPr>
            <w:tcW w:w="2181" w:type="dxa"/>
            <w:shd w:val="clear" w:color="auto" w:fill="E0E0E0"/>
          </w:tcPr>
          <w:p w14:paraId="418F8919"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Tema:</w:t>
            </w:r>
          </w:p>
        </w:tc>
        <w:tc>
          <w:tcPr>
            <w:tcW w:w="1790" w:type="dxa"/>
            <w:shd w:val="clear" w:color="auto" w:fill="E0E0E0"/>
          </w:tcPr>
          <w:p w14:paraId="3A8B62B8"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Begrunnelse for temavalg</w:t>
            </w:r>
          </w:p>
        </w:tc>
        <w:tc>
          <w:tcPr>
            <w:tcW w:w="2752" w:type="dxa"/>
            <w:shd w:val="clear" w:color="auto" w:fill="E0E0E0"/>
          </w:tcPr>
          <w:p w14:paraId="1056F022"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Gjennomføring:</w:t>
            </w:r>
          </w:p>
        </w:tc>
        <w:tc>
          <w:tcPr>
            <w:tcW w:w="2565" w:type="dxa"/>
            <w:shd w:val="clear" w:color="auto" w:fill="E0E0E0"/>
          </w:tcPr>
          <w:p w14:paraId="7247002C"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Begrunnelse for valg av gjennomføring</w:t>
            </w:r>
          </w:p>
        </w:tc>
      </w:tr>
      <w:tr w:rsidR="002B4106" w:rsidRPr="00FA7FEB" w14:paraId="0A70BAFC" w14:textId="77777777" w:rsidTr="006654B2">
        <w:trPr>
          <w:trHeight w:val="73"/>
        </w:trPr>
        <w:tc>
          <w:tcPr>
            <w:tcW w:w="2181" w:type="dxa"/>
          </w:tcPr>
          <w:p w14:paraId="7A9BC7FB"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14.00 åpning:</w:t>
            </w:r>
          </w:p>
        </w:tc>
        <w:tc>
          <w:tcPr>
            <w:tcW w:w="1790" w:type="dxa"/>
          </w:tcPr>
          <w:p w14:paraId="4553F280"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Skape en trygg og god start på kurset</w:t>
            </w:r>
          </w:p>
        </w:tc>
        <w:tc>
          <w:tcPr>
            <w:tcW w:w="2752" w:type="dxa"/>
          </w:tcPr>
          <w:p w14:paraId="408AFE54"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 xml:space="preserve">Spille: </w:t>
            </w:r>
          </w:p>
          <w:p w14:paraId="2F4BB096"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 xml:space="preserve">Lese: </w:t>
            </w:r>
          </w:p>
          <w:p w14:paraId="05C23CB1"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 xml:space="preserve">God-ord: </w:t>
            </w:r>
          </w:p>
          <w:p w14:paraId="079F0FBF"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Presentere meg</w:t>
            </w:r>
          </w:p>
          <w:p w14:paraId="7C2BC3C3"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Litt om arbeid</w:t>
            </w:r>
            <w:r>
              <w:rPr>
                <w:rFonts w:asciiTheme="minorHAnsi" w:hAnsiTheme="minorHAnsi" w:cstheme="minorHAnsi"/>
                <w:sz w:val="22"/>
                <w:szCs w:val="22"/>
              </w:rPr>
              <w:t>sf</w:t>
            </w:r>
            <w:r w:rsidRPr="00FA7FEB">
              <w:rPr>
                <w:rFonts w:asciiTheme="minorHAnsi" w:hAnsiTheme="minorHAnsi" w:cstheme="minorHAnsi"/>
                <w:sz w:val="22"/>
                <w:szCs w:val="22"/>
              </w:rPr>
              <w:t>ormen i kurset</w:t>
            </w:r>
          </w:p>
        </w:tc>
        <w:tc>
          <w:tcPr>
            <w:tcW w:w="2565" w:type="dxa"/>
          </w:tcPr>
          <w:p w14:paraId="36020494"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Få deltakerne til å «senke skuldrene»</w:t>
            </w:r>
          </w:p>
          <w:p w14:paraId="06767B9C"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Komme inn i kurset</w:t>
            </w:r>
          </w:p>
        </w:tc>
      </w:tr>
      <w:tr w:rsidR="002B4106" w:rsidRPr="00FA7FEB" w14:paraId="4D5A0A62" w14:textId="77777777" w:rsidTr="006654B2">
        <w:trPr>
          <w:trHeight w:val="73"/>
        </w:trPr>
        <w:tc>
          <w:tcPr>
            <w:tcW w:w="2181" w:type="dxa"/>
          </w:tcPr>
          <w:p w14:paraId="21C20893" w14:textId="77777777" w:rsidR="002B4106" w:rsidRPr="00FA7FEB" w:rsidRDefault="002B4106" w:rsidP="006654B2">
            <w:pPr>
              <w:rPr>
                <w:rFonts w:asciiTheme="minorHAnsi" w:hAnsiTheme="minorHAnsi" w:cstheme="minorHAnsi"/>
                <w:sz w:val="20"/>
                <w:szCs w:val="20"/>
              </w:rPr>
            </w:pPr>
          </w:p>
        </w:tc>
        <w:tc>
          <w:tcPr>
            <w:tcW w:w="1790" w:type="dxa"/>
          </w:tcPr>
          <w:p w14:paraId="2BCFBDA1" w14:textId="77777777" w:rsidR="002B4106" w:rsidRPr="00FA7FEB" w:rsidRDefault="002B4106" w:rsidP="006654B2">
            <w:pPr>
              <w:rPr>
                <w:rFonts w:asciiTheme="minorHAnsi" w:hAnsiTheme="minorHAnsi" w:cstheme="minorHAnsi"/>
                <w:sz w:val="20"/>
                <w:szCs w:val="20"/>
              </w:rPr>
            </w:pPr>
          </w:p>
        </w:tc>
        <w:tc>
          <w:tcPr>
            <w:tcW w:w="2752" w:type="dxa"/>
          </w:tcPr>
          <w:p w14:paraId="5BAA953D" w14:textId="77777777" w:rsidR="002B4106" w:rsidRPr="00FA7FEB" w:rsidRDefault="002B4106" w:rsidP="006654B2">
            <w:pPr>
              <w:rPr>
                <w:rFonts w:asciiTheme="minorHAnsi" w:hAnsiTheme="minorHAnsi" w:cstheme="minorHAnsi"/>
                <w:sz w:val="20"/>
                <w:szCs w:val="20"/>
              </w:rPr>
            </w:pPr>
          </w:p>
        </w:tc>
        <w:tc>
          <w:tcPr>
            <w:tcW w:w="2565" w:type="dxa"/>
          </w:tcPr>
          <w:p w14:paraId="3A2C3780" w14:textId="77777777" w:rsidR="002B4106" w:rsidRPr="00FA7FEB" w:rsidRDefault="002B4106" w:rsidP="006654B2">
            <w:pPr>
              <w:rPr>
                <w:rFonts w:asciiTheme="minorHAnsi" w:hAnsiTheme="minorHAnsi" w:cstheme="minorHAnsi"/>
                <w:sz w:val="20"/>
                <w:szCs w:val="20"/>
              </w:rPr>
            </w:pPr>
          </w:p>
        </w:tc>
      </w:tr>
      <w:tr w:rsidR="002B4106" w:rsidRPr="00FA7FEB" w14:paraId="65209914" w14:textId="77777777" w:rsidTr="006654B2">
        <w:trPr>
          <w:trHeight w:val="73"/>
        </w:trPr>
        <w:tc>
          <w:tcPr>
            <w:tcW w:w="2181" w:type="dxa"/>
          </w:tcPr>
          <w:p w14:paraId="124D2620"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14.15</w:t>
            </w:r>
          </w:p>
          <w:p w14:paraId="34BC48E8"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Presentasjonsrunde</w:t>
            </w:r>
          </w:p>
          <w:p w14:paraId="3645B75C"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Forventninger til kurset</w:t>
            </w:r>
          </w:p>
        </w:tc>
        <w:tc>
          <w:tcPr>
            <w:tcW w:w="1790" w:type="dxa"/>
          </w:tcPr>
          <w:p w14:paraId="2B981E6A" w14:textId="77777777" w:rsidR="002B4106" w:rsidRPr="00FA7FEB" w:rsidRDefault="002B4106" w:rsidP="006654B2">
            <w:pPr>
              <w:rPr>
                <w:rFonts w:asciiTheme="minorHAnsi" w:hAnsiTheme="minorHAnsi" w:cstheme="minorHAnsi"/>
              </w:rPr>
            </w:pPr>
          </w:p>
          <w:p w14:paraId="05D381C2"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Viktig del for å bli kjent med deltakerne</w:t>
            </w:r>
          </w:p>
          <w:p w14:paraId="1E259A43"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Få vite forventningene</w:t>
            </w:r>
          </w:p>
          <w:p w14:paraId="239BCB51"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(se om de stemmer med kursplan)</w:t>
            </w:r>
          </w:p>
          <w:p w14:paraId="2AD3A723" w14:textId="77777777" w:rsidR="002B4106" w:rsidRPr="00FA7FEB" w:rsidRDefault="002B4106" w:rsidP="006654B2">
            <w:pPr>
              <w:rPr>
                <w:rFonts w:asciiTheme="minorHAnsi" w:hAnsiTheme="minorHAnsi" w:cstheme="minorHAnsi"/>
              </w:rPr>
            </w:pPr>
          </w:p>
        </w:tc>
        <w:tc>
          <w:tcPr>
            <w:tcW w:w="2752" w:type="dxa"/>
          </w:tcPr>
          <w:p w14:paraId="14BFB2D9" w14:textId="77777777" w:rsidR="002B4106" w:rsidRPr="00FA7FEB" w:rsidRDefault="002B4106" w:rsidP="006654B2">
            <w:pPr>
              <w:ind w:left="720"/>
              <w:rPr>
                <w:rFonts w:asciiTheme="minorHAnsi" w:hAnsiTheme="minorHAnsi" w:cstheme="minorHAnsi"/>
              </w:rPr>
            </w:pPr>
          </w:p>
          <w:p w14:paraId="193CED1A" w14:textId="77777777" w:rsidR="002B4106" w:rsidRPr="00FA7FEB" w:rsidRDefault="002B4106" w:rsidP="006654B2">
            <w:pPr>
              <w:jc w:val="both"/>
              <w:rPr>
                <w:rFonts w:asciiTheme="minorHAnsi" w:hAnsiTheme="minorHAnsi" w:cstheme="minorHAnsi"/>
              </w:rPr>
            </w:pPr>
            <w:r w:rsidRPr="00FA7FEB">
              <w:rPr>
                <w:rFonts w:asciiTheme="minorHAnsi" w:hAnsiTheme="minorHAnsi" w:cstheme="minorHAnsi"/>
                <w:sz w:val="22"/>
                <w:szCs w:val="22"/>
              </w:rPr>
              <w:t>Individuelt: først skrive ned stikkord.</w:t>
            </w:r>
          </w:p>
          <w:p w14:paraId="5160AFBF" w14:textId="77777777" w:rsidR="002B4106" w:rsidRPr="00FA7FEB" w:rsidRDefault="002B4106" w:rsidP="006654B2">
            <w:pPr>
              <w:jc w:val="both"/>
              <w:rPr>
                <w:rFonts w:asciiTheme="minorHAnsi" w:hAnsiTheme="minorHAnsi" w:cstheme="minorHAnsi"/>
              </w:rPr>
            </w:pPr>
            <w:r w:rsidRPr="00FA7FEB">
              <w:rPr>
                <w:rFonts w:asciiTheme="minorHAnsi" w:hAnsiTheme="minorHAnsi" w:cstheme="minorHAnsi"/>
                <w:sz w:val="22"/>
                <w:szCs w:val="22"/>
              </w:rPr>
              <w:t xml:space="preserve">Så grupper: finne fram til felles forventinger </w:t>
            </w:r>
          </w:p>
          <w:p w14:paraId="05432029" w14:textId="77777777" w:rsidR="002B4106" w:rsidRPr="00FA7FEB" w:rsidRDefault="002B4106" w:rsidP="006654B2">
            <w:pPr>
              <w:jc w:val="both"/>
              <w:rPr>
                <w:rFonts w:asciiTheme="minorHAnsi" w:hAnsiTheme="minorHAnsi" w:cstheme="minorHAnsi"/>
              </w:rPr>
            </w:pPr>
            <w:r w:rsidRPr="00FA7FEB">
              <w:rPr>
                <w:rFonts w:asciiTheme="minorHAnsi" w:hAnsiTheme="minorHAnsi" w:cstheme="minorHAnsi"/>
                <w:sz w:val="22"/>
                <w:szCs w:val="22"/>
              </w:rPr>
              <w:t xml:space="preserve">Skrives på </w:t>
            </w:r>
            <w:proofErr w:type="spellStart"/>
            <w:r w:rsidRPr="00FA7FEB">
              <w:rPr>
                <w:rFonts w:asciiTheme="minorHAnsi" w:hAnsiTheme="minorHAnsi" w:cstheme="minorHAnsi"/>
                <w:sz w:val="22"/>
                <w:szCs w:val="22"/>
              </w:rPr>
              <w:t>flip</w:t>
            </w:r>
            <w:proofErr w:type="spellEnd"/>
            <w:r w:rsidRPr="00FA7FEB">
              <w:rPr>
                <w:rFonts w:asciiTheme="minorHAnsi" w:hAnsiTheme="minorHAnsi" w:cstheme="minorHAnsi"/>
                <w:sz w:val="22"/>
                <w:szCs w:val="22"/>
              </w:rPr>
              <w:t xml:space="preserve"> - henges i kursrommet</w:t>
            </w:r>
          </w:p>
          <w:p w14:paraId="7B357C57" w14:textId="77777777" w:rsidR="002B4106" w:rsidRPr="00FA7FEB" w:rsidRDefault="002B4106" w:rsidP="006654B2">
            <w:pPr>
              <w:jc w:val="both"/>
              <w:rPr>
                <w:rFonts w:asciiTheme="minorHAnsi" w:hAnsiTheme="minorHAnsi" w:cstheme="minorHAnsi"/>
              </w:rPr>
            </w:pPr>
            <w:r w:rsidRPr="00FA7FEB">
              <w:rPr>
                <w:rFonts w:asciiTheme="minorHAnsi" w:hAnsiTheme="minorHAnsi" w:cstheme="minorHAnsi"/>
                <w:sz w:val="22"/>
                <w:szCs w:val="22"/>
              </w:rPr>
              <w:t>Navn og forventninger presenteres i plenum</w:t>
            </w:r>
          </w:p>
        </w:tc>
        <w:tc>
          <w:tcPr>
            <w:tcW w:w="2565" w:type="dxa"/>
          </w:tcPr>
          <w:p w14:paraId="4DEFFF54" w14:textId="77777777" w:rsidR="002B4106" w:rsidRPr="00FA7FEB" w:rsidRDefault="002B4106" w:rsidP="006654B2">
            <w:pPr>
              <w:rPr>
                <w:rFonts w:asciiTheme="minorHAnsi" w:hAnsiTheme="minorHAnsi" w:cstheme="minorHAnsi"/>
              </w:rPr>
            </w:pPr>
          </w:p>
          <w:p w14:paraId="0B231EBF"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Skriftlige stikkord er viktig for diskusjonene i gruppene etterpå.</w:t>
            </w:r>
          </w:p>
          <w:p w14:paraId="5D5F4812" w14:textId="77777777" w:rsidR="002B4106" w:rsidRPr="00FA7FEB" w:rsidRDefault="002B4106" w:rsidP="006654B2">
            <w:pPr>
              <w:rPr>
                <w:rFonts w:asciiTheme="minorHAnsi" w:hAnsiTheme="minorHAnsi" w:cstheme="minorHAnsi"/>
              </w:rPr>
            </w:pPr>
          </w:p>
          <w:p w14:paraId="2B5CCDB5"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Flippene med forventningene blir brukt for forventningsavklaring og ved evaluering ved kursslutt:</w:t>
            </w:r>
          </w:p>
          <w:p w14:paraId="224C5333"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Om forventningene er innfridd</w:t>
            </w:r>
          </w:p>
        </w:tc>
      </w:tr>
      <w:tr w:rsidR="002B4106" w:rsidRPr="00FA7FEB" w14:paraId="5867385F" w14:textId="77777777" w:rsidTr="006654B2">
        <w:trPr>
          <w:trHeight w:val="73"/>
        </w:trPr>
        <w:tc>
          <w:tcPr>
            <w:tcW w:w="2181" w:type="dxa"/>
          </w:tcPr>
          <w:p w14:paraId="2E9D6E08"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15.15-15.30</w:t>
            </w:r>
          </w:p>
        </w:tc>
        <w:tc>
          <w:tcPr>
            <w:tcW w:w="1790" w:type="dxa"/>
          </w:tcPr>
          <w:p w14:paraId="6892F39C"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pause</w:t>
            </w:r>
          </w:p>
        </w:tc>
        <w:tc>
          <w:tcPr>
            <w:tcW w:w="2752" w:type="dxa"/>
          </w:tcPr>
          <w:p w14:paraId="6898852E" w14:textId="77777777" w:rsidR="002B4106" w:rsidRPr="00FA7FEB" w:rsidRDefault="002B4106" w:rsidP="006654B2">
            <w:pPr>
              <w:ind w:left="720"/>
              <w:rPr>
                <w:rFonts w:asciiTheme="minorHAnsi" w:hAnsiTheme="minorHAnsi" w:cstheme="minorHAnsi"/>
              </w:rPr>
            </w:pPr>
          </w:p>
        </w:tc>
        <w:tc>
          <w:tcPr>
            <w:tcW w:w="2565" w:type="dxa"/>
          </w:tcPr>
          <w:p w14:paraId="3E3A29ED" w14:textId="77777777" w:rsidR="002B4106" w:rsidRPr="00FA7FEB" w:rsidRDefault="002B4106" w:rsidP="006654B2">
            <w:pPr>
              <w:rPr>
                <w:rFonts w:asciiTheme="minorHAnsi" w:hAnsiTheme="minorHAnsi" w:cstheme="minorHAnsi"/>
              </w:rPr>
            </w:pPr>
          </w:p>
        </w:tc>
      </w:tr>
      <w:tr w:rsidR="002B4106" w:rsidRPr="00FA7FEB" w14:paraId="13FAFF3C" w14:textId="77777777" w:rsidTr="006654B2">
        <w:trPr>
          <w:trHeight w:val="73"/>
        </w:trPr>
        <w:tc>
          <w:tcPr>
            <w:tcW w:w="2181" w:type="dxa"/>
          </w:tcPr>
          <w:p w14:paraId="0AEA7519"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15.30</w:t>
            </w:r>
          </w:p>
          <w:p w14:paraId="5F9AF8BA"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Hva er et godt styre?</w:t>
            </w:r>
          </w:p>
        </w:tc>
        <w:tc>
          <w:tcPr>
            <w:tcW w:w="1790" w:type="dxa"/>
          </w:tcPr>
          <w:p w14:paraId="5744DDB2" w14:textId="77777777" w:rsidR="002B4106" w:rsidRPr="00FA7FEB" w:rsidRDefault="002B4106" w:rsidP="006654B2">
            <w:pPr>
              <w:rPr>
                <w:rFonts w:asciiTheme="minorHAnsi" w:hAnsiTheme="minorHAnsi" w:cstheme="minorHAnsi"/>
              </w:rPr>
            </w:pPr>
          </w:p>
          <w:p w14:paraId="07F9E59C"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 xml:space="preserve">Et spørsmål for å skape en felles forståelse </w:t>
            </w:r>
          </w:p>
        </w:tc>
        <w:tc>
          <w:tcPr>
            <w:tcW w:w="2752" w:type="dxa"/>
          </w:tcPr>
          <w:p w14:paraId="18EA5363"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Først individuelt egne stikkord</w:t>
            </w:r>
          </w:p>
          <w:p w14:paraId="708DBBE7"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Så dele inn i grupper</w:t>
            </w:r>
          </w:p>
          <w:p w14:paraId="086E7CF1" w14:textId="77777777" w:rsidR="002B4106" w:rsidRPr="00FA7FEB" w:rsidRDefault="002B4106" w:rsidP="006654B2">
            <w:pPr>
              <w:pStyle w:val="Listeavsnitt"/>
              <w:numPr>
                <w:ilvl w:val="0"/>
                <w:numId w:val="2"/>
              </w:numPr>
              <w:rPr>
                <w:rFonts w:asciiTheme="minorHAnsi" w:hAnsiTheme="minorHAnsi" w:cstheme="minorHAnsi"/>
              </w:rPr>
            </w:pPr>
            <w:r w:rsidRPr="00FA7FEB">
              <w:rPr>
                <w:rFonts w:asciiTheme="minorHAnsi" w:hAnsiTheme="minorHAnsi" w:cstheme="minorHAnsi"/>
                <w:sz w:val="22"/>
                <w:szCs w:val="22"/>
              </w:rPr>
              <w:t>skrives på flipp som henges opp i plenum</w:t>
            </w:r>
          </w:p>
          <w:p w14:paraId="11BBCBF2" w14:textId="77777777" w:rsidR="002B4106" w:rsidRPr="00FA7FEB" w:rsidRDefault="002B4106" w:rsidP="006654B2">
            <w:pPr>
              <w:pStyle w:val="Listeavsnitt"/>
              <w:numPr>
                <w:ilvl w:val="0"/>
                <w:numId w:val="2"/>
              </w:numPr>
              <w:rPr>
                <w:rFonts w:asciiTheme="minorHAnsi" w:hAnsiTheme="minorHAnsi" w:cstheme="minorHAnsi"/>
              </w:rPr>
            </w:pPr>
            <w:r w:rsidRPr="00FA7FEB">
              <w:rPr>
                <w:rFonts w:asciiTheme="minorHAnsi" w:hAnsiTheme="minorHAnsi" w:cstheme="minorHAnsi"/>
                <w:sz w:val="22"/>
                <w:szCs w:val="22"/>
              </w:rPr>
              <w:t>oppsummering i plenum</w:t>
            </w:r>
          </w:p>
        </w:tc>
        <w:tc>
          <w:tcPr>
            <w:tcW w:w="2565" w:type="dxa"/>
          </w:tcPr>
          <w:p w14:paraId="6C8BC4B3"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Viktig med egenrefleksjon før diskusjon i grupper.</w:t>
            </w:r>
          </w:p>
          <w:p w14:paraId="4905F34C" w14:textId="77777777" w:rsidR="002B4106" w:rsidRPr="00FA7FEB" w:rsidRDefault="002B4106" w:rsidP="006654B2">
            <w:pPr>
              <w:rPr>
                <w:rFonts w:asciiTheme="minorHAnsi" w:hAnsiTheme="minorHAnsi" w:cstheme="minorHAnsi"/>
              </w:rPr>
            </w:pPr>
          </w:p>
          <w:p w14:paraId="04539696" w14:textId="77777777" w:rsidR="002B4106" w:rsidRPr="00FA7FEB" w:rsidRDefault="002B4106" w:rsidP="006654B2">
            <w:pPr>
              <w:rPr>
                <w:rFonts w:asciiTheme="minorHAnsi" w:hAnsiTheme="minorHAnsi" w:cstheme="minorHAnsi"/>
              </w:rPr>
            </w:pPr>
            <w:r w:rsidRPr="00FA7FEB">
              <w:rPr>
                <w:rFonts w:asciiTheme="minorHAnsi" w:hAnsiTheme="minorHAnsi" w:cstheme="minorHAnsi"/>
                <w:sz w:val="22"/>
                <w:szCs w:val="22"/>
              </w:rPr>
              <w:t>Gruppearbeid gir anledning til erfaringsutveksling / meningsutveksling/finne felles svar.</w:t>
            </w:r>
          </w:p>
          <w:p w14:paraId="15C4A228" w14:textId="77777777" w:rsidR="002B4106" w:rsidRPr="00FA7FEB" w:rsidRDefault="002B4106" w:rsidP="006654B2">
            <w:pPr>
              <w:rPr>
                <w:rFonts w:asciiTheme="minorHAnsi" w:hAnsiTheme="minorHAnsi" w:cstheme="minorHAnsi"/>
              </w:rPr>
            </w:pPr>
          </w:p>
          <w:p w14:paraId="338D8BB5" w14:textId="77777777" w:rsidR="002B4106" w:rsidRPr="00996D4E" w:rsidRDefault="002B4106" w:rsidP="006654B2">
            <w:pPr>
              <w:rPr>
                <w:rFonts w:asciiTheme="minorHAnsi" w:hAnsiTheme="minorHAnsi" w:cstheme="minorHAnsi"/>
                <w:sz w:val="20"/>
                <w:szCs w:val="20"/>
              </w:rPr>
            </w:pPr>
            <w:r w:rsidRPr="00996D4E">
              <w:rPr>
                <w:rFonts w:asciiTheme="minorHAnsi" w:hAnsiTheme="minorHAnsi" w:cstheme="minorHAnsi"/>
                <w:sz w:val="20"/>
                <w:szCs w:val="20"/>
              </w:rPr>
              <w:t xml:space="preserve">Plenum gir anledning til kommunikasjon og </w:t>
            </w:r>
            <w:proofErr w:type="spellStart"/>
            <w:r w:rsidRPr="00996D4E">
              <w:rPr>
                <w:rFonts w:asciiTheme="minorHAnsi" w:hAnsiTheme="minorHAnsi" w:cstheme="minorHAnsi"/>
                <w:sz w:val="20"/>
                <w:szCs w:val="20"/>
              </w:rPr>
              <w:t>event</w:t>
            </w:r>
            <w:proofErr w:type="spellEnd"/>
            <w:r w:rsidRPr="00996D4E">
              <w:rPr>
                <w:rFonts w:asciiTheme="minorHAnsi" w:hAnsiTheme="minorHAnsi" w:cstheme="minorHAnsi"/>
                <w:sz w:val="20"/>
                <w:szCs w:val="20"/>
              </w:rPr>
              <w:t>. påfyll av viktige elementer som ikke er tatt med i besvarelsene</w:t>
            </w:r>
            <w:r w:rsidR="00996D4E">
              <w:rPr>
                <w:rFonts w:asciiTheme="minorHAnsi" w:hAnsiTheme="minorHAnsi" w:cstheme="minorHAnsi"/>
                <w:sz w:val="20"/>
                <w:szCs w:val="20"/>
              </w:rPr>
              <w:t>.</w:t>
            </w:r>
          </w:p>
          <w:p w14:paraId="58357AEA" w14:textId="77777777" w:rsidR="002B4106" w:rsidRPr="00FA7FEB" w:rsidRDefault="002B4106" w:rsidP="006654B2">
            <w:pPr>
              <w:rPr>
                <w:rFonts w:asciiTheme="minorHAnsi" w:hAnsiTheme="minorHAnsi" w:cstheme="minorHAnsi"/>
              </w:rPr>
            </w:pPr>
          </w:p>
          <w:p w14:paraId="16B94CE2" w14:textId="77777777" w:rsidR="002B4106" w:rsidRPr="00FA7FEB" w:rsidRDefault="002B4106" w:rsidP="006654B2">
            <w:pPr>
              <w:rPr>
                <w:rFonts w:asciiTheme="minorHAnsi" w:hAnsiTheme="minorHAnsi" w:cstheme="minorHAnsi"/>
                <w:sz w:val="20"/>
                <w:szCs w:val="20"/>
              </w:rPr>
            </w:pPr>
            <w:r w:rsidRPr="00FA7FEB">
              <w:rPr>
                <w:rFonts w:asciiTheme="minorHAnsi" w:hAnsiTheme="minorHAnsi" w:cstheme="minorHAnsi"/>
                <w:sz w:val="20"/>
                <w:szCs w:val="20"/>
              </w:rPr>
              <w:t xml:space="preserve">Bruk av flipper er at sammen med «påfyll» gir dette definisjonene på hva som er et godt styre. </w:t>
            </w:r>
          </w:p>
          <w:p w14:paraId="5DC746D4" w14:textId="77777777" w:rsidR="002B4106" w:rsidRPr="00FA7FEB" w:rsidRDefault="002B4106" w:rsidP="006654B2">
            <w:pPr>
              <w:rPr>
                <w:rFonts w:asciiTheme="minorHAnsi" w:hAnsiTheme="minorHAnsi" w:cstheme="minorHAnsi"/>
                <w:sz w:val="20"/>
                <w:szCs w:val="20"/>
              </w:rPr>
            </w:pPr>
            <w:r w:rsidRPr="00FA7FEB">
              <w:rPr>
                <w:rFonts w:asciiTheme="minorHAnsi" w:hAnsiTheme="minorHAnsi" w:cstheme="minorHAnsi"/>
                <w:sz w:val="20"/>
                <w:szCs w:val="20"/>
              </w:rPr>
              <w:t>Utgangspunkt for hva som det skal jobbes videre med i kurset.</w:t>
            </w:r>
          </w:p>
          <w:p w14:paraId="40F50CDB" w14:textId="77777777" w:rsidR="002B4106" w:rsidRPr="00FA7FEB" w:rsidRDefault="002B4106" w:rsidP="006654B2">
            <w:pPr>
              <w:rPr>
                <w:rFonts w:asciiTheme="minorHAnsi" w:hAnsiTheme="minorHAnsi" w:cstheme="minorHAnsi"/>
              </w:rPr>
            </w:pPr>
          </w:p>
        </w:tc>
      </w:tr>
    </w:tbl>
    <w:p w14:paraId="1F1E53D3" w14:textId="77777777" w:rsidR="002B4106" w:rsidRPr="00FB7399" w:rsidRDefault="002B4106" w:rsidP="002B4106">
      <w:pPr>
        <w:rPr>
          <w:rFonts w:ascii="Arial" w:hAnsi="Arial" w:cs="Arial"/>
          <w:b/>
        </w:rPr>
      </w:pPr>
      <w:r w:rsidRPr="00FB7399">
        <w:rPr>
          <w:rFonts w:ascii="Arial" w:hAnsi="Arial" w:cs="Arial"/>
          <w:b/>
        </w:rPr>
        <w:lastRenderedPageBreak/>
        <w:t>Vedlegg 2:</w:t>
      </w:r>
    </w:p>
    <w:p w14:paraId="698293E0" w14:textId="77777777" w:rsidR="002B4106" w:rsidRPr="00FA7FEB" w:rsidRDefault="002B4106" w:rsidP="002B4106">
      <w:pPr>
        <w:rPr>
          <w:rFonts w:ascii="Arial" w:hAnsi="Arial" w:cs="Arial"/>
          <w:sz w:val="22"/>
          <w:szCs w:val="22"/>
        </w:rPr>
      </w:pPr>
    </w:p>
    <w:p w14:paraId="516FEA7D" w14:textId="77777777" w:rsidR="002B4106" w:rsidRPr="00FA7FEB" w:rsidRDefault="002B4106" w:rsidP="002B4106">
      <w:pPr>
        <w:rPr>
          <w:rFonts w:ascii="Arial" w:hAnsi="Arial" w:cs="Arial"/>
          <w:sz w:val="22"/>
          <w:szCs w:val="22"/>
        </w:rPr>
      </w:pPr>
      <w:r w:rsidRPr="00FA7FEB">
        <w:rPr>
          <w:rFonts w:ascii="Arial" w:hAnsi="Arial" w:cs="Arial"/>
          <w:sz w:val="22"/>
          <w:szCs w:val="22"/>
        </w:rPr>
        <w:t>Eksempel på skjema:</w:t>
      </w:r>
    </w:p>
    <w:p w14:paraId="4D83AFC0" w14:textId="77777777" w:rsidR="002B4106" w:rsidRPr="00FA7FEB" w:rsidRDefault="002B4106" w:rsidP="002B4106">
      <w:pPr>
        <w:ind w:left="360"/>
        <w:rPr>
          <w:rFonts w:ascii="Arial" w:hAnsi="Arial" w:cs="Arial"/>
          <w:sz w:val="22"/>
          <w:szCs w:val="22"/>
        </w:rPr>
      </w:pPr>
    </w:p>
    <w:p w14:paraId="4FFA39A2" w14:textId="77777777" w:rsidR="002B4106" w:rsidRPr="00FA7FEB" w:rsidRDefault="002B4106" w:rsidP="002B4106">
      <w:pPr>
        <w:shd w:val="pct10" w:color="auto" w:fill="auto"/>
        <w:jc w:val="center"/>
        <w:rPr>
          <w:rFonts w:ascii="Arial" w:hAnsi="Arial" w:cs="Arial"/>
          <w:b/>
          <w:sz w:val="22"/>
          <w:szCs w:val="22"/>
        </w:rPr>
      </w:pPr>
      <w:r w:rsidRPr="00FA7FEB">
        <w:rPr>
          <w:rFonts w:ascii="Arial" w:hAnsi="Arial" w:cs="Arial"/>
          <w:b/>
          <w:sz w:val="22"/>
          <w:szCs w:val="22"/>
        </w:rPr>
        <w:t>Bindende påmelding til kurs</w:t>
      </w:r>
    </w:p>
    <w:p w14:paraId="4D81D05F" w14:textId="77777777" w:rsidR="002B4106" w:rsidRPr="00FA7FEB" w:rsidRDefault="002B4106" w:rsidP="002B4106">
      <w:pPr>
        <w:jc w:val="center"/>
        <w:rPr>
          <w:rFonts w:ascii="Arial" w:hAnsi="Arial" w:cs="Arial"/>
          <w:b/>
          <w:sz w:val="22"/>
          <w:szCs w:val="22"/>
          <w:u w:val="single"/>
        </w:rPr>
      </w:pPr>
    </w:p>
    <w:p w14:paraId="0823A229" w14:textId="77777777" w:rsidR="002B4106" w:rsidRPr="00FA7FEB" w:rsidRDefault="002B4106" w:rsidP="002B4106">
      <w:pPr>
        <w:jc w:val="center"/>
        <w:rPr>
          <w:rFonts w:ascii="Arial" w:hAnsi="Arial" w:cs="Arial"/>
          <w:b/>
          <w:sz w:val="22"/>
          <w:szCs w:val="22"/>
        </w:rPr>
      </w:pPr>
      <w:r w:rsidRPr="00FA7FEB">
        <w:rPr>
          <w:rFonts w:ascii="Arial" w:hAnsi="Arial" w:cs="Arial"/>
          <w:b/>
          <w:sz w:val="22"/>
          <w:szCs w:val="22"/>
        </w:rPr>
        <w:t xml:space="preserve">Ber om at dette skjema brukes ved påmelding til kurs i </w:t>
      </w:r>
      <w:r w:rsidR="003D18BA">
        <w:rPr>
          <w:rFonts w:ascii="Arial" w:hAnsi="Arial" w:cs="Arial"/>
          <w:b/>
          <w:sz w:val="22"/>
          <w:szCs w:val="22"/>
        </w:rPr>
        <w:t>Funkis</w:t>
      </w:r>
      <w:r w:rsidRPr="00FA7FEB">
        <w:rPr>
          <w:rFonts w:ascii="Arial" w:hAnsi="Arial" w:cs="Arial"/>
          <w:b/>
          <w:sz w:val="22"/>
          <w:szCs w:val="22"/>
        </w:rPr>
        <w:t xml:space="preserve"> i Telemark</w:t>
      </w:r>
    </w:p>
    <w:p w14:paraId="5A10A39C" w14:textId="77777777" w:rsidR="002B4106" w:rsidRPr="00FA7FEB" w:rsidRDefault="002B4106" w:rsidP="002B4106">
      <w:pPr>
        <w:jc w:val="center"/>
        <w:rPr>
          <w:rFonts w:ascii="Arial" w:hAnsi="Arial" w:cs="Arial"/>
          <w:b/>
          <w:sz w:val="22"/>
          <w:szCs w:val="22"/>
        </w:rPr>
      </w:pPr>
      <w:r w:rsidRPr="00FA7FEB">
        <w:rPr>
          <w:rFonts w:ascii="Arial" w:hAnsi="Arial" w:cs="Arial"/>
          <w:b/>
          <w:sz w:val="22"/>
          <w:szCs w:val="22"/>
        </w:rPr>
        <w:t>Dette for at vi kan legge til rette så godt som mulig for alle.</w:t>
      </w:r>
    </w:p>
    <w:p w14:paraId="4B6171A9" w14:textId="77777777" w:rsidR="002B4106" w:rsidRPr="00FA7FEB" w:rsidRDefault="002B4106" w:rsidP="002B4106">
      <w:pPr>
        <w:rPr>
          <w:rFonts w:ascii="Arial" w:hAnsi="Arial" w:cs="Arial"/>
          <w:b/>
          <w:sz w:val="22"/>
          <w:szCs w:val="22"/>
        </w:rPr>
      </w:pPr>
    </w:p>
    <w:p w14:paraId="74524000" w14:textId="77777777" w:rsidR="002B4106" w:rsidRPr="00FA7FEB" w:rsidRDefault="002B4106" w:rsidP="002B4106">
      <w:pPr>
        <w:rPr>
          <w:rFonts w:ascii="Arial" w:hAnsi="Arial" w:cs="Arial"/>
          <w:b/>
          <w:sz w:val="22"/>
          <w:szCs w:val="22"/>
        </w:rPr>
      </w:pPr>
    </w:p>
    <w:p w14:paraId="126E3784" w14:textId="77777777" w:rsidR="002B4106" w:rsidRPr="00FA7FEB" w:rsidRDefault="002B4106" w:rsidP="002B4106">
      <w:pPr>
        <w:rPr>
          <w:rFonts w:ascii="Arial" w:hAnsi="Arial" w:cs="Arial"/>
          <w:b/>
          <w:sz w:val="22"/>
          <w:szCs w:val="22"/>
        </w:rPr>
      </w:pPr>
      <w:r w:rsidRPr="00FA7FEB">
        <w:rPr>
          <w:rFonts w:ascii="Arial" w:hAnsi="Arial" w:cs="Arial"/>
          <w:b/>
          <w:sz w:val="22"/>
          <w:szCs w:val="22"/>
        </w:rPr>
        <w:t xml:space="preserve">Hvilket </w:t>
      </w:r>
      <w:proofErr w:type="gramStart"/>
      <w:r w:rsidRPr="00FA7FEB">
        <w:rPr>
          <w:rFonts w:ascii="Arial" w:hAnsi="Arial" w:cs="Arial"/>
          <w:b/>
          <w:sz w:val="22"/>
          <w:szCs w:val="22"/>
        </w:rPr>
        <w:t>kurs:.......................................................................................</w:t>
      </w:r>
      <w:proofErr w:type="gramEnd"/>
    </w:p>
    <w:p w14:paraId="29546BA4" w14:textId="77777777" w:rsidR="002B4106" w:rsidRPr="00FA7FEB" w:rsidRDefault="002B4106" w:rsidP="002B4106">
      <w:pPr>
        <w:rPr>
          <w:rFonts w:ascii="Arial" w:hAnsi="Arial" w:cs="Arial"/>
          <w:sz w:val="22"/>
          <w:szCs w:val="22"/>
        </w:rPr>
      </w:pPr>
      <w:r w:rsidRPr="00FA7FEB">
        <w:rPr>
          <w:rFonts w:ascii="Arial" w:hAnsi="Arial" w:cs="Arial"/>
          <w:b/>
          <w:sz w:val="22"/>
          <w:szCs w:val="22"/>
        </w:rPr>
        <w:tab/>
      </w:r>
      <w:r w:rsidRPr="00FA7FEB">
        <w:rPr>
          <w:rFonts w:ascii="Arial" w:hAnsi="Arial" w:cs="Arial"/>
          <w:b/>
          <w:sz w:val="22"/>
          <w:szCs w:val="22"/>
        </w:rPr>
        <w:tab/>
      </w:r>
    </w:p>
    <w:p w14:paraId="26B23E42" w14:textId="77777777" w:rsidR="002B4106" w:rsidRPr="00FA7FEB" w:rsidRDefault="002B4106" w:rsidP="002B4106">
      <w:pPr>
        <w:rPr>
          <w:rFonts w:ascii="Arial" w:hAnsi="Arial" w:cs="Arial"/>
          <w:b/>
          <w:sz w:val="22"/>
          <w:szCs w:val="22"/>
        </w:rPr>
      </w:pPr>
      <w:proofErr w:type="gramStart"/>
      <w:r w:rsidRPr="00FA7FEB">
        <w:rPr>
          <w:rFonts w:ascii="Arial" w:hAnsi="Arial" w:cs="Arial"/>
          <w:b/>
          <w:sz w:val="22"/>
          <w:szCs w:val="22"/>
        </w:rPr>
        <w:t>Tidsrom:........................................</w:t>
      </w:r>
      <w:proofErr w:type="gramEnd"/>
    </w:p>
    <w:p w14:paraId="1F0B2EFD" w14:textId="77777777" w:rsidR="002B4106" w:rsidRPr="00FA7FEB" w:rsidRDefault="002B4106" w:rsidP="002B4106">
      <w:pPr>
        <w:rPr>
          <w:rFonts w:ascii="Arial" w:hAnsi="Arial" w:cs="Arial"/>
          <w:b/>
          <w:sz w:val="22"/>
          <w:szCs w:val="22"/>
        </w:rPr>
      </w:pPr>
    </w:p>
    <w:p w14:paraId="0B165E8E" w14:textId="77777777" w:rsidR="002B4106" w:rsidRPr="00FA7FEB" w:rsidRDefault="002B4106" w:rsidP="002B4106">
      <w:pPr>
        <w:rPr>
          <w:rFonts w:ascii="Arial" w:hAnsi="Arial" w:cs="Arial"/>
          <w:b/>
          <w:sz w:val="22"/>
          <w:szCs w:val="22"/>
        </w:rPr>
      </w:pPr>
      <w:proofErr w:type="gramStart"/>
      <w:r w:rsidRPr="00FA7FEB">
        <w:rPr>
          <w:rFonts w:ascii="Arial" w:hAnsi="Arial" w:cs="Arial"/>
          <w:b/>
          <w:sz w:val="22"/>
          <w:szCs w:val="22"/>
        </w:rPr>
        <w:t>Navn:...................................................................................................</w:t>
      </w:r>
      <w:proofErr w:type="gramEnd"/>
    </w:p>
    <w:p w14:paraId="74361B5D" w14:textId="77777777" w:rsidR="002B4106" w:rsidRPr="00FA7FEB" w:rsidRDefault="002B4106" w:rsidP="002B4106">
      <w:pPr>
        <w:rPr>
          <w:rFonts w:ascii="Arial" w:hAnsi="Arial" w:cs="Arial"/>
          <w:b/>
          <w:sz w:val="22"/>
          <w:szCs w:val="22"/>
        </w:rPr>
      </w:pPr>
    </w:p>
    <w:p w14:paraId="5AC4BE50" w14:textId="77777777" w:rsidR="002B4106" w:rsidRPr="00FA7FEB" w:rsidRDefault="002B4106" w:rsidP="002B4106">
      <w:pPr>
        <w:rPr>
          <w:rFonts w:ascii="Arial" w:hAnsi="Arial" w:cs="Arial"/>
          <w:b/>
          <w:sz w:val="22"/>
          <w:szCs w:val="22"/>
        </w:rPr>
      </w:pPr>
      <w:proofErr w:type="gramStart"/>
      <w:r w:rsidRPr="00FA7FEB">
        <w:rPr>
          <w:rFonts w:ascii="Arial" w:hAnsi="Arial" w:cs="Arial"/>
          <w:b/>
          <w:sz w:val="22"/>
          <w:szCs w:val="22"/>
        </w:rPr>
        <w:t>Adresse:...............................................................................................</w:t>
      </w:r>
      <w:proofErr w:type="gramEnd"/>
    </w:p>
    <w:p w14:paraId="48C5E2E5" w14:textId="77777777" w:rsidR="002B4106" w:rsidRPr="00FA7FEB" w:rsidRDefault="002B4106" w:rsidP="002B4106">
      <w:pPr>
        <w:rPr>
          <w:rFonts w:ascii="Arial" w:hAnsi="Arial" w:cs="Arial"/>
          <w:b/>
          <w:sz w:val="22"/>
          <w:szCs w:val="22"/>
        </w:rPr>
      </w:pPr>
    </w:p>
    <w:p w14:paraId="6A9E513E" w14:textId="77777777" w:rsidR="002B4106" w:rsidRPr="00FA7FEB" w:rsidRDefault="002B4106" w:rsidP="002B4106">
      <w:pPr>
        <w:rPr>
          <w:rFonts w:ascii="Arial" w:hAnsi="Arial" w:cs="Arial"/>
          <w:b/>
          <w:sz w:val="22"/>
          <w:szCs w:val="22"/>
        </w:rPr>
      </w:pPr>
      <w:proofErr w:type="gramStart"/>
      <w:r w:rsidRPr="00FA7FEB">
        <w:rPr>
          <w:rFonts w:ascii="Arial" w:hAnsi="Arial" w:cs="Arial"/>
          <w:b/>
          <w:sz w:val="22"/>
          <w:szCs w:val="22"/>
        </w:rPr>
        <w:t>Postnr:............</w:t>
      </w:r>
      <w:proofErr w:type="gramEnd"/>
      <w:r w:rsidRPr="00FA7FEB">
        <w:rPr>
          <w:rFonts w:ascii="Arial" w:hAnsi="Arial" w:cs="Arial"/>
          <w:b/>
          <w:sz w:val="22"/>
          <w:szCs w:val="22"/>
        </w:rPr>
        <w:t xml:space="preserve"> Sted:...................................................</w:t>
      </w:r>
    </w:p>
    <w:p w14:paraId="569FA07F" w14:textId="77777777" w:rsidR="002B4106" w:rsidRPr="00FA7FEB" w:rsidRDefault="002B4106" w:rsidP="002B4106">
      <w:pPr>
        <w:rPr>
          <w:rFonts w:ascii="Arial" w:hAnsi="Arial" w:cs="Arial"/>
          <w:b/>
          <w:sz w:val="22"/>
          <w:szCs w:val="22"/>
        </w:rPr>
      </w:pPr>
    </w:p>
    <w:p w14:paraId="44DD1455" w14:textId="77777777" w:rsidR="002B4106" w:rsidRPr="00FA7FEB" w:rsidRDefault="002B4106" w:rsidP="002B4106">
      <w:pPr>
        <w:rPr>
          <w:rFonts w:ascii="Arial" w:hAnsi="Arial" w:cs="Arial"/>
          <w:b/>
          <w:sz w:val="22"/>
          <w:szCs w:val="22"/>
        </w:rPr>
      </w:pPr>
      <w:proofErr w:type="gramStart"/>
      <w:r w:rsidRPr="00FA7FEB">
        <w:rPr>
          <w:rFonts w:ascii="Arial" w:hAnsi="Arial" w:cs="Arial"/>
          <w:b/>
          <w:sz w:val="22"/>
          <w:szCs w:val="22"/>
        </w:rPr>
        <w:t>Telefon:...........................................</w:t>
      </w:r>
      <w:proofErr w:type="gramEnd"/>
    </w:p>
    <w:p w14:paraId="7061E5CE" w14:textId="77777777" w:rsidR="002B4106" w:rsidRPr="00FA7FEB" w:rsidRDefault="002B4106" w:rsidP="002B4106">
      <w:pPr>
        <w:rPr>
          <w:rFonts w:ascii="Arial" w:hAnsi="Arial" w:cs="Arial"/>
          <w:b/>
          <w:sz w:val="22"/>
          <w:szCs w:val="22"/>
        </w:rPr>
      </w:pPr>
    </w:p>
    <w:p w14:paraId="76BA035F" w14:textId="77777777" w:rsidR="002B4106" w:rsidRPr="00FA7FEB" w:rsidRDefault="002B4106" w:rsidP="002B4106">
      <w:pPr>
        <w:rPr>
          <w:rFonts w:ascii="Arial" w:hAnsi="Arial" w:cs="Arial"/>
          <w:b/>
          <w:sz w:val="22"/>
          <w:szCs w:val="22"/>
        </w:rPr>
      </w:pPr>
      <w:proofErr w:type="gramStart"/>
      <w:r w:rsidRPr="00FA7FEB">
        <w:rPr>
          <w:rFonts w:ascii="Arial" w:hAnsi="Arial" w:cs="Arial"/>
          <w:b/>
          <w:sz w:val="22"/>
          <w:szCs w:val="22"/>
        </w:rPr>
        <w:t>Organisasjon:..............................................................................................................</w:t>
      </w:r>
      <w:proofErr w:type="gramEnd"/>
    </w:p>
    <w:p w14:paraId="5920574F" w14:textId="77777777" w:rsidR="002B4106" w:rsidRPr="00FA7FEB" w:rsidRDefault="002B4106" w:rsidP="002B4106">
      <w:pPr>
        <w:rPr>
          <w:rFonts w:ascii="Arial" w:hAnsi="Arial" w:cs="Arial"/>
          <w:b/>
          <w:sz w:val="22"/>
          <w:szCs w:val="22"/>
        </w:rPr>
      </w:pPr>
    </w:p>
    <w:p w14:paraId="48C25F05" w14:textId="77777777" w:rsidR="002B4106" w:rsidRPr="00FA7FEB" w:rsidRDefault="002B4106" w:rsidP="002B4106">
      <w:pPr>
        <w:rPr>
          <w:rFonts w:ascii="Arial" w:hAnsi="Arial" w:cs="Arial"/>
          <w:b/>
          <w:sz w:val="22"/>
          <w:szCs w:val="22"/>
        </w:rPr>
      </w:pPr>
      <w:r w:rsidRPr="00FA7FEB">
        <w:rPr>
          <w:rFonts w:ascii="Arial" w:hAnsi="Arial" w:cs="Arial"/>
          <w:b/>
          <w:sz w:val="22"/>
          <w:szCs w:val="22"/>
        </w:rPr>
        <w:t xml:space="preserve">Hvor skal regning på kursavgift </w:t>
      </w:r>
      <w:proofErr w:type="gramStart"/>
      <w:r w:rsidRPr="00FA7FEB">
        <w:rPr>
          <w:rFonts w:ascii="Arial" w:hAnsi="Arial" w:cs="Arial"/>
          <w:b/>
          <w:sz w:val="22"/>
          <w:szCs w:val="22"/>
        </w:rPr>
        <w:t>sendes…</w:t>
      </w:r>
      <w:proofErr w:type="gramEnd"/>
      <w:r w:rsidRPr="00FA7FEB">
        <w:rPr>
          <w:rFonts w:ascii="Arial" w:hAnsi="Arial" w:cs="Arial"/>
          <w:b/>
          <w:sz w:val="22"/>
          <w:szCs w:val="22"/>
        </w:rPr>
        <w:t>…………………………………..................</w:t>
      </w:r>
    </w:p>
    <w:p w14:paraId="63C41D2E" w14:textId="77777777" w:rsidR="002B4106" w:rsidRPr="00FA7FEB" w:rsidRDefault="002B4106" w:rsidP="002B4106">
      <w:pPr>
        <w:rPr>
          <w:rFonts w:ascii="Arial" w:hAnsi="Arial" w:cs="Arial"/>
          <w:b/>
          <w:sz w:val="22"/>
          <w:szCs w:val="22"/>
        </w:rPr>
      </w:pPr>
      <w:r w:rsidRPr="00FA7FEB">
        <w:rPr>
          <w:rFonts w:ascii="Arial" w:hAnsi="Arial" w:cs="Arial"/>
          <w:b/>
          <w:sz w:val="22"/>
          <w:szCs w:val="22"/>
        </w:rPr>
        <w:t>......................................................................................................................................</w:t>
      </w:r>
    </w:p>
    <w:p w14:paraId="75A049CB" w14:textId="77777777" w:rsidR="002B4106" w:rsidRPr="00FA7FEB" w:rsidRDefault="002B4106" w:rsidP="002B4106">
      <w:pPr>
        <w:rPr>
          <w:rFonts w:ascii="Arial" w:hAnsi="Arial" w:cs="Arial"/>
          <w:b/>
          <w:sz w:val="22"/>
          <w:szCs w:val="22"/>
        </w:rPr>
      </w:pPr>
    </w:p>
    <w:p w14:paraId="213BFA04" w14:textId="77777777" w:rsidR="002B4106" w:rsidRPr="00FA7FEB" w:rsidRDefault="002B4106" w:rsidP="002B4106">
      <w:pPr>
        <w:rPr>
          <w:rFonts w:ascii="Arial" w:hAnsi="Arial" w:cs="Arial"/>
          <w:b/>
          <w:sz w:val="22"/>
          <w:szCs w:val="22"/>
        </w:rPr>
      </w:pPr>
    </w:p>
    <w:p w14:paraId="14F33C4E"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r w:rsidRPr="00FA7FEB">
        <w:rPr>
          <w:rFonts w:ascii="Arial" w:hAnsi="Arial" w:cs="Arial"/>
          <w:sz w:val="22"/>
          <w:szCs w:val="22"/>
        </w:rPr>
        <w:t>Har med ledsager</w:t>
      </w:r>
      <w:r w:rsidRPr="00FA7FEB">
        <w:rPr>
          <w:rFonts w:ascii="Arial" w:hAnsi="Arial" w:cs="Arial"/>
          <w:sz w:val="22"/>
          <w:szCs w:val="22"/>
        </w:rPr>
        <w:tab/>
        <w:t xml:space="preserve"> </w:t>
      </w:r>
      <w:r w:rsidRPr="00FA7FEB">
        <w:rPr>
          <w:rFonts w:ascii="Arial" w:hAnsi="Arial" w:cs="Arial"/>
          <w:sz w:val="22"/>
          <w:szCs w:val="22"/>
        </w:rPr>
        <w:tab/>
      </w:r>
      <w:proofErr w:type="gramStart"/>
      <w:r w:rsidRPr="00FA7FEB">
        <w:rPr>
          <w:rFonts w:ascii="Arial" w:hAnsi="Arial" w:cs="Arial"/>
          <w:sz w:val="22"/>
          <w:szCs w:val="22"/>
        </w:rPr>
        <w:t>Ja...</w:t>
      </w:r>
      <w:proofErr w:type="gramEnd"/>
      <w:r w:rsidRPr="00FA7FEB">
        <w:rPr>
          <w:rFonts w:ascii="Arial" w:hAnsi="Arial" w:cs="Arial"/>
          <w:sz w:val="22"/>
          <w:szCs w:val="22"/>
        </w:rPr>
        <w:t>.</w:t>
      </w:r>
      <w:r w:rsidRPr="00FA7FEB">
        <w:rPr>
          <w:rFonts w:ascii="Arial" w:hAnsi="Arial" w:cs="Arial"/>
          <w:sz w:val="22"/>
          <w:szCs w:val="22"/>
        </w:rPr>
        <w:tab/>
      </w:r>
      <w:proofErr w:type="gramStart"/>
      <w:r w:rsidRPr="00FA7FEB">
        <w:rPr>
          <w:rFonts w:ascii="Arial" w:hAnsi="Arial" w:cs="Arial"/>
          <w:sz w:val="22"/>
          <w:szCs w:val="22"/>
        </w:rPr>
        <w:t>Nei....</w:t>
      </w:r>
      <w:proofErr w:type="gramEnd"/>
      <w:r w:rsidRPr="00FA7FEB">
        <w:rPr>
          <w:rFonts w:ascii="Arial" w:hAnsi="Arial" w:cs="Arial"/>
          <w:sz w:val="22"/>
          <w:szCs w:val="22"/>
        </w:rPr>
        <w:t>.</w:t>
      </w:r>
    </w:p>
    <w:p w14:paraId="525D2F70"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5BF1B0E1"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r w:rsidRPr="00FA7FEB">
        <w:rPr>
          <w:rFonts w:ascii="Arial" w:hAnsi="Arial" w:cs="Arial"/>
          <w:sz w:val="22"/>
          <w:szCs w:val="22"/>
        </w:rPr>
        <w:t xml:space="preserve">Ønsker enkeltrom                     </w:t>
      </w:r>
      <w:r w:rsidRPr="00FA7FEB">
        <w:rPr>
          <w:rFonts w:ascii="Arial" w:hAnsi="Arial" w:cs="Arial"/>
          <w:sz w:val="22"/>
          <w:szCs w:val="22"/>
        </w:rPr>
        <w:tab/>
        <w:t xml:space="preserve"> </w:t>
      </w:r>
      <w:r w:rsidRPr="00FA7FEB">
        <w:rPr>
          <w:rFonts w:ascii="Arial" w:hAnsi="Arial" w:cs="Arial"/>
          <w:sz w:val="22"/>
          <w:szCs w:val="22"/>
        </w:rPr>
        <w:tab/>
      </w:r>
      <w:proofErr w:type="gramStart"/>
      <w:r w:rsidRPr="00FA7FEB">
        <w:rPr>
          <w:rFonts w:ascii="Arial" w:hAnsi="Arial" w:cs="Arial"/>
          <w:sz w:val="22"/>
          <w:szCs w:val="22"/>
        </w:rPr>
        <w:t>Ja...</w:t>
      </w:r>
      <w:proofErr w:type="gramEnd"/>
      <w:r w:rsidRPr="00FA7FEB">
        <w:rPr>
          <w:rFonts w:ascii="Arial" w:hAnsi="Arial" w:cs="Arial"/>
          <w:sz w:val="22"/>
          <w:szCs w:val="22"/>
        </w:rPr>
        <w:t>.</w:t>
      </w:r>
      <w:r w:rsidRPr="00FA7FEB">
        <w:rPr>
          <w:rFonts w:ascii="Arial" w:hAnsi="Arial" w:cs="Arial"/>
          <w:sz w:val="22"/>
          <w:szCs w:val="22"/>
        </w:rPr>
        <w:tab/>
      </w:r>
      <w:proofErr w:type="gramStart"/>
      <w:r w:rsidRPr="00FA7FEB">
        <w:rPr>
          <w:rFonts w:ascii="Arial" w:hAnsi="Arial" w:cs="Arial"/>
          <w:sz w:val="22"/>
          <w:szCs w:val="22"/>
        </w:rPr>
        <w:t>Nei....</w:t>
      </w:r>
      <w:proofErr w:type="gramEnd"/>
      <w:r w:rsidRPr="00FA7FEB">
        <w:rPr>
          <w:rFonts w:ascii="Arial" w:hAnsi="Arial" w:cs="Arial"/>
          <w:sz w:val="22"/>
          <w:szCs w:val="22"/>
        </w:rPr>
        <w:t>.</w:t>
      </w:r>
      <w:r w:rsidRPr="00FA7FEB">
        <w:rPr>
          <w:rFonts w:ascii="Arial" w:hAnsi="Arial" w:cs="Arial"/>
          <w:sz w:val="22"/>
          <w:szCs w:val="22"/>
        </w:rPr>
        <w:tab/>
      </w:r>
    </w:p>
    <w:p w14:paraId="621B95BB"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574C19A6"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r w:rsidRPr="00FA7FEB">
        <w:rPr>
          <w:rFonts w:ascii="Arial" w:hAnsi="Arial" w:cs="Arial"/>
          <w:sz w:val="22"/>
          <w:szCs w:val="22"/>
        </w:rPr>
        <w:t xml:space="preserve">Ønsker handikaprom </w:t>
      </w:r>
      <w:r w:rsidRPr="00FA7FEB">
        <w:rPr>
          <w:rFonts w:ascii="Arial" w:hAnsi="Arial" w:cs="Arial"/>
          <w:sz w:val="22"/>
          <w:szCs w:val="22"/>
        </w:rPr>
        <w:tab/>
      </w:r>
      <w:r w:rsidRPr="00FA7FEB">
        <w:rPr>
          <w:rFonts w:ascii="Arial" w:hAnsi="Arial" w:cs="Arial"/>
          <w:sz w:val="22"/>
          <w:szCs w:val="22"/>
        </w:rPr>
        <w:tab/>
      </w:r>
      <w:proofErr w:type="gramStart"/>
      <w:r w:rsidRPr="00FA7FEB">
        <w:rPr>
          <w:rFonts w:ascii="Arial" w:hAnsi="Arial" w:cs="Arial"/>
          <w:sz w:val="22"/>
          <w:szCs w:val="22"/>
        </w:rPr>
        <w:t>Ja...</w:t>
      </w:r>
      <w:proofErr w:type="gramEnd"/>
      <w:r w:rsidRPr="00FA7FEB">
        <w:rPr>
          <w:rFonts w:ascii="Arial" w:hAnsi="Arial" w:cs="Arial"/>
          <w:sz w:val="22"/>
          <w:szCs w:val="22"/>
        </w:rPr>
        <w:t>.</w:t>
      </w:r>
      <w:r w:rsidRPr="00FA7FEB">
        <w:rPr>
          <w:rFonts w:ascii="Arial" w:hAnsi="Arial" w:cs="Arial"/>
          <w:sz w:val="22"/>
          <w:szCs w:val="22"/>
        </w:rPr>
        <w:tab/>
      </w:r>
      <w:proofErr w:type="gramStart"/>
      <w:r w:rsidRPr="00FA7FEB">
        <w:rPr>
          <w:rFonts w:ascii="Arial" w:hAnsi="Arial" w:cs="Arial"/>
          <w:sz w:val="22"/>
          <w:szCs w:val="22"/>
        </w:rPr>
        <w:t>Nei....</w:t>
      </w:r>
      <w:proofErr w:type="gramEnd"/>
      <w:r w:rsidRPr="00FA7FEB">
        <w:rPr>
          <w:rFonts w:ascii="Arial" w:hAnsi="Arial" w:cs="Arial"/>
          <w:sz w:val="22"/>
          <w:szCs w:val="22"/>
        </w:rPr>
        <w:t>.</w:t>
      </w:r>
      <w:r w:rsidRPr="00FA7FEB">
        <w:rPr>
          <w:rFonts w:ascii="Arial" w:hAnsi="Arial" w:cs="Arial"/>
          <w:sz w:val="22"/>
          <w:szCs w:val="22"/>
        </w:rPr>
        <w:tab/>
      </w:r>
    </w:p>
    <w:p w14:paraId="1D80D2AB"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721EAA08"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r w:rsidRPr="00FA7FEB">
        <w:rPr>
          <w:rFonts w:ascii="Arial" w:hAnsi="Arial" w:cs="Arial"/>
          <w:sz w:val="22"/>
          <w:szCs w:val="22"/>
        </w:rPr>
        <w:t xml:space="preserve">Bruker rullestol                           </w:t>
      </w:r>
      <w:r w:rsidRPr="00FA7FEB">
        <w:rPr>
          <w:rFonts w:ascii="Arial" w:hAnsi="Arial" w:cs="Arial"/>
          <w:sz w:val="22"/>
          <w:szCs w:val="22"/>
        </w:rPr>
        <w:tab/>
      </w:r>
      <w:r w:rsidRPr="00FA7FEB">
        <w:rPr>
          <w:rFonts w:ascii="Arial" w:hAnsi="Arial" w:cs="Arial"/>
          <w:sz w:val="22"/>
          <w:szCs w:val="22"/>
        </w:rPr>
        <w:tab/>
      </w:r>
      <w:proofErr w:type="gramStart"/>
      <w:r w:rsidRPr="00FA7FEB">
        <w:rPr>
          <w:rFonts w:ascii="Arial" w:hAnsi="Arial" w:cs="Arial"/>
          <w:sz w:val="22"/>
          <w:szCs w:val="22"/>
        </w:rPr>
        <w:t>Ja...</w:t>
      </w:r>
      <w:proofErr w:type="gramEnd"/>
      <w:r w:rsidRPr="00FA7FEB">
        <w:rPr>
          <w:rFonts w:ascii="Arial" w:hAnsi="Arial" w:cs="Arial"/>
          <w:sz w:val="22"/>
          <w:szCs w:val="22"/>
        </w:rPr>
        <w:t>.</w:t>
      </w:r>
      <w:r w:rsidRPr="00FA7FEB">
        <w:rPr>
          <w:rFonts w:ascii="Arial" w:hAnsi="Arial" w:cs="Arial"/>
          <w:sz w:val="22"/>
          <w:szCs w:val="22"/>
        </w:rPr>
        <w:tab/>
      </w:r>
      <w:proofErr w:type="gramStart"/>
      <w:r w:rsidRPr="00FA7FEB">
        <w:rPr>
          <w:rFonts w:ascii="Arial" w:hAnsi="Arial" w:cs="Arial"/>
          <w:sz w:val="22"/>
          <w:szCs w:val="22"/>
        </w:rPr>
        <w:t>Nei....</w:t>
      </w:r>
      <w:proofErr w:type="gramEnd"/>
      <w:r w:rsidRPr="00FA7FEB">
        <w:rPr>
          <w:rFonts w:ascii="Arial" w:hAnsi="Arial" w:cs="Arial"/>
          <w:sz w:val="22"/>
          <w:szCs w:val="22"/>
        </w:rPr>
        <w:t>.</w:t>
      </w:r>
    </w:p>
    <w:p w14:paraId="1D6DF2CA"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1E07E8DB"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r w:rsidRPr="00FA7FEB">
        <w:rPr>
          <w:rFonts w:ascii="Arial" w:hAnsi="Arial" w:cs="Arial"/>
          <w:sz w:val="22"/>
          <w:szCs w:val="22"/>
        </w:rPr>
        <w:t xml:space="preserve">Ønskes røykfritt rom                   </w:t>
      </w:r>
      <w:r w:rsidRPr="00FA7FEB">
        <w:rPr>
          <w:rFonts w:ascii="Arial" w:hAnsi="Arial" w:cs="Arial"/>
          <w:sz w:val="22"/>
          <w:szCs w:val="22"/>
        </w:rPr>
        <w:tab/>
      </w:r>
      <w:r w:rsidRPr="00FA7FEB">
        <w:rPr>
          <w:rFonts w:ascii="Arial" w:hAnsi="Arial" w:cs="Arial"/>
          <w:sz w:val="22"/>
          <w:szCs w:val="22"/>
        </w:rPr>
        <w:tab/>
      </w:r>
      <w:proofErr w:type="gramStart"/>
      <w:r w:rsidRPr="00FA7FEB">
        <w:rPr>
          <w:rFonts w:ascii="Arial" w:hAnsi="Arial" w:cs="Arial"/>
          <w:sz w:val="22"/>
          <w:szCs w:val="22"/>
        </w:rPr>
        <w:t>Ja...</w:t>
      </w:r>
      <w:proofErr w:type="gramEnd"/>
      <w:r w:rsidRPr="00FA7FEB">
        <w:rPr>
          <w:rFonts w:ascii="Arial" w:hAnsi="Arial" w:cs="Arial"/>
          <w:sz w:val="22"/>
          <w:szCs w:val="22"/>
        </w:rPr>
        <w:t>.</w:t>
      </w:r>
      <w:r w:rsidRPr="00FA7FEB">
        <w:rPr>
          <w:rFonts w:ascii="Arial" w:hAnsi="Arial" w:cs="Arial"/>
          <w:sz w:val="22"/>
          <w:szCs w:val="22"/>
        </w:rPr>
        <w:tab/>
      </w:r>
      <w:proofErr w:type="gramStart"/>
      <w:r w:rsidRPr="00FA7FEB">
        <w:rPr>
          <w:rFonts w:ascii="Arial" w:hAnsi="Arial" w:cs="Arial"/>
          <w:sz w:val="22"/>
          <w:szCs w:val="22"/>
        </w:rPr>
        <w:t>Nei....</w:t>
      </w:r>
      <w:proofErr w:type="gramEnd"/>
      <w:r w:rsidRPr="00FA7FEB">
        <w:rPr>
          <w:rFonts w:ascii="Arial" w:hAnsi="Arial" w:cs="Arial"/>
          <w:sz w:val="22"/>
          <w:szCs w:val="22"/>
        </w:rPr>
        <w:t>.</w:t>
      </w:r>
    </w:p>
    <w:p w14:paraId="307CD940"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40A72EDD"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544"/>
        </w:tabs>
        <w:rPr>
          <w:rFonts w:ascii="Arial" w:hAnsi="Arial" w:cs="Arial"/>
          <w:sz w:val="22"/>
          <w:szCs w:val="22"/>
        </w:rPr>
      </w:pPr>
      <w:r w:rsidRPr="00FA7FEB">
        <w:rPr>
          <w:rFonts w:ascii="Arial" w:hAnsi="Arial" w:cs="Arial"/>
          <w:sz w:val="22"/>
          <w:szCs w:val="22"/>
        </w:rPr>
        <w:t xml:space="preserve">Ønskes allergirom                       </w:t>
      </w:r>
      <w:r w:rsidRPr="00FA7FEB">
        <w:rPr>
          <w:rFonts w:ascii="Arial" w:hAnsi="Arial" w:cs="Arial"/>
          <w:sz w:val="22"/>
          <w:szCs w:val="22"/>
        </w:rPr>
        <w:tab/>
        <w:t xml:space="preserve">   </w:t>
      </w:r>
      <w:proofErr w:type="gramStart"/>
      <w:r w:rsidRPr="00FA7FEB">
        <w:rPr>
          <w:rFonts w:ascii="Arial" w:hAnsi="Arial" w:cs="Arial"/>
          <w:sz w:val="22"/>
          <w:szCs w:val="22"/>
        </w:rPr>
        <w:t>Ja...</w:t>
      </w:r>
      <w:proofErr w:type="gramEnd"/>
      <w:r w:rsidRPr="00FA7FEB">
        <w:rPr>
          <w:rFonts w:ascii="Arial" w:hAnsi="Arial" w:cs="Arial"/>
          <w:sz w:val="22"/>
          <w:szCs w:val="22"/>
        </w:rPr>
        <w:t>.</w:t>
      </w:r>
      <w:r w:rsidRPr="00FA7FEB">
        <w:rPr>
          <w:rFonts w:ascii="Arial" w:hAnsi="Arial" w:cs="Arial"/>
          <w:sz w:val="22"/>
          <w:szCs w:val="22"/>
        </w:rPr>
        <w:tab/>
      </w:r>
      <w:proofErr w:type="gramStart"/>
      <w:r w:rsidRPr="00FA7FEB">
        <w:rPr>
          <w:rFonts w:ascii="Arial" w:hAnsi="Arial" w:cs="Arial"/>
          <w:sz w:val="22"/>
          <w:szCs w:val="22"/>
        </w:rPr>
        <w:t>Nei....</w:t>
      </w:r>
      <w:proofErr w:type="gramEnd"/>
      <w:r w:rsidRPr="00FA7FEB">
        <w:rPr>
          <w:rFonts w:ascii="Arial" w:hAnsi="Arial" w:cs="Arial"/>
          <w:sz w:val="22"/>
          <w:szCs w:val="22"/>
        </w:rPr>
        <w:t>.</w:t>
      </w:r>
    </w:p>
    <w:p w14:paraId="68BD9A1E"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4CCE55D4"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544"/>
          <w:tab w:val="center" w:pos="4395"/>
        </w:tabs>
        <w:rPr>
          <w:rFonts w:ascii="Arial" w:hAnsi="Arial" w:cs="Arial"/>
          <w:sz w:val="22"/>
          <w:szCs w:val="22"/>
        </w:rPr>
      </w:pPr>
      <w:r w:rsidRPr="00FA7FEB">
        <w:rPr>
          <w:rFonts w:ascii="Arial" w:hAnsi="Arial" w:cs="Arial"/>
          <w:sz w:val="22"/>
          <w:szCs w:val="22"/>
        </w:rPr>
        <w:t xml:space="preserve">Behov for teleslynge </w:t>
      </w:r>
      <w:r w:rsidRPr="00FA7FEB">
        <w:rPr>
          <w:rFonts w:ascii="Arial" w:hAnsi="Arial" w:cs="Arial"/>
          <w:sz w:val="22"/>
          <w:szCs w:val="22"/>
        </w:rPr>
        <w:tab/>
        <w:t xml:space="preserve">       </w:t>
      </w:r>
      <w:proofErr w:type="gramStart"/>
      <w:r w:rsidRPr="00FA7FEB">
        <w:rPr>
          <w:rFonts w:ascii="Arial" w:hAnsi="Arial" w:cs="Arial"/>
          <w:sz w:val="22"/>
          <w:szCs w:val="22"/>
        </w:rPr>
        <w:t>Ja...</w:t>
      </w:r>
      <w:proofErr w:type="gramEnd"/>
      <w:r w:rsidRPr="00FA7FEB">
        <w:rPr>
          <w:rFonts w:ascii="Arial" w:hAnsi="Arial" w:cs="Arial"/>
          <w:sz w:val="22"/>
          <w:szCs w:val="22"/>
        </w:rPr>
        <w:t>.</w:t>
      </w:r>
      <w:r w:rsidRPr="00FA7FEB">
        <w:rPr>
          <w:rFonts w:ascii="Arial" w:hAnsi="Arial" w:cs="Arial"/>
          <w:sz w:val="22"/>
          <w:szCs w:val="22"/>
        </w:rPr>
        <w:tab/>
        <w:t xml:space="preserve">    </w:t>
      </w:r>
      <w:proofErr w:type="gramStart"/>
      <w:r w:rsidRPr="00FA7FEB">
        <w:rPr>
          <w:rFonts w:ascii="Arial" w:hAnsi="Arial" w:cs="Arial"/>
          <w:sz w:val="22"/>
          <w:szCs w:val="22"/>
        </w:rPr>
        <w:t>Nei....</w:t>
      </w:r>
      <w:proofErr w:type="gramEnd"/>
      <w:r w:rsidRPr="00FA7FEB">
        <w:rPr>
          <w:rFonts w:ascii="Arial" w:hAnsi="Arial" w:cs="Arial"/>
          <w:sz w:val="22"/>
          <w:szCs w:val="22"/>
        </w:rPr>
        <w:t>.</w:t>
      </w:r>
    </w:p>
    <w:p w14:paraId="22BF7332"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25B2FC17"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544"/>
        </w:tabs>
        <w:rPr>
          <w:rFonts w:ascii="Arial" w:hAnsi="Arial" w:cs="Arial"/>
          <w:sz w:val="22"/>
          <w:szCs w:val="22"/>
        </w:rPr>
      </w:pPr>
      <w:r w:rsidRPr="00FA7FEB">
        <w:rPr>
          <w:rFonts w:ascii="Arial" w:hAnsi="Arial" w:cs="Arial"/>
          <w:sz w:val="22"/>
          <w:szCs w:val="22"/>
        </w:rPr>
        <w:t xml:space="preserve">Spesiell diett                                    </w:t>
      </w:r>
      <w:proofErr w:type="gramStart"/>
      <w:r w:rsidRPr="00FA7FEB">
        <w:rPr>
          <w:rFonts w:ascii="Arial" w:hAnsi="Arial" w:cs="Arial"/>
          <w:sz w:val="22"/>
          <w:szCs w:val="22"/>
        </w:rPr>
        <w:t>Ja...</w:t>
      </w:r>
      <w:proofErr w:type="gramEnd"/>
      <w:r w:rsidRPr="00FA7FEB">
        <w:rPr>
          <w:rFonts w:ascii="Arial" w:hAnsi="Arial" w:cs="Arial"/>
          <w:sz w:val="22"/>
          <w:szCs w:val="22"/>
        </w:rPr>
        <w:t>.</w:t>
      </w:r>
      <w:r w:rsidRPr="00FA7FEB">
        <w:rPr>
          <w:rFonts w:ascii="Arial" w:hAnsi="Arial" w:cs="Arial"/>
          <w:sz w:val="22"/>
          <w:szCs w:val="22"/>
        </w:rPr>
        <w:tab/>
      </w:r>
      <w:proofErr w:type="gramStart"/>
      <w:r w:rsidRPr="00FA7FEB">
        <w:rPr>
          <w:rFonts w:ascii="Arial" w:hAnsi="Arial" w:cs="Arial"/>
          <w:sz w:val="22"/>
          <w:szCs w:val="22"/>
        </w:rPr>
        <w:t>Nei....</w:t>
      </w:r>
      <w:proofErr w:type="gramEnd"/>
      <w:r w:rsidRPr="00FA7FEB">
        <w:rPr>
          <w:rFonts w:ascii="Arial" w:hAnsi="Arial" w:cs="Arial"/>
          <w:sz w:val="22"/>
          <w:szCs w:val="22"/>
        </w:rPr>
        <w:t>.</w:t>
      </w:r>
    </w:p>
    <w:p w14:paraId="5E7DB74D"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17EDE09D"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r w:rsidRPr="00FA7FEB">
        <w:rPr>
          <w:rFonts w:ascii="Arial" w:hAnsi="Arial" w:cs="Arial"/>
          <w:sz w:val="22"/>
          <w:szCs w:val="22"/>
        </w:rPr>
        <w:t xml:space="preserve">Hvis ja, oppgi hva vi må </w:t>
      </w:r>
      <w:proofErr w:type="gramStart"/>
      <w:r w:rsidRPr="00FA7FEB">
        <w:rPr>
          <w:rFonts w:ascii="Arial" w:hAnsi="Arial" w:cs="Arial"/>
          <w:sz w:val="22"/>
          <w:szCs w:val="22"/>
        </w:rPr>
        <w:t>unngå:.................................................................................</w:t>
      </w:r>
      <w:proofErr w:type="gramEnd"/>
      <w:r w:rsidRPr="00FA7FEB">
        <w:rPr>
          <w:rFonts w:ascii="Arial" w:hAnsi="Arial" w:cs="Arial"/>
          <w:sz w:val="22"/>
          <w:szCs w:val="22"/>
        </w:rPr>
        <w:t xml:space="preserve">  .............................................................................................................................................................................................................................................................................. </w:t>
      </w:r>
    </w:p>
    <w:p w14:paraId="1BCEA022"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r w:rsidRPr="00FA7FEB">
        <w:rPr>
          <w:rFonts w:ascii="Arial" w:hAnsi="Arial" w:cs="Arial"/>
          <w:sz w:val="22"/>
          <w:szCs w:val="22"/>
        </w:rPr>
        <w:t xml:space="preserve">Andre ting som må </w:t>
      </w:r>
      <w:proofErr w:type="gramStart"/>
      <w:r w:rsidRPr="00FA7FEB">
        <w:rPr>
          <w:rFonts w:ascii="Arial" w:hAnsi="Arial" w:cs="Arial"/>
          <w:sz w:val="22"/>
          <w:szCs w:val="22"/>
        </w:rPr>
        <w:t>tilrettelegges:.............................................................................</w:t>
      </w:r>
      <w:proofErr w:type="gramEnd"/>
    </w:p>
    <w:p w14:paraId="60E1FB90"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r w:rsidRPr="00FA7FEB">
        <w:rPr>
          <w:rFonts w:ascii="Arial" w:hAnsi="Arial" w:cs="Arial"/>
          <w:sz w:val="22"/>
          <w:szCs w:val="22"/>
        </w:rPr>
        <w:t>......................................................................................................................................</w:t>
      </w:r>
    </w:p>
    <w:p w14:paraId="587C9A87" w14:textId="77777777" w:rsidR="002B4106" w:rsidRPr="00FA7FEB" w:rsidRDefault="002B4106" w:rsidP="002B4106">
      <w:pPr>
        <w:pBdr>
          <w:top w:val="single" w:sz="4" w:space="1" w:color="auto"/>
          <w:left w:val="single" w:sz="4" w:space="4" w:color="auto"/>
          <w:bottom w:val="single" w:sz="4" w:space="1" w:color="auto"/>
          <w:right w:val="single" w:sz="4" w:space="4" w:color="auto"/>
        </w:pBdr>
        <w:tabs>
          <w:tab w:val="center" w:pos="3402"/>
        </w:tabs>
        <w:rPr>
          <w:rFonts w:ascii="Arial" w:hAnsi="Arial" w:cs="Arial"/>
          <w:sz w:val="22"/>
          <w:szCs w:val="22"/>
        </w:rPr>
      </w:pPr>
    </w:p>
    <w:p w14:paraId="3F41175E" w14:textId="77777777" w:rsidR="002B4106" w:rsidRPr="00FA7FEB" w:rsidRDefault="002B4106" w:rsidP="002B4106">
      <w:pPr>
        <w:jc w:val="center"/>
        <w:rPr>
          <w:rFonts w:ascii="Arial" w:hAnsi="Arial" w:cs="Arial"/>
          <w:b/>
          <w:sz w:val="22"/>
          <w:szCs w:val="22"/>
        </w:rPr>
      </w:pPr>
    </w:p>
    <w:p w14:paraId="3F2A4152" w14:textId="77777777" w:rsidR="002B4106" w:rsidRPr="00FA7FEB" w:rsidRDefault="002B4106" w:rsidP="002B4106">
      <w:pPr>
        <w:jc w:val="center"/>
        <w:rPr>
          <w:rFonts w:ascii="Arial" w:hAnsi="Arial" w:cs="Arial"/>
          <w:sz w:val="22"/>
          <w:szCs w:val="22"/>
        </w:rPr>
      </w:pPr>
      <w:r w:rsidRPr="00FA7FEB">
        <w:rPr>
          <w:rFonts w:ascii="Arial" w:hAnsi="Arial" w:cs="Arial"/>
          <w:sz w:val="22"/>
          <w:szCs w:val="22"/>
        </w:rPr>
        <w:t>Det er når du fyller ut denne at vi kan legge forholdene best mulig til rette for deg!</w:t>
      </w:r>
    </w:p>
    <w:p w14:paraId="5318CE44" w14:textId="77777777" w:rsidR="002B4106" w:rsidRPr="00FA7FEB" w:rsidRDefault="002B4106" w:rsidP="002B4106">
      <w:pPr>
        <w:jc w:val="center"/>
        <w:rPr>
          <w:rFonts w:ascii="Arial" w:hAnsi="Arial" w:cs="Arial"/>
          <w:sz w:val="22"/>
          <w:szCs w:val="22"/>
        </w:rPr>
      </w:pPr>
    </w:p>
    <w:p w14:paraId="79ADDA9F" w14:textId="77777777" w:rsidR="002B4106" w:rsidRPr="00FA7FEB" w:rsidRDefault="002B4106" w:rsidP="002B4106">
      <w:pPr>
        <w:jc w:val="center"/>
        <w:rPr>
          <w:rFonts w:ascii="Arial" w:hAnsi="Arial" w:cs="Arial"/>
          <w:sz w:val="22"/>
          <w:szCs w:val="22"/>
        </w:rPr>
      </w:pPr>
    </w:p>
    <w:p w14:paraId="1DA8F063" w14:textId="77777777" w:rsidR="002B4106" w:rsidRPr="00FA7FEB" w:rsidRDefault="002B4106" w:rsidP="002B4106">
      <w:pPr>
        <w:rPr>
          <w:rFonts w:ascii="Arial" w:hAnsi="Arial" w:cs="Arial"/>
          <w:sz w:val="22"/>
          <w:szCs w:val="22"/>
        </w:rPr>
      </w:pPr>
    </w:p>
    <w:p w14:paraId="751ACBB8" w14:textId="77777777" w:rsidR="002B4106" w:rsidRPr="00FB7399" w:rsidRDefault="002B4106" w:rsidP="002B4106">
      <w:pPr>
        <w:rPr>
          <w:rFonts w:ascii="Arial" w:hAnsi="Arial" w:cs="Arial"/>
          <w:b/>
        </w:rPr>
      </w:pPr>
      <w:r w:rsidRPr="00FB7399">
        <w:rPr>
          <w:rFonts w:ascii="Arial" w:hAnsi="Arial" w:cs="Arial"/>
          <w:b/>
        </w:rPr>
        <w:lastRenderedPageBreak/>
        <w:t>Vedlegg 3:</w:t>
      </w:r>
    </w:p>
    <w:p w14:paraId="2006562B" w14:textId="77777777" w:rsidR="002B4106" w:rsidRPr="00FA7FEB" w:rsidRDefault="002B4106" w:rsidP="002B4106">
      <w:pPr>
        <w:pStyle w:val="Overskrift1"/>
        <w:rPr>
          <w:b w:val="0"/>
          <w:sz w:val="22"/>
          <w:szCs w:val="22"/>
        </w:rPr>
      </w:pPr>
      <w:r w:rsidRPr="00FA7FEB">
        <w:rPr>
          <w:b w:val="0"/>
          <w:sz w:val="22"/>
          <w:szCs w:val="22"/>
        </w:rPr>
        <w:t>Huskeliste ved gjennomføring av kurs</w:t>
      </w:r>
    </w:p>
    <w:p w14:paraId="2E248112" w14:textId="77777777" w:rsidR="002B4106" w:rsidRPr="00FA7FEB" w:rsidRDefault="002B4106" w:rsidP="002B4106">
      <w:pPr>
        <w:rPr>
          <w:rFonts w:ascii="Arial" w:hAnsi="Arial" w:cs="Arial"/>
          <w:sz w:val="22"/>
          <w:szCs w:val="22"/>
        </w:rPr>
      </w:pPr>
      <w:r w:rsidRPr="00FA7FEB">
        <w:rPr>
          <w:rFonts w:ascii="Arial" w:hAnsi="Arial" w:cs="Arial"/>
          <w:sz w:val="22"/>
          <w:szCs w:val="22"/>
        </w:rPr>
        <w:t>Du har kanskje god erfaring fra gjennomføring av kurs og har laget deg egne gode rutiner.</w:t>
      </w:r>
    </w:p>
    <w:p w14:paraId="49785406" w14:textId="77777777" w:rsidR="002B4106" w:rsidRPr="00FA7FEB" w:rsidRDefault="002B4106" w:rsidP="002B4106">
      <w:pPr>
        <w:rPr>
          <w:rFonts w:ascii="Arial" w:hAnsi="Arial" w:cs="Arial"/>
          <w:sz w:val="22"/>
          <w:szCs w:val="22"/>
        </w:rPr>
      </w:pPr>
      <w:r w:rsidRPr="00FA7FEB">
        <w:rPr>
          <w:rFonts w:ascii="Arial" w:hAnsi="Arial" w:cs="Arial"/>
          <w:sz w:val="22"/>
          <w:szCs w:val="22"/>
        </w:rPr>
        <w:t>Vi vil likevel sette opp et eksempel på en huskeliste som kan gi viktige og nyttige tips.</w:t>
      </w:r>
    </w:p>
    <w:p w14:paraId="283C44C5" w14:textId="77777777" w:rsidR="002B4106" w:rsidRPr="00FA7FEB" w:rsidRDefault="002B4106" w:rsidP="002B4106">
      <w:pPr>
        <w:rPr>
          <w:rFonts w:ascii="Arial" w:hAnsi="Arial" w:cs="Arial"/>
          <w:sz w:val="22"/>
          <w:szCs w:val="22"/>
        </w:rPr>
      </w:pPr>
      <w:r w:rsidRPr="00FA7FEB">
        <w:rPr>
          <w:rFonts w:ascii="Arial" w:hAnsi="Arial" w:cs="Arial"/>
          <w:sz w:val="22"/>
          <w:szCs w:val="22"/>
        </w:rPr>
        <w:t>Du kan også lage deg egen huskeliste etter egen erfaring og behov.</w:t>
      </w:r>
    </w:p>
    <w:p w14:paraId="2B270432" w14:textId="77777777" w:rsidR="002B4106" w:rsidRPr="00FA7FEB" w:rsidRDefault="002B4106" w:rsidP="002B4106">
      <w:pPr>
        <w:rPr>
          <w:rFonts w:ascii="Arial" w:hAnsi="Arial" w:cs="Arial"/>
          <w:sz w:val="22"/>
          <w:szCs w:val="22"/>
        </w:rPr>
      </w:pPr>
    </w:p>
    <w:p w14:paraId="12D8C8B6" w14:textId="77777777" w:rsidR="002B4106" w:rsidRPr="00FA7FEB" w:rsidRDefault="002B4106" w:rsidP="002B4106">
      <w:pPr>
        <w:rPr>
          <w:rFonts w:ascii="Arial" w:hAnsi="Arial" w:cs="Arial"/>
          <w:sz w:val="22"/>
          <w:szCs w:val="22"/>
        </w:rPr>
      </w:pPr>
      <w:r w:rsidRPr="00FA7FEB">
        <w:rPr>
          <w:rFonts w:ascii="Arial" w:hAnsi="Arial" w:cs="Arial"/>
          <w:sz w:val="22"/>
          <w:szCs w:val="22"/>
        </w:rPr>
        <w:t>Forberedelser:</w:t>
      </w:r>
    </w:p>
    <w:p w14:paraId="219899BA" w14:textId="77777777" w:rsidR="002B4106" w:rsidRPr="00FA7FEB" w:rsidRDefault="002B4106" w:rsidP="002B4106">
      <w:pPr>
        <w:rPr>
          <w:rFonts w:ascii="Arial" w:hAnsi="Arial" w:cs="Arial"/>
          <w:sz w:val="22"/>
          <w:szCs w:val="22"/>
        </w:rPr>
      </w:pPr>
      <w:r w:rsidRPr="00FA7FEB">
        <w:rPr>
          <w:rFonts w:ascii="Arial" w:hAnsi="Arial" w:cs="Arial"/>
          <w:sz w:val="22"/>
          <w:szCs w:val="22"/>
        </w:rPr>
        <w:t xml:space="preserve">  </w:t>
      </w:r>
    </w:p>
    <w:p w14:paraId="764E4378"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Sted og tidspunkt avklares i god tid – husk vurdering av stedets fysiske tilpassing til funksjonshemmede</w:t>
      </w:r>
      <w:r w:rsidRPr="00FA7FEB">
        <w:rPr>
          <w:rFonts w:ascii="Arial" w:hAnsi="Arial" w:cs="Arial"/>
          <w:sz w:val="22"/>
          <w:szCs w:val="22"/>
        </w:rPr>
        <w:tab/>
      </w:r>
    </w:p>
    <w:p w14:paraId="337F36B3"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Budsjett for kurset utarbeides</w:t>
      </w:r>
    </w:p>
    <w:p w14:paraId="32623E48"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Kontakt med eventuelle forelesere for avklaring av deltakelse</w:t>
      </w:r>
    </w:p>
    <w:p w14:paraId="7DFC0E0B"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Innbydelse og påmeldingsskjema sendes ut i god tid</w:t>
      </w:r>
    </w:p>
    <w:p w14:paraId="49B3BD8C"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 xml:space="preserve">Registreringsskjema sendes </w:t>
      </w:r>
      <w:r w:rsidR="00802F50">
        <w:rPr>
          <w:rFonts w:ascii="Arial" w:hAnsi="Arial" w:cs="Arial"/>
          <w:sz w:val="22"/>
          <w:szCs w:val="22"/>
        </w:rPr>
        <w:t>Funkis</w:t>
      </w:r>
    </w:p>
    <w:p w14:paraId="0F7B7FF3"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Tilbakemelding sendes deltakerne etter påmelding</w:t>
      </w:r>
      <w:r>
        <w:rPr>
          <w:rFonts w:ascii="Arial" w:hAnsi="Arial" w:cs="Arial"/>
          <w:sz w:val="22"/>
          <w:szCs w:val="22"/>
        </w:rPr>
        <w:t>sf</w:t>
      </w:r>
      <w:r w:rsidRPr="00FA7FEB">
        <w:rPr>
          <w:rFonts w:ascii="Arial" w:hAnsi="Arial" w:cs="Arial"/>
          <w:sz w:val="22"/>
          <w:szCs w:val="22"/>
        </w:rPr>
        <w:t>ristens utløp</w:t>
      </w:r>
    </w:p>
    <w:p w14:paraId="0FE849D3"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Studiemateriellet er bestilt</w:t>
      </w:r>
    </w:p>
    <w:p w14:paraId="5D64CE23" w14:textId="77777777" w:rsidR="002B4106" w:rsidRPr="00FA7FEB" w:rsidRDefault="002B4106" w:rsidP="002B4106">
      <w:pPr>
        <w:rPr>
          <w:rFonts w:ascii="Arial" w:hAnsi="Arial" w:cs="Arial"/>
          <w:sz w:val="22"/>
          <w:szCs w:val="22"/>
        </w:rPr>
      </w:pPr>
    </w:p>
    <w:p w14:paraId="7F44EE2D"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Ledere gjennomgår kursplan og fordeler emner og oppgaver</w:t>
      </w:r>
    </w:p>
    <w:p w14:paraId="12722FE8"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det behov for teleslynge</w:t>
      </w:r>
    </w:p>
    <w:p w14:paraId="41A49EFD"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det behov for døvetolk/skrivetolk</w:t>
      </w:r>
    </w:p>
    <w:p w14:paraId="6374233B"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det behov for materiell i lyd og/eller blindeskrift</w:t>
      </w:r>
    </w:p>
    <w:p w14:paraId="797867AC" w14:textId="77777777" w:rsidR="002B4106" w:rsidRPr="00FA7FEB" w:rsidRDefault="002B4106" w:rsidP="002B4106">
      <w:pPr>
        <w:ind w:left="360"/>
        <w:rPr>
          <w:rFonts w:ascii="Arial" w:hAnsi="Arial" w:cs="Arial"/>
          <w:sz w:val="22"/>
          <w:szCs w:val="22"/>
        </w:rPr>
      </w:pPr>
    </w:p>
    <w:p w14:paraId="1B2E1824"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Data -/overhead-prosjektor er tilgjengelig</w:t>
      </w:r>
    </w:p>
    <w:p w14:paraId="5260CADC" w14:textId="77777777" w:rsidR="002B4106" w:rsidRPr="00FA7FEB" w:rsidRDefault="002B4106" w:rsidP="002B4106">
      <w:pPr>
        <w:numPr>
          <w:ilvl w:val="0"/>
          <w:numId w:val="1"/>
        </w:numPr>
        <w:rPr>
          <w:rFonts w:ascii="Arial" w:hAnsi="Arial" w:cs="Arial"/>
          <w:sz w:val="22"/>
          <w:szCs w:val="22"/>
        </w:rPr>
      </w:pPr>
      <w:proofErr w:type="spellStart"/>
      <w:r w:rsidRPr="00FA7FEB">
        <w:rPr>
          <w:rFonts w:ascii="Arial" w:hAnsi="Arial" w:cs="Arial"/>
          <w:sz w:val="22"/>
          <w:szCs w:val="22"/>
        </w:rPr>
        <w:t>Flipover</w:t>
      </w:r>
      <w:proofErr w:type="spellEnd"/>
      <w:r w:rsidRPr="00FA7FEB">
        <w:rPr>
          <w:rFonts w:ascii="Arial" w:hAnsi="Arial" w:cs="Arial"/>
          <w:sz w:val="22"/>
          <w:szCs w:val="22"/>
        </w:rPr>
        <w:t xml:space="preserve"> m/penner, transparenter, papir, til notater/gruppebesvarelser</w:t>
      </w:r>
    </w:p>
    <w:p w14:paraId="66533316"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Organisering av grupper m/ledere og referenter</w:t>
      </w:r>
    </w:p>
    <w:p w14:paraId="20DBB2AE"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Nødvendig antall grupperom</w:t>
      </w:r>
    </w:p>
    <w:p w14:paraId="27626EF7"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plenumsalen tilstrekkelig stor</w:t>
      </w:r>
    </w:p>
    <w:p w14:paraId="0647C496"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bord og stoler plassert slik at alle kan se og høre godt</w:t>
      </w:r>
    </w:p>
    <w:p w14:paraId="0A4D7394"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Talerstol</w:t>
      </w:r>
    </w:p>
    <w:p w14:paraId="5857BA5F"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Mikrofon</w:t>
      </w:r>
    </w:p>
    <w:p w14:paraId="3895C4E6" w14:textId="77777777" w:rsidR="002B4106" w:rsidRPr="00FA7FEB" w:rsidRDefault="002B4106" w:rsidP="002B4106">
      <w:pPr>
        <w:rPr>
          <w:rFonts w:ascii="Arial" w:hAnsi="Arial" w:cs="Arial"/>
          <w:sz w:val="22"/>
          <w:szCs w:val="22"/>
        </w:rPr>
      </w:pPr>
    </w:p>
    <w:p w14:paraId="64AF8518"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Sjekk at teknisk utstyr virker</w:t>
      </w:r>
    </w:p>
    <w:p w14:paraId="3C91C5E2"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kurslokalene tilgjengelig for rullestolbrukere</w:t>
      </w:r>
    </w:p>
    <w:p w14:paraId="3F61329D"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det behov for hjelpere til å dekke spesielle behov</w:t>
      </w:r>
    </w:p>
    <w:p w14:paraId="0EDF7DC4"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det behov for spesiell diett</w:t>
      </w:r>
    </w:p>
    <w:p w14:paraId="2EE87BAE"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Er det sørget for tilstrekkelig røykfrie rom</w:t>
      </w:r>
    </w:p>
    <w:p w14:paraId="27DD93E2"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Hvor henvises røykerne</w:t>
      </w:r>
    </w:p>
    <w:p w14:paraId="7A7F1E7D"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Program med tidsskjema</w:t>
      </w:r>
    </w:p>
    <w:p w14:paraId="79C195FF"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Eventuelt transport</w:t>
      </w:r>
    </w:p>
    <w:p w14:paraId="12A449C1"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Materiell som deltakerne mottar ved frammøte:____________________________________________________________________________________________________________________</w:t>
      </w:r>
    </w:p>
    <w:p w14:paraId="43AE3D2A" w14:textId="77777777" w:rsidR="002B4106" w:rsidRPr="00FA7FEB" w:rsidRDefault="002B4106" w:rsidP="002B4106">
      <w:pPr>
        <w:numPr>
          <w:ilvl w:val="0"/>
          <w:numId w:val="3"/>
        </w:numPr>
        <w:rPr>
          <w:rFonts w:ascii="Arial" w:hAnsi="Arial" w:cs="Arial"/>
          <w:sz w:val="22"/>
          <w:szCs w:val="22"/>
        </w:rPr>
      </w:pPr>
      <w:r w:rsidRPr="00FA7FEB">
        <w:rPr>
          <w:rFonts w:ascii="Arial" w:hAnsi="Arial" w:cs="Arial"/>
          <w:sz w:val="22"/>
          <w:szCs w:val="22"/>
        </w:rPr>
        <w:t>Andre behov: ____________________________________________________________________________________________________________________________</w:t>
      </w:r>
    </w:p>
    <w:p w14:paraId="0E6D5C1D" w14:textId="77777777" w:rsidR="002B4106" w:rsidRPr="00FA7FEB" w:rsidRDefault="002B4106" w:rsidP="002B4106">
      <w:pPr>
        <w:ind w:left="360"/>
        <w:rPr>
          <w:rFonts w:ascii="Arial" w:hAnsi="Arial" w:cs="Arial"/>
          <w:sz w:val="22"/>
          <w:szCs w:val="22"/>
        </w:rPr>
      </w:pPr>
    </w:p>
    <w:p w14:paraId="14736E93" w14:textId="77777777" w:rsidR="002B4106" w:rsidRPr="00FA7FEB" w:rsidRDefault="002B4106" w:rsidP="002B4106">
      <w:pPr>
        <w:rPr>
          <w:rFonts w:ascii="Arial" w:hAnsi="Arial" w:cs="Arial"/>
          <w:sz w:val="22"/>
          <w:szCs w:val="22"/>
        </w:rPr>
      </w:pPr>
      <w:r w:rsidRPr="00FA7FEB">
        <w:rPr>
          <w:rFonts w:ascii="Arial" w:hAnsi="Arial" w:cs="Arial"/>
          <w:sz w:val="22"/>
          <w:szCs w:val="22"/>
        </w:rPr>
        <w:t>Notater:</w:t>
      </w:r>
      <w:r w:rsidRPr="00FA7FEB">
        <w:rPr>
          <w:rFonts w:ascii="Arial" w:hAnsi="Arial" w:cs="Arial"/>
          <w:sz w:val="22"/>
          <w:szCs w:val="22"/>
        </w:rPr>
        <w:br w:type="page"/>
      </w:r>
      <w:r w:rsidRPr="00FA7FEB">
        <w:rPr>
          <w:rFonts w:ascii="Arial" w:hAnsi="Arial" w:cs="Arial"/>
          <w:sz w:val="22"/>
          <w:szCs w:val="22"/>
        </w:rPr>
        <w:lastRenderedPageBreak/>
        <w:t>Under kurset</w:t>
      </w:r>
    </w:p>
    <w:p w14:paraId="2B65AD0F" w14:textId="77777777" w:rsidR="002B4106" w:rsidRPr="00FA7FEB" w:rsidRDefault="002B4106" w:rsidP="002B4106">
      <w:pPr>
        <w:rPr>
          <w:rFonts w:ascii="Arial" w:hAnsi="Arial" w:cs="Arial"/>
          <w:sz w:val="22"/>
          <w:szCs w:val="22"/>
        </w:rPr>
      </w:pPr>
    </w:p>
    <w:p w14:paraId="76ACE001"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Sørg for at kurset starter presis</w:t>
      </w:r>
    </w:p>
    <w:p w14:paraId="611A721C"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Forklar mål og hensikt med kurset</w:t>
      </w:r>
    </w:p>
    <w:p w14:paraId="4E987DCE"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Gjør rede for program og arbeid</w:t>
      </w:r>
      <w:r>
        <w:rPr>
          <w:rFonts w:ascii="Arial" w:hAnsi="Arial" w:cs="Arial"/>
          <w:sz w:val="22"/>
          <w:szCs w:val="22"/>
        </w:rPr>
        <w:t>sf</w:t>
      </w:r>
      <w:r w:rsidRPr="00FA7FEB">
        <w:rPr>
          <w:rFonts w:ascii="Arial" w:hAnsi="Arial" w:cs="Arial"/>
          <w:sz w:val="22"/>
          <w:szCs w:val="22"/>
        </w:rPr>
        <w:t>orm</w:t>
      </w:r>
    </w:p>
    <w:p w14:paraId="4B1F1550"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Gi praktiske opplysninger om kursoppholdet</w:t>
      </w:r>
    </w:p>
    <w:p w14:paraId="028170DD"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Send rundt kursskjema fra Studieforbundet for navn, adresse, føds</w:t>
      </w:r>
      <w:r>
        <w:rPr>
          <w:rFonts w:ascii="Arial" w:hAnsi="Arial" w:cs="Arial"/>
          <w:sz w:val="22"/>
          <w:szCs w:val="22"/>
        </w:rPr>
        <w:t>el</w:t>
      </w:r>
      <w:r w:rsidRPr="00FA7FEB">
        <w:rPr>
          <w:rFonts w:ascii="Arial" w:hAnsi="Arial" w:cs="Arial"/>
          <w:sz w:val="22"/>
          <w:szCs w:val="22"/>
        </w:rPr>
        <w:t>sår</w:t>
      </w:r>
    </w:p>
    <w:p w14:paraId="3AD376BF"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Følg tidsskjema for kursprogrammet</w:t>
      </w:r>
    </w:p>
    <w:p w14:paraId="5D7F5A86"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Sørg for at pausene blir overholdt</w:t>
      </w:r>
    </w:p>
    <w:p w14:paraId="79C0AF0D"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Vær fleksibel mht</w:t>
      </w:r>
      <w:r>
        <w:rPr>
          <w:rFonts w:ascii="Arial" w:hAnsi="Arial" w:cs="Arial"/>
          <w:sz w:val="22"/>
          <w:szCs w:val="22"/>
        </w:rPr>
        <w:t>.</w:t>
      </w:r>
      <w:r w:rsidRPr="00FA7FEB">
        <w:rPr>
          <w:rFonts w:ascii="Arial" w:hAnsi="Arial" w:cs="Arial"/>
          <w:sz w:val="22"/>
          <w:szCs w:val="22"/>
        </w:rPr>
        <w:t xml:space="preserve"> gjennomføringen slik at deltakernes behov blir tilgodesett</w:t>
      </w:r>
    </w:p>
    <w:p w14:paraId="700886E5"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Motiver deltakerne til innsats</w:t>
      </w:r>
    </w:p>
    <w:p w14:paraId="122C0517"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Pass på at deltakerne og forelesere har gode arbeid</w:t>
      </w:r>
      <w:r>
        <w:rPr>
          <w:rFonts w:ascii="Arial" w:hAnsi="Arial" w:cs="Arial"/>
          <w:sz w:val="22"/>
          <w:szCs w:val="22"/>
        </w:rPr>
        <w:t>sf</w:t>
      </w:r>
      <w:r w:rsidRPr="00FA7FEB">
        <w:rPr>
          <w:rFonts w:ascii="Arial" w:hAnsi="Arial" w:cs="Arial"/>
          <w:sz w:val="22"/>
          <w:szCs w:val="22"/>
        </w:rPr>
        <w:t>orhold</w:t>
      </w:r>
    </w:p>
    <w:p w14:paraId="3DCC0D9C"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 xml:space="preserve">Ta hensyn til diagnosegrupper med spesielle behov </w:t>
      </w:r>
    </w:p>
    <w:p w14:paraId="5832F3BC"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Sørg for gaver/blomster til fortjente personer</w:t>
      </w:r>
    </w:p>
    <w:p w14:paraId="35BD59E0"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Oppsummering og evaluering av kurset</w:t>
      </w:r>
    </w:p>
    <w:p w14:paraId="3C2DB367"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Sørg for tid til utfylling av evalueringsskjema</w:t>
      </w:r>
    </w:p>
    <w:p w14:paraId="404845C4"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Del ut kursbevis og takk for innsatsen</w:t>
      </w:r>
    </w:p>
    <w:p w14:paraId="2FA957C1"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Avskjedshilsen</w:t>
      </w:r>
    </w:p>
    <w:p w14:paraId="0E986201"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Andre behov: ____________________________________________________</w:t>
      </w:r>
      <w:r w:rsidRPr="00FA7FEB">
        <w:rPr>
          <w:rFonts w:ascii="Arial" w:hAnsi="Arial" w:cs="Arial"/>
          <w:sz w:val="22"/>
          <w:szCs w:val="22"/>
        </w:rPr>
        <w:softHyphen/>
        <w:t>__________</w:t>
      </w:r>
    </w:p>
    <w:p w14:paraId="06F48081" w14:textId="77777777" w:rsidR="002B4106" w:rsidRPr="00FA7FEB" w:rsidRDefault="002B4106" w:rsidP="002B4106">
      <w:pPr>
        <w:ind w:left="708"/>
        <w:rPr>
          <w:rFonts w:ascii="Arial" w:hAnsi="Arial" w:cs="Arial"/>
          <w:sz w:val="22"/>
          <w:szCs w:val="22"/>
        </w:rPr>
      </w:pPr>
      <w:r w:rsidRPr="00FA7FEB">
        <w:rPr>
          <w:rFonts w:ascii="Arial" w:hAnsi="Arial" w:cs="Arial"/>
          <w:sz w:val="22"/>
          <w:szCs w:val="22"/>
        </w:rPr>
        <w:t>______________________________________________________________</w:t>
      </w:r>
    </w:p>
    <w:p w14:paraId="6CF29AEB" w14:textId="77777777" w:rsidR="002B4106" w:rsidRPr="00FA7FEB" w:rsidRDefault="002B4106" w:rsidP="002B4106">
      <w:pPr>
        <w:rPr>
          <w:rFonts w:ascii="Arial" w:hAnsi="Arial" w:cs="Arial"/>
          <w:sz w:val="22"/>
          <w:szCs w:val="22"/>
        </w:rPr>
      </w:pPr>
    </w:p>
    <w:p w14:paraId="322E2335" w14:textId="77777777" w:rsidR="002B4106" w:rsidRPr="00FA7FEB" w:rsidRDefault="002B4106" w:rsidP="002B4106">
      <w:pPr>
        <w:rPr>
          <w:rFonts w:ascii="Arial" w:hAnsi="Arial" w:cs="Arial"/>
          <w:sz w:val="22"/>
          <w:szCs w:val="22"/>
        </w:rPr>
      </w:pPr>
    </w:p>
    <w:p w14:paraId="2F096938" w14:textId="77777777" w:rsidR="002B4106" w:rsidRPr="00FA7FEB" w:rsidRDefault="002B4106" w:rsidP="002B4106">
      <w:pPr>
        <w:rPr>
          <w:rFonts w:ascii="Arial" w:hAnsi="Arial" w:cs="Arial"/>
          <w:sz w:val="22"/>
          <w:szCs w:val="22"/>
        </w:rPr>
      </w:pPr>
      <w:r w:rsidRPr="00FA7FEB">
        <w:rPr>
          <w:rFonts w:ascii="Arial" w:hAnsi="Arial" w:cs="Arial"/>
          <w:sz w:val="22"/>
          <w:szCs w:val="22"/>
        </w:rPr>
        <w:t>Etter kurset:</w:t>
      </w:r>
    </w:p>
    <w:p w14:paraId="17164F54" w14:textId="77777777" w:rsidR="002B4106" w:rsidRPr="00FA7FEB" w:rsidRDefault="002B4106" w:rsidP="002B4106">
      <w:pPr>
        <w:rPr>
          <w:rFonts w:ascii="Arial" w:hAnsi="Arial" w:cs="Arial"/>
          <w:sz w:val="22"/>
          <w:szCs w:val="22"/>
        </w:rPr>
      </w:pPr>
    </w:p>
    <w:p w14:paraId="4DEE1604"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Ta vare på evalueringene</w:t>
      </w:r>
    </w:p>
    <w:p w14:paraId="41CF82C0"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Din egen-evaluering for kurset – betydning for senere kurs</w:t>
      </w:r>
    </w:p>
    <w:p w14:paraId="50D7DDC9"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Økonomisk oppgjør (hotellregning, kursavgift, kursledere, forelesere)</w:t>
      </w:r>
    </w:p>
    <w:p w14:paraId="0464404A"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Sørg for rapport og regnskap til finansieringskildene</w:t>
      </w:r>
    </w:p>
    <w:p w14:paraId="15030950"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Send ferdigmelding med nødvendig bilag til studieforbundet</w:t>
      </w:r>
    </w:p>
    <w:p w14:paraId="3088FEE8"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Ta kopi av rapporter og skjema som sendes finansieringskildene</w:t>
      </w:r>
    </w:p>
    <w:p w14:paraId="12A7D0A4"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Følg opp eventuell henstillinger fra kursdeltakerne</w:t>
      </w:r>
    </w:p>
    <w:p w14:paraId="4AFBEC8F"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Planlegg hvordan kurset kan følges opp</w:t>
      </w:r>
    </w:p>
    <w:p w14:paraId="3DAF00A4"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Rydding av rom</w:t>
      </w:r>
    </w:p>
    <w:p w14:paraId="7DB8737C" w14:textId="77777777" w:rsidR="002B4106" w:rsidRPr="00FA7FEB" w:rsidRDefault="002B4106" w:rsidP="002B4106">
      <w:pPr>
        <w:numPr>
          <w:ilvl w:val="0"/>
          <w:numId w:val="1"/>
        </w:numPr>
        <w:rPr>
          <w:rFonts w:ascii="Arial" w:hAnsi="Arial" w:cs="Arial"/>
          <w:sz w:val="22"/>
          <w:szCs w:val="22"/>
        </w:rPr>
      </w:pPr>
      <w:r w:rsidRPr="00FA7FEB">
        <w:rPr>
          <w:rFonts w:ascii="Arial" w:hAnsi="Arial" w:cs="Arial"/>
          <w:sz w:val="22"/>
          <w:szCs w:val="22"/>
        </w:rPr>
        <w:t>Andre behov: ______________________________________________________________</w:t>
      </w:r>
    </w:p>
    <w:p w14:paraId="28334912" w14:textId="77777777" w:rsidR="002B4106" w:rsidRPr="00FA7FEB" w:rsidRDefault="002B4106" w:rsidP="002B4106">
      <w:pPr>
        <w:ind w:left="708"/>
        <w:rPr>
          <w:rFonts w:ascii="Arial" w:hAnsi="Arial" w:cs="Arial"/>
          <w:sz w:val="22"/>
          <w:szCs w:val="22"/>
        </w:rPr>
      </w:pPr>
      <w:r w:rsidRPr="00FA7FEB">
        <w:rPr>
          <w:rFonts w:ascii="Arial" w:hAnsi="Arial" w:cs="Arial"/>
          <w:sz w:val="22"/>
          <w:szCs w:val="22"/>
        </w:rPr>
        <w:t>______________________________________________________________</w:t>
      </w:r>
    </w:p>
    <w:p w14:paraId="5286F61A" w14:textId="77777777" w:rsidR="002B4106" w:rsidRPr="00FA7FEB" w:rsidRDefault="002B4106" w:rsidP="002B4106">
      <w:pPr>
        <w:rPr>
          <w:rFonts w:ascii="Arial" w:hAnsi="Arial" w:cs="Arial"/>
          <w:sz w:val="22"/>
          <w:szCs w:val="22"/>
        </w:rPr>
      </w:pPr>
    </w:p>
    <w:p w14:paraId="1E9C36FD" w14:textId="77777777" w:rsidR="002B4106" w:rsidRPr="00FA7FEB" w:rsidRDefault="002B4106" w:rsidP="002B4106">
      <w:pPr>
        <w:rPr>
          <w:rFonts w:ascii="Arial" w:hAnsi="Arial" w:cs="Arial"/>
          <w:sz w:val="22"/>
          <w:szCs w:val="22"/>
        </w:rPr>
      </w:pPr>
      <w:r w:rsidRPr="00FA7FEB">
        <w:rPr>
          <w:rFonts w:ascii="Arial" w:hAnsi="Arial" w:cs="Arial"/>
          <w:sz w:val="22"/>
          <w:szCs w:val="22"/>
        </w:rPr>
        <w:t>Notater:</w:t>
      </w:r>
    </w:p>
    <w:p w14:paraId="69F63ED5" w14:textId="77777777" w:rsidR="002B4106" w:rsidRPr="00FA7FEB" w:rsidRDefault="002B4106" w:rsidP="002B4106">
      <w:pPr>
        <w:rPr>
          <w:rFonts w:ascii="Arial" w:hAnsi="Arial" w:cs="Arial"/>
          <w:sz w:val="22"/>
          <w:szCs w:val="22"/>
        </w:rPr>
      </w:pPr>
    </w:p>
    <w:p w14:paraId="26D550B1" w14:textId="77777777" w:rsidR="002B4106" w:rsidRPr="00FA7FEB" w:rsidRDefault="002B4106" w:rsidP="002B4106">
      <w:pPr>
        <w:rPr>
          <w:rFonts w:ascii="Arial" w:hAnsi="Arial" w:cs="Arial"/>
          <w:sz w:val="22"/>
          <w:szCs w:val="22"/>
        </w:rPr>
      </w:pPr>
    </w:p>
    <w:p w14:paraId="60854B93" w14:textId="77777777" w:rsidR="002B4106" w:rsidRPr="00FA7FEB" w:rsidRDefault="002B4106" w:rsidP="002B4106">
      <w:pPr>
        <w:rPr>
          <w:rFonts w:ascii="Arial" w:hAnsi="Arial" w:cs="Arial"/>
          <w:sz w:val="22"/>
          <w:szCs w:val="22"/>
        </w:rPr>
      </w:pPr>
    </w:p>
    <w:p w14:paraId="74B125DC" w14:textId="77777777" w:rsidR="002B4106" w:rsidRPr="00FA7FEB" w:rsidRDefault="002B4106" w:rsidP="002B4106">
      <w:pPr>
        <w:rPr>
          <w:rFonts w:ascii="Arial" w:hAnsi="Arial" w:cs="Arial"/>
          <w:sz w:val="22"/>
          <w:szCs w:val="22"/>
        </w:rPr>
      </w:pPr>
    </w:p>
    <w:p w14:paraId="4B06527F" w14:textId="77777777" w:rsidR="002B4106" w:rsidRPr="00FA7FEB" w:rsidRDefault="002B4106" w:rsidP="002B4106">
      <w:pPr>
        <w:rPr>
          <w:rFonts w:ascii="Arial" w:hAnsi="Arial" w:cs="Arial"/>
          <w:sz w:val="22"/>
          <w:szCs w:val="22"/>
        </w:rPr>
      </w:pPr>
    </w:p>
    <w:p w14:paraId="4C97A96E" w14:textId="77777777" w:rsidR="002B4106" w:rsidRPr="00FA7FEB" w:rsidRDefault="002B4106" w:rsidP="002B4106">
      <w:pPr>
        <w:rPr>
          <w:rFonts w:ascii="Arial" w:hAnsi="Arial" w:cs="Arial"/>
          <w:sz w:val="22"/>
          <w:szCs w:val="22"/>
        </w:rPr>
      </w:pPr>
    </w:p>
    <w:p w14:paraId="714BABE3" w14:textId="77777777" w:rsidR="002B4106" w:rsidRPr="00FA7FEB" w:rsidRDefault="002B4106" w:rsidP="002B4106">
      <w:pPr>
        <w:rPr>
          <w:rFonts w:ascii="Arial" w:hAnsi="Arial" w:cs="Arial"/>
          <w:sz w:val="22"/>
          <w:szCs w:val="22"/>
        </w:rPr>
      </w:pPr>
    </w:p>
    <w:p w14:paraId="7F0E15E0" w14:textId="77777777" w:rsidR="002B4106" w:rsidRPr="00FA7FEB" w:rsidRDefault="002B4106" w:rsidP="002B4106">
      <w:pPr>
        <w:rPr>
          <w:rFonts w:ascii="Arial" w:hAnsi="Arial" w:cs="Arial"/>
          <w:sz w:val="22"/>
          <w:szCs w:val="22"/>
        </w:rPr>
      </w:pPr>
    </w:p>
    <w:p w14:paraId="5A6A40AA" w14:textId="77777777" w:rsidR="002B4106" w:rsidRPr="00FA7FEB" w:rsidRDefault="002B4106" w:rsidP="002B4106">
      <w:pPr>
        <w:rPr>
          <w:rFonts w:ascii="Arial" w:hAnsi="Arial" w:cs="Arial"/>
          <w:sz w:val="22"/>
          <w:szCs w:val="22"/>
        </w:rPr>
      </w:pPr>
    </w:p>
    <w:p w14:paraId="393F9133" w14:textId="77777777" w:rsidR="002B4106" w:rsidRPr="00FA7FEB" w:rsidRDefault="002B4106" w:rsidP="002B4106">
      <w:pPr>
        <w:rPr>
          <w:rFonts w:ascii="Arial" w:hAnsi="Arial" w:cs="Arial"/>
          <w:sz w:val="22"/>
          <w:szCs w:val="22"/>
        </w:rPr>
      </w:pPr>
    </w:p>
    <w:p w14:paraId="56B22A64" w14:textId="77777777" w:rsidR="002B4106" w:rsidRPr="00FA7FEB" w:rsidRDefault="002B4106" w:rsidP="002B4106">
      <w:pPr>
        <w:rPr>
          <w:rFonts w:ascii="Arial" w:hAnsi="Arial" w:cs="Arial"/>
          <w:sz w:val="22"/>
          <w:szCs w:val="22"/>
        </w:rPr>
      </w:pPr>
    </w:p>
    <w:p w14:paraId="0C112881" w14:textId="77777777" w:rsidR="002B4106" w:rsidRPr="00FA7FEB" w:rsidRDefault="002B4106" w:rsidP="002B4106">
      <w:pPr>
        <w:rPr>
          <w:rFonts w:ascii="Arial" w:hAnsi="Arial" w:cs="Arial"/>
          <w:sz w:val="22"/>
          <w:szCs w:val="22"/>
        </w:rPr>
      </w:pPr>
    </w:p>
    <w:p w14:paraId="094B9F1B" w14:textId="77777777" w:rsidR="002B4106" w:rsidRPr="00FA7FEB" w:rsidRDefault="002B4106" w:rsidP="002B4106">
      <w:pPr>
        <w:rPr>
          <w:rFonts w:ascii="Arial" w:hAnsi="Arial" w:cs="Arial"/>
          <w:sz w:val="22"/>
          <w:szCs w:val="22"/>
        </w:rPr>
      </w:pPr>
    </w:p>
    <w:p w14:paraId="352371CD" w14:textId="77777777" w:rsidR="002B4106" w:rsidRPr="00FA7FEB" w:rsidRDefault="002B4106" w:rsidP="002B4106">
      <w:pPr>
        <w:rPr>
          <w:rFonts w:ascii="Arial" w:hAnsi="Arial" w:cs="Arial"/>
          <w:sz w:val="22"/>
          <w:szCs w:val="22"/>
        </w:rPr>
      </w:pPr>
    </w:p>
    <w:p w14:paraId="2BD198A5" w14:textId="77777777" w:rsidR="002B4106" w:rsidRPr="00FA7FEB" w:rsidRDefault="002B4106" w:rsidP="002B4106">
      <w:pPr>
        <w:rPr>
          <w:rFonts w:ascii="Arial" w:hAnsi="Arial" w:cs="Arial"/>
          <w:sz w:val="22"/>
          <w:szCs w:val="22"/>
        </w:rPr>
      </w:pPr>
    </w:p>
    <w:p w14:paraId="22D9BD3F" w14:textId="77777777" w:rsidR="002B4106" w:rsidRDefault="002B4106" w:rsidP="002B4106">
      <w:pPr>
        <w:rPr>
          <w:rFonts w:ascii="Arial" w:hAnsi="Arial" w:cs="Arial"/>
          <w:b/>
          <w:sz w:val="22"/>
          <w:szCs w:val="22"/>
        </w:rPr>
      </w:pPr>
    </w:p>
    <w:p w14:paraId="163DE26C" w14:textId="77777777" w:rsidR="002B4106" w:rsidRPr="00FB7399" w:rsidRDefault="002B4106" w:rsidP="002B4106">
      <w:pPr>
        <w:rPr>
          <w:rFonts w:ascii="Arial" w:hAnsi="Arial" w:cs="Arial"/>
          <w:b/>
        </w:rPr>
      </w:pPr>
      <w:r w:rsidRPr="00FB7399">
        <w:rPr>
          <w:rFonts w:ascii="Arial" w:hAnsi="Arial" w:cs="Arial"/>
          <w:b/>
        </w:rPr>
        <w:lastRenderedPageBreak/>
        <w:t>Vedlegg 4:</w:t>
      </w:r>
    </w:p>
    <w:p w14:paraId="5F23F61D" w14:textId="77777777" w:rsidR="002B4106" w:rsidRPr="00FA7FEB" w:rsidRDefault="002B4106" w:rsidP="002B4106">
      <w:pPr>
        <w:rPr>
          <w:rFonts w:ascii="Arial" w:hAnsi="Arial" w:cs="Arial"/>
          <w:sz w:val="22"/>
          <w:szCs w:val="22"/>
        </w:rPr>
      </w:pPr>
    </w:p>
    <w:p w14:paraId="01A5AF2D" w14:textId="77777777" w:rsidR="002B4106" w:rsidRPr="00FA7FEB" w:rsidRDefault="002B4106" w:rsidP="002B4106">
      <w:pPr>
        <w:rPr>
          <w:rFonts w:ascii="Arial" w:hAnsi="Arial" w:cs="Arial"/>
          <w:b/>
          <w:sz w:val="22"/>
          <w:szCs w:val="22"/>
        </w:rPr>
      </w:pPr>
      <w:r w:rsidRPr="00FA7FEB">
        <w:rPr>
          <w:rFonts w:ascii="Arial" w:hAnsi="Arial" w:cs="Arial"/>
          <w:b/>
          <w:sz w:val="22"/>
          <w:szCs w:val="22"/>
        </w:rPr>
        <w:t>Lenker og nyttige henvisninger:</w:t>
      </w:r>
    </w:p>
    <w:p w14:paraId="4C3DEF65" w14:textId="77777777" w:rsidR="002B4106" w:rsidRPr="00FA7FEB" w:rsidRDefault="002B4106" w:rsidP="002B4106">
      <w:pPr>
        <w:rPr>
          <w:rFonts w:ascii="Arial" w:hAnsi="Arial" w:cs="Arial"/>
          <w:sz w:val="22"/>
          <w:szCs w:val="22"/>
        </w:rPr>
      </w:pPr>
    </w:p>
    <w:p w14:paraId="7F15C94F" w14:textId="77777777" w:rsidR="002B4106" w:rsidRPr="00FA7FEB" w:rsidRDefault="002B4106" w:rsidP="002B4106">
      <w:pPr>
        <w:rPr>
          <w:rFonts w:ascii="Arial" w:hAnsi="Arial" w:cs="Arial"/>
          <w:sz w:val="22"/>
          <w:szCs w:val="22"/>
        </w:rPr>
      </w:pPr>
      <w:r w:rsidRPr="00FA7FEB">
        <w:rPr>
          <w:rFonts w:ascii="Arial" w:hAnsi="Arial" w:cs="Arial"/>
          <w:sz w:val="22"/>
          <w:szCs w:val="22"/>
        </w:rPr>
        <w:t>Veiledning i planlegging av tilrettelagte kurs:</w:t>
      </w:r>
    </w:p>
    <w:p w14:paraId="01D8DC48" w14:textId="77777777" w:rsidR="002B4106" w:rsidRPr="00FA7FEB" w:rsidRDefault="002B4106" w:rsidP="002B4106">
      <w:pPr>
        <w:autoSpaceDE w:val="0"/>
        <w:autoSpaceDN w:val="0"/>
        <w:adjustRightInd w:val="0"/>
        <w:rPr>
          <w:rFonts w:ascii="Arial" w:hAnsi="Arial" w:cs="Arial"/>
          <w:sz w:val="22"/>
          <w:szCs w:val="22"/>
        </w:rPr>
      </w:pPr>
      <w:r w:rsidRPr="00FA7FEB">
        <w:rPr>
          <w:rFonts w:ascii="Arial" w:hAnsi="Arial" w:cs="Arial"/>
          <w:sz w:val="22"/>
          <w:szCs w:val="22"/>
        </w:rPr>
        <w:t>”Tilgjengelige møter, kurs og konferanser – et hjelpemiddel for deg som er arrangør og som ønsker å inkludere alle”</w:t>
      </w:r>
    </w:p>
    <w:p w14:paraId="77875DF1" w14:textId="77777777" w:rsidR="002B4106" w:rsidRPr="00FA7FEB" w:rsidRDefault="002B4106" w:rsidP="002B4106">
      <w:pPr>
        <w:autoSpaceDE w:val="0"/>
        <w:autoSpaceDN w:val="0"/>
        <w:adjustRightInd w:val="0"/>
        <w:rPr>
          <w:rFonts w:ascii="Arial" w:hAnsi="Arial" w:cs="Arial"/>
          <w:sz w:val="22"/>
          <w:szCs w:val="22"/>
        </w:rPr>
      </w:pPr>
    </w:p>
    <w:p w14:paraId="1F2BD1B4" w14:textId="77777777" w:rsidR="002B4106" w:rsidRDefault="005E4F14" w:rsidP="002B4106">
      <w:pPr>
        <w:autoSpaceDE w:val="0"/>
        <w:autoSpaceDN w:val="0"/>
        <w:adjustRightInd w:val="0"/>
        <w:rPr>
          <w:rFonts w:ascii="Arial" w:hAnsi="Arial" w:cs="Arial"/>
          <w:sz w:val="22"/>
          <w:szCs w:val="22"/>
        </w:rPr>
      </w:pPr>
      <w:hyperlink r:id="rId25" w:history="1">
        <w:r w:rsidR="009E7879" w:rsidRPr="009E7879">
          <w:rPr>
            <w:rStyle w:val="Hyperkobling"/>
            <w:rFonts w:ascii="Arial" w:hAnsi="Arial" w:cs="Arial"/>
            <w:sz w:val="22"/>
            <w:szCs w:val="22"/>
          </w:rPr>
          <w:t xml:space="preserve">Brosjyren kan lastes ned elektronisk </w:t>
        </w:r>
        <w:proofErr w:type="gramStart"/>
        <w:r w:rsidR="009E7879" w:rsidRPr="009E7879">
          <w:rPr>
            <w:rStyle w:val="Hyperkobling"/>
            <w:rFonts w:ascii="Arial" w:hAnsi="Arial" w:cs="Arial"/>
            <w:sz w:val="22"/>
            <w:szCs w:val="22"/>
          </w:rPr>
          <w:t>fra</w:t>
        </w:r>
        <w:r w:rsidR="009E7879">
          <w:rPr>
            <w:rStyle w:val="Hyperkobling"/>
            <w:rFonts w:ascii="Arial" w:hAnsi="Arial" w:cs="Arial"/>
            <w:sz w:val="22"/>
            <w:szCs w:val="22"/>
          </w:rPr>
          <w:t xml:space="preserve"> </w:t>
        </w:r>
        <w:r w:rsidR="009E7879" w:rsidRPr="009E7879">
          <w:rPr>
            <w:rStyle w:val="Hyperkobling"/>
            <w:rFonts w:ascii="Arial" w:hAnsi="Arial" w:cs="Arial"/>
            <w:sz w:val="22"/>
            <w:szCs w:val="22"/>
          </w:rPr>
          <w:t xml:space="preserve"> </w:t>
        </w:r>
        <w:proofErr w:type="spellStart"/>
        <w:r w:rsidR="009E7879" w:rsidRPr="009E7879">
          <w:rPr>
            <w:rStyle w:val="Hyperkobling"/>
            <w:rFonts w:ascii="Arial" w:hAnsi="Arial" w:cs="Arial"/>
            <w:sz w:val="22"/>
            <w:szCs w:val="22"/>
          </w:rPr>
          <w:t>BUFetat</w:t>
        </w:r>
        <w:proofErr w:type="spellEnd"/>
        <w:proofErr w:type="gramEnd"/>
        <w:r w:rsidR="009E7879" w:rsidRPr="009E7879">
          <w:rPr>
            <w:rStyle w:val="Hyperkobling"/>
            <w:rFonts w:ascii="Arial" w:hAnsi="Arial" w:cs="Arial"/>
            <w:sz w:val="22"/>
            <w:szCs w:val="22"/>
          </w:rPr>
          <w:t xml:space="preserve"> sine nettsider</w:t>
        </w:r>
      </w:hyperlink>
      <w:r w:rsidR="009E7879">
        <w:rPr>
          <w:rFonts w:ascii="Arial" w:hAnsi="Arial" w:cs="Arial"/>
          <w:sz w:val="22"/>
          <w:szCs w:val="22"/>
        </w:rPr>
        <w:t>.</w:t>
      </w:r>
    </w:p>
    <w:p w14:paraId="6F18A733" w14:textId="77777777" w:rsidR="009E7879" w:rsidRDefault="009E7879" w:rsidP="002B4106">
      <w:pPr>
        <w:autoSpaceDE w:val="0"/>
        <w:autoSpaceDN w:val="0"/>
        <w:adjustRightInd w:val="0"/>
        <w:rPr>
          <w:rFonts w:ascii="Arial" w:hAnsi="Arial" w:cs="Arial"/>
          <w:sz w:val="22"/>
          <w:szCs w:val="22"/>
        </w:rPr>
      </w:pPr>
    </w:p>
    <w:p w14:paraId="1FD3544D" w14:textId="77777777" w:rsidR="009E7879" w:rsidRPr="00FA7FEB" w:rsidRDefault="009E7879" w:rsidP="002B4106">
      <w:pPr>
        <w:autoSpaceDE w:val="0"/>
        <w:autoSpaceDN w:val="0"/>
        <w:adjustRightInd w:val="0"/>
        <w:rPr>
          <w:rFonts w:ascii="Arial" w:hAnsi="Arial" w:cs="Arial"/>
          <w:sz w:val="22"/>
          <w:szCs w:val="22"/>
        </w:rPr>
      </w:pPr>
      <w:r w:rsidRPr="009E7879">
        <w:rPr>
          <w:rFonts w:ascii="Arial" w:hAnsi="Arial" w:cs="Arial"/>
          <w:b/>
          <w:sz w:val="22"/>
          <w:szCs w:val="22"/>
        </w:rPr>
        <w:t>NB!</w:t>
      </w:r>
      <w:r>
        <w:rPr>
          <w:rFonts w:ascii="Arial" w:hAnsi="Arial" w:cs="Arial"/>
          <w:sz w:val="22"/>
          <w:szCs w:val="22"/>
        </w:rPr>
        <w:t xml:space="preserve"> Filen kommer fra pålitelig kilde!</w:t>
      </w:r>
    </w:p>
    <w:p w14:paraId="0955E2B8" w14:textId="77777777" w:rsidR="00832209" w:rsidRDefault="00832209" w:rsidP="002B4106">
      <w:pPr>
        <w:autoSpaceDE w:val="0"/>
        <w:autoSpaceDN w:val="0"/>
        <w:adjustRightInd w:val="0"/>
        <w:rPr>
          <w:rFonts w:ascii="Arial" w:hAnsi="Arial" w:cs="Arial"/>
          <w:sz w:val="22"/>
          <w:szCs w:val="22"/>
        </w:rPr>
      </w:pPr>
    </w:p>
    <w:p w14:paraId="3EE77107" w14:textId="77777777" w:rsidR="00832209" w:rsidRDefault="00832209" w:rsidP="002B4106">
      <w:pPr>
        <w:autoSpaceDE w:val="0"/>
        <w:autoSpaceDN w:val="0"/>
        <w:adjustRightInd w:val="0"/>
        <w:rPr>
          <w:rFonts w:ascii="Arial" w:hAnsi="Arial" w:cs="Arial"/>
          <w:sz w:val="22"/>
          <w:szCs w:val="22"/>
        </w:rPr>
      </w:pPr>
    </w:p>
    <w:p w14:paraId="4FE7FE9F" w14:textId="77777777" w:rsidR="002B4106" w:rsidRDefault="009E7879" w:rsidP="008C59E3">
      <w:pPr>
        <w:pStyle w:val="Listeavsnitt"/>
        <w:numPr>
          <w:ilvl w:val="0"/>
          <w:numId w:val="48"/>
        </w:numPr>
        <w:rPr>
          <w:rFonts w:asciiTheme="minorHAnsi" w:hAnsiTheme="minorHAnsi" w:cstheme="minorHAnsi"/>
          <w:sz w:val="22"/>
          <w:szCs w:val="22"/>
        </w:rPr>
      </w:pPr>
      <w:r w:rsidRPr="008C59E3">
        <w:rPr>
          <w:rFonts w:asciiTheme="minorHAnsi" w:hAnsiTheme="minorHAnsi" w:cstheme="minorHAnsi"/>
          <w:sz w:val="22"/>
          <w:szCs w:val="22"/>
        </w:rPr>
        <w:t>Andre l</w:t>
      </w:r>
      <w:r w:rsidR="002B4106" w:rsidRPr="008C59E3">
        <w:rPr>
          <w:rFonts w:asciiTheme="minorHAnsi" w:hAnsiTheme="minorHAnsi" w:cstheme="minorHAnsi"/>
          <w:sz w:val="22"/>
          <w:szCs w:val="22"/>
        </w:rPr>
        <w:t>enker</w:t>
      </w:r>
      <w:r w:rsidR="00832209" w:rsidRPr="008C59E3">
        <w:rPr>
          <w:rFonts w:asciiTheme="minorHAnsi" w:hAnsiTheme="minorHAnsi" w:cstheme="minorHAnsi"/>
          <w:sz w:val="22"/>
          <w:szCs w:val="22"/>
        </w:rPr>
        <w:t>, n</w:t>
      </w:r>
      <w:r w:rsidR="002B4106" w:rsidRPr="008C59E3">
        <w:rPr>
          <w:rFonts w:asciiTheme="minorHAnsi" w:hAnsiTheme="minorHAnsi" w:cstheme="minorHAnsi"/>
          <w:sz w:val="22"/>
          <w:szCs w:val="22"/>
        </w:rPr>
        <w:t>yttige adresser</w:t>
      </w:r>
      <w:r w:rsidR="00832209" w:rsidRPr="008C59E3">
        <w:rPr>
          <w:rFonts w:asciiTheme="minorHAnsi" w:hAnsiTheme="minorHAnsi" w:cstheme="minorHAnsi"/>
          <w:sz w:val="22"/>
          <w:szCs w:val="22"/>
        </w:rPr>
        <w:t>, veiledninger og diverse studiemateriell finner dere på Studieforbundet Funkis sine hjemmesider:</w:t>
      </w:r>
      <w:r w:rsidR="008C59E3">
        <w:rPr>
          <w:rFonts w:asciiTheme="minorHAnsi" w:hAnsiTheme="minorHAnsi" w:cstheme="minorHAnsi"/>
          <w:sz w:val="22"/>
          <w:szCs w:val="22"/>
        </w:rPr>
        <w:t xml:space="preserve"> </w:t>
      </w:r>
      <w:hyperlink r:id="rId26" w:history="1">
        <w:r w:rsidR="008C59E3" w:rsidRPr="009046B0">
          <w:rPr>
            <w:rStyle w:val="Hyperkobling"/>
            <w:rFonts w:asciiTheme="minorHAnsi" w:hAnsiTheme="minorHAnsi" w:cstheme="minorHAnsi"/>
            <w:sz w:val="22"/>
            <w:szCs w:val="22"/>
          </w:rPr>
          <w:t>www.funkis.no</w:t>
        </w:r>
      </w:hyperlink>
    </w:p>
    <w:p w14:paraId="121FF4E1" w14:textId="77777777" w:rsidR="008C59E3" w:rsidRDefault="008C59E3" w:rsidP="008C59E3">
      <w:pPr>
        <w:pStyle w:val="Listeavsnitt"/>
        <w:rPr>
          <w:rFonts w:asciiTheme="minorHAnsi" w:hAnsiTheme="minorHAnsi" w:cstheme="minorHAnsi"/>
          <w:sz w:val="22"/>
          <w:szCs w:val="22"/>
        </w:rPr>
      </w:pPr>
    </w:p>
    <w:p w14:paraId="6F020A6B" w14:textId="77777777" w:rsidR="008C59E3" w:rsidRPr="008C59E3" w:rsidRDefault="008C59E3" w:rsidP="008C59E3">
      <w:pPr>
        <w:rPr>
          <w:rFonts w:asciiTheme="minorHAnsi" w:hAnsiTheme="minorHAnsi" w:cstheme="minorHAnsi"/>
          <w:sz w:val="22"/>
          <w:szCs w:val="22"/>
        </w:rPr>
      </w:pPr>
    </w:p>
    <w:p w14:paraId="3C568AEE" w14:textId="77777777" w:rsidR="008C59E3" w:rsidRPr="008C59E3" w:rsidRDefault="008C59E3" w:rsidP="008C59E3">
      <w:pPr>
        <w:pStyle w:val="Listeavsnitt"/>
        <w:rPr>
          <w:rFonts w:asciiTheme="minorHAnsi" w:hAnsiTheme="minorHAnsi" w:cstheme="minorHAnsi"/>
          <w:sz w:val="22"/>
          <w:szCs w:val="22"/>
        </w:rPr>
      </w:pPr>
    </w:p>
    <w:p w14:paraId="5F1CA134" w14:textId="77777777" w:rsidR="002B4106" w:rsidRPr="008C59E3" w:rsidRDefault="002B4106" w:rsidP="008C59E3">
      <w:pPr>
        <w:rPr>
          <w:rFonts w:asciiTheme="minorHAnsi" w:hAnsiTheme="minorHAnsi" w:cstheme="minorHAnsi"/>
          <w:sz w:val="22"/>
          <w:szCs w:val="22"/>
        </w:rPr>
      </w:pPr>
    </w:p>
    <w:p w14:paraId="68613270" w14:textId="77777777" w:rsidR="002B4106" w:rsidRPr="008C59E3" w:rsidRDefault="002B4106" w:rsidP="008C59E3">
      <w:pPr>
        <w:rPr>
          <w:rFonts w:asciiTheme="minorHAnsi" w:hAnsiTheme="minorHAnsi" w:cstheme="minorHAnsi"/>
          <w:sz w:val="22"/>
          <w:szCs w:val="22"/>
        </w:rPr>
      </w:pPr>
    </w:p>
    <w:p w14:paraId="73D8D7C3" w14:textId="77777777" w:rsidR="002B4106" w:rsidRPr="008C59E3" w:rsidRDefault="002B4106" w:rsidP="008C59E3">
      <w:pPr>
        <w:rPr>
          <w:rFonts w:asciiTheme="minorHAnsi" w:hAnsiTheme="minorHAnsi" w:cstheme="minorHAnsi"/>
          <w:sz w:val="22"/>
          <w:szCs w:val="22"/>
        </w:rPr>
      </w:pPr>
    </w:p>
    <w:p w14:paraId="60DA5550" w14:textId="77777777" w:rsidR="002B4106" w:rsidRPr="008C59E3" w:rsidRDefault="002B4106" w:rsidP="008C59E3">
      <w:pPr>
        <w:rPr>
          <w:rFonts w:asciiTheme="minorHAnsi" w:hAnsiTheme="minorHAnsi" w:cstheme="minorHAnsi"/>
          <w:sz w:val="22"/>
          <w:szCs w:val="22"/>
        </w:rPr>
      </w:pPr>
    </w:p>
    <w:p w14:paraId="3307D978" w14:textId="77777777" w:rsidR="002B4106" w:rsidRDefault="002B4106" w:rsidP="002B4106">
      <w:pPr>
        <w:autoSpaceDE w:val="0"/>
        <w:autoSpaceDN w:val="0"/>
        <w:adjustRightInd w:val="0"/>
        <w:rPr>
          <w:rFonts w:ascii="Arial" w:hAnsi="Arial" w:cs="Arial"/>
          <w:sz w:val="22"/>
          <w:szCs w:val="22"/>
        </w:rPr>
      </w:pPr>
    </w:p>
    <w:p w14:paraId="4F2EB0A7" w14:textId="77777777" w:rsidR="002B4106" w:rsidRDefault="002B4106" w:rsidP="002B4106">
      <w:pPr>
        <w:autoSpaceDE w:val="0"/>
        <w:autoSpaceDN w:val="0"/>
        <w:adjustRightInd w:val="0"/>
        <w:rPr>
          <w:rFonts w:ascii="Arial" w:hAnsi="Arial" w:cs="Arial"/>
          <w:sz w:val="22"/>
          <w:szCs w:val="22"/>
        </w:rPr>
      </w:pPr>
    </w:p>
    <w:p w14:paraId="4D3BCB43" w14:textId="77777777" w:rsidR="002B4106" w:rsidRDefault="002B4106" w:rsidP="002B4106">
      <w:pPr>
        <w:autoSpaceDE w:val="0"/>
        <w:autoSpaceDN w:val="0"/>
        <w:adjustRightInd w:val="0"/>
        <w:rPr>
          <w:rFonts w:ascii="Arial" w:hAnsi="Arial" w:cs="Arial"/>
          <w:sz w:val="22"/>
          <w:szCs w:val="22"/>
        </w:rPr>
      </w:pPr>
    </w:p>
    <w:p w14:paraId="09F1A5F4" w14:textId="77777777" w:rsidR="002B4106" w:rsidRDefault="002B4106" w:rsidP="002B4106">
      <w:pPr>
        <w:autoSpaceDE w:val="0"/>
        <w:autoSpaceDN w:val="0"/>
        <w:adjustRightInd w:val="0"/>
        <w:rPr>
          <w:rFonts w:ascii="Arial" w:hAnsi="Arial" w:cs="Arial"/>
          <w:sz w:val="22"/>
          <w:szCs w:val="22"/>
        </w:rPr>
      </w:pPr>
    </w:p>
    <w:p w14:paraId="1678489A" w14:textId="77777777" w:rsidR="002B4106" w:rsidRDefault="002B4106" w:rsidP="002B4106">
      <w:pPr>
        <w:autoSpaceDE w:val="0"/>
        <w:autoSpaceDN w:val="0"/>
        <w:adjustRightInd w:val="0"/>
        <w:rPr>
          <w:rFonts w:ascii="Arial" w:hAnsi="Arial" w:cs="Arial"/>
          <w:sz w:val="22"/>
          <w:szCs w:val="22"/>
        </w:rPr>
      </w:pPr>
    </w:p>
    <w:p w14:paraId="1F85EFF3" w14:textId="77777777" w:rsidR="002B4106" w:rsidRDefault="002B4106" w:rsidP="002B4106">
      <w:pPr>
        <w:autoSpaceDE w:val="0"/>
        <w:autoSpaceDN w:val="0"/>
        <w:adjustRightInd w:val="0"/>
        <w:rPr>
          <w:rFonts w:ascii="Arial" w:hAnsi="Arial" w:cs="Arial"/>
          <w:sz w:val="22"/>
          <w:szCs w:val="22"/>
        </w:rPr>
      </w:pPr>
    </w:p>
    <w:p w14:paraId="7052F300" w14:textId="77777777" w:rsidR="002B4106" w:rsidRDefault="002B4106" w:rsidP="002B4106">
      <w:pPr>
        <w:autoSpaceDE w:val="0"/>
        <w:autoSpaceDN w:val="0"/>
        <w:adjustRightInd w:val="0"/>
        <w:rPr>
          <w:rFonts w:ascii="Arial" w:hAnsi="Arial" w:cs="Arial"/>
          <w:sz w:val="22"/>
          <w:szCs w:val="22"/>
        </w:rPr>
      </w:pPr>
    </w:p>
    <w:p w14:paraId="394129E8" w14:textId="77777777" w:rsidR="002B4106" w:rsidRDefault="002B4106" w:rsidP="002B4106">
      <w:pPr>
        <w:autoSpaceDE w:val="0"/>
        <w:autoSpaceDN w:val="0"/>
        <w:adjustRightInd w:val="0"/>
        <w:rPr>
          <w:rFonts w:ascii="Arial" w:hAnsi="Arial" w:cs="Arial"/>
          <w:sz w:val="22"/>
          <w:szCs w:val="22"/>
        </w:rPr>
      </w:pPr>
    </w:p>
    <w:p w14:paraId="13F17A22" w14:textId="77777777" w:rsidR="002B4106" w:rsidRDefault="002B4106" w:rsidP="002B4106">
      <w:pPr>
        <w:autoSpaceDE w:val="0"/>
        <w:autoSpaceDN w:val="0"/>
        <w:adjustRightInd w:val="0"/>
        <w:rPr>
          <w:rFonts w:ascii="Arial" w:hAnsi="Arial" w:cs="Arial"/>
          <w:sz w:val="22"/>
          <w:szCs w:val="22"/>
        </w:rPr>
      </w:pPr>
    </w:p>
    <w:p w14:paraId="31E71D74" w14:textId="77777777" w:rsidR="002B4106" w:rsidRDefault="002B4106" w:rsidP="002B4106">
      <w:pPr>
        <w:autoSpaceDE w:val="0"/>
        <w:autoSpaceDN w:val="0"/>
        <w:adjustRightInd w:val="0"/>
        <w:rPr>
          <w:rFonts w:ascii="Arial" w:hAnsi="Arial" w:cs="Arial"/>
          <w:sz w:val="22"/>
          <w:szCs w:val="22"/>
        </w:rPr>
      </w:pPr>
    </w:p>
    <w:p w14:paraId="0A61C056" w14:textId="77777777" w:rsidR="002B4106" w:rsidRDefault="002B4106" w:rsidP="002B4106">
      <w:pPr>
        <w:autoSpaceDE w:val="0"/>
        <w:autoSpaceDN w:val="0"/>
        <w:adjustRightInd w:val="0"/>
        <w:rPr>
          <w:rFonts w:ascii="Arial" w:hAnsi="Arial" w:cs="Arial"/>
          <w:sz w:val="22"/>
          <w:szCs w:val="22"/>
        </w:rPr>
      </w:pPr>
    </w:p>
    <w:p w14:paraId="631C6ADF" w14:textId="77777777" w:rsidR="002B4106" w:rsidRDefault="002B4106" w:rsidP="002B4106">
      <w:pPr>
        <w:autoSpaceDE w:val="0"/>
        <w:autoSpaceDN w:val="0"/>
        <w:adjustRightInd w:val="0"/>
        <w:rPr>
          <w:rFonts w:ascii="Arial" w:hAnsi="Arial" w:cs="Arial"/>
          <w:sz w:val="22"/>
          <w:szCs w:val="22"/>
        </w:rPr>
      </w:pPr>
    </w:p>
    <w:p w14:paraId="543CDFBA" w14:textId="77777777" w:rsidR="002B4106" w:rsidRDefault="002B4106" w:rsidP="002B4106">
      <w:pPr>
        <w:autoSpaceDE w:val="0"/>
        <w:autoSpaceDN w:val="0"/>
        <w:adjustRightInd w:val="0"/>
        <w:rPr>
          <w:rFonts w:ascii="Arial" w:hAnsi="Arial" w:cs="Arial"/>
          <w:sz w:val="22"/>
          <w:szCs w:val="22"/>
        </w:rPr>
      </w:pPr>
    </w:p>
    <w:p w14:paraId="3E5FBFEE" w14:textId="77777777" w:rsidR="002B4106" w:rsidRDefault="002B4106" w:rsidP="002B4106">
      <w:pPr>
        <w:autoSpaceDE w:val="0"/>
        <w:autoSpaceDN w:val="0"/>
        <w:adjustRightInd w:val="0"/>
        <w:rPr>
          <w:rFonts w:ascii="Arial" w:hAnsi="Arial" w:cs="Arial"/>
          <w:sz w:val="22"/>
          <w:szCs w:val="22"/>
        </w:rPr>
      </w:pPr>
    </w:p>
    <w:p w14:paraId="7A52F3BC" w14:textId="77777777" w:rsidR="002B4106" w:rsidRDefault="002B4106" w:rsidP="002B4106">
      <w:pPr>
        <w:autoSpaceDE w:val="0"/>
        <w:autoSpaceDN w:val="0"/>
        <w:adjustRightInd w:val="0"/>
        <w:rPr>
          <w:rFonts w:ascii="Arial" w:hAnsi="Arial" w:cs="Arial"/>
          <w:sz w:val="22"/>
          <w:szCs w:val="22"/>
        </w:rPr>
      </w:pPr>
    </w:p>
    <w:p w14:paraId="5B5D712D" w14:textId="77777777" w:rsidR="002B4106" w:rsidRDefault="002B4106" w:rsidP="002B4106">
      <w:pPr>
        <w:autoSpaceDE w:val="0"/>
        <w:autoSpaceDN w:val="0"/>
        <w:adjustRightInd w:val="0"/>
        <w:rPr>
          <w:rFonts w:ascii="Arial" w:hAnsi="Arial" w:cs="Arial"/>
          <w:sz w:val="22"/>
          <w:szCs w:val="22"/>
        </w:rPr>
      </w:pPr>
    </w:p>
    <w:p w14:paraId="2ACBAB2F" w14:textId="77777777" w:rsidR="002B4106" w:rsidRDefault="002B4106" w:rsidP="002B4106">
      <w:pPr>
        <w:autoSpaceDE w:val="0"/>
        <w:autoSpaceDN w:val="0"/>
        <w:adjustRightInd w:val="0"/>
        <w:rPr>
          <w:rFonts w:ascii="Arial" w:hAnsi="Arial" w:cs="Arial"/>
          <w:sz w:val="22"/>
          <w:szCs w:val="22"/>
        </w:rPr>
      </w:pPr>
    </w:p>
    <w:p w14:paraId="6272E9C3" w14:textId="77777777" w:rsidR="002B4106" w:rsidRDefault="002B4106" w:rsidP="002B4106">
      <w:pPr>
        <w:autoSpaceDE w:val="0"/>
        <w:autoSpaceDN w:val="0"/>
        <w:adjustRightInd w:val="0"/>
        <w:rPr>
          <w:rFonts w:ascii="Arial" w:hAnsi="Arial" w:cs="Arial"/>
          <w:sz w:val="22"/>
          <w:szCs w:val="22"/>
        </w:rPr>
      </w:pPr>
    </w:p>
    <w:p w14:paraId="6D7EC6D0" w14:textId="77777777" w:rsidR="002B4106" w:rsidRDefault="002B4106" w:rsidP="002B4106">
      <w:pPr>
        <w:autoSpaceDE w:val="0"/>
        <w:autoSpaceDN w:val="0"/>
        <w:adjustRightInd w:val="0"/>
        <w:rPr>
          <w:rFonts w:ascii="Arial" w:hAnsi="Arial" w:cs="Arial"/>
          <w:sz w:val="22"/>
          <w:szCs w:val="22"/>
        </w:rPr>
      </w:pPr>
    </w:p>
    <w:p w14:paraId="339E05C3" w14:textId="77777777" w:rsidR="002B4106" w:rsidRDefault="002B4106" w:rsidP="002B4106">
      <w:pPr>
        <w:autoSpaceDE w:val="0"/>
        <w:autoSpaceDN w:val="0"/>
        <w:adjustRightInd w:val="0"/>
        <w:rPr>
          <w:rFonts w:ascii="Arial" w:hAnsi="Arial" w:cs="Arial"/>
          <w:sz w:val="22"/>
          <w:szCs w:val="22"/>
        </w:rPr>
      </w:pPr>
    </w:p>
    <w:p w14:paraId="504FC868" w14:textId="77777777" w:rsidR="002B4106" w:rsidRDefault="002B4106" w:rsidP="002B4106">
      <w:pPr>
        <w:autoSpaceDE w:val="0"/>
        <w:autoSpaceDN w:val="0"/>
        <w:adjustRightInd w:val="0"/>
        <w:rPr>
          <w:rFonts w:ascii="Arial" w:hAnsi="Arial" w:cs="Arial"/>
          <w:sz w:val="22"/>
          <w:szCs w:val="22"/>
        </w:rPr>
      </w:pPr>
    </w:p>
    <w:p w14:paraId="1FC80AF6" w14:textId="77777777" w:rsidR="002B4106" w:rsidRDefault="002B4106" w:rsidP="002B4106">
      <w:pPr>
        <w:autoSpaceDE w:val="0"/>
        <w:autoSpaceDN w:val="0"/>
        <w:adjustRightInd w:val="0"/>
        <w:rPr>
          <w:rFonts w:ascii="Arial" w:hAnsi="Arial" w:cs="Arial"/>
          <w:sz w:val="22"/>
          <w:szCs w:val="22"/>
        </w:rPr>
      </w:pPr>
    </w:p>
    <w:p w14:paraId="5859364A" w14:textId="77777777" w:rsidR="002B4106" w:rsidRDefault="002B4106" w:rsidP="002B4106">
      <w:pPr>
        <w:autoSpaceDE w:val="0"/>
        <w:autoSpaceDN w:val="0"/>
        <w:adjustRightInd w:val="0"/>
        <w:rPr>
          <w:rFonts w:ascii="Arial" w:hAnsi="Arial" w:cs="Arial"/>
          <w:sz w:val="22"/>
          <w:szCs w:val="22"/>
        </w:rPr>
      </w:pPr>
    </w:p>
    <w:p w14:paraId="71849430" w14:textId="77777777" w:rsidR="002B4106" w:rsidRDefault="002B4106" w:rsidP="002B4106">
      <w:pPr>
        <w:autoSpaceDE w:val="0"/>
        <w:autoSpaceDN w:val="0"/>
        <w:adjustRightInd w:val="0"/>
        <w:rPr>
          <w:rFonts w:ascii="Arial" w:hAnsi="Arial" w:cs="Arial"/>
          <w:sz w:val="22"/>
          <w:szCs w:val="22"/>
        </w:rPr>
      </w:pPr>
    </w:p>
    <w:p w14:paraId="0635F771" w14:textId="77777777" w:rsidR="002B4106" w:rsidRDefault="002B4106" w:rsidP="002B4106">
      <w:pPr>
        <w:autoSpaceDE w:val="0"/>
        <w:autoSpaceDN w:val="0"/>
        <w:adjustRightInd w:val="0"/>
        <w:rPr>
          <w:rFonts w:ascii="Arial" w:hAnsi="Arial" w:cs="Arial"/>
          <w:sz w:val="22"/>
          <w:szCs w:val="22"/>
        </w:rPr>
      </w:pPr>
    </w:p>
    <w:p w14:paraId="5F626338" w14:textId="77777777" w:rsidR="002B4106" w:rsidRDefault="002B4106" w:rsidP="002B4106">
      <w:pPr>
        <w:autoSpaceDE w:val="0"/>
        <w:autoSpaceDN w:val="0"/>
        <w:adjustRightInd w:val="0"/>
        <w:rPr>
          <w:rFonts w:ascii="Arial" w:hAnsi="Arial" w:cs="Arial"/>
          <w:sz w:val="22"/>
          <w:szCs w:val="22"/>
        </w:rPr>
      </w:pPr>
    </w:p>
    <w:p w14:paraId="5C854BE2" w14:textId="77777777" w:rsidR="002B4106" w:rsidRDefault="002B4106" w:rsidP="002B4106">
      <w:pPr>
        <w:autoSpaceDE w:val="0"/>
        <w:autoSpaceDN w:val="0"/>
        <w:adjustRightInd w:val="0"/>
        <w:rPr>
          <w:rFonts w:ascii="Arial" w:hAnsi="Arial" w:cs="Arial"/>
          <w:sz w:val="22"/>
          <w:szCs w:val="22"/>
        </w:rPr>
      </w:pPr>
    </w:p>
    <w:p w14:paraId="00BD1691" w14:textId="77777777" w:rsidR="002B4106" w:rsidRDefault="002B4106" w:rsidP="002B4106">
      <w:pPr>
        <w:autoSpaceDE w:val="0"/>
        <w:autoSpaceDN w:val="0"/>
        <w:adjustRightInd w:val="0"/>
        <w:rPr>
          <w:rFonts w:ascii="Arial" w:hAnsi="Arial" w:cs="Arial"/>
          <w:sz w:val="22"/>
          <w:szCs w:val="22"/>
        </w:rPr>
      </w:pPr>
    </w:p>
    <w:p w14:paraId="711756A5" w14:textId="77777777" w:rsidR="00832209" w:rsidRDefault="00832209" w:rsidP="002B4106">
      <w:pPr>
        <w:rPr>
          <w:rFonts w:ascii="Arial" w:hAnsi="Arial" w:cs="Arial"/>
          <w:b/>
        </w:rPr>
      </w:pPr>
    </w:p>
    <w:p w14:paraId="2763EAF6" w14:textId="77777777" w:rsidR="00832209" w:rsidRDefault="00832209" w:rsidP="002B4106">
      <w:pPr>
        <w:rPr>
          <w:rFonts w:ascii="Arial" w:hAnsi="Arial" w:cs="Arial"/>
          <w:b/>
        </w:rPr>
      </w:pPr>
    </w:p>
    <w:p w14:paraId="3F39977D" w14:textId="77777777" w:rsidR="00832209" w:rsidRDefault="00832209" w:rsidP="002B4106">
      <w:pPr>
        <w:rPr>
          <w:rFonts w:ascii="Arial" w:hAnsi="Arial" w:cs="Arial"/>
          <w:b/>
        </w:rPr>
      </w:pPr>
    </w:p>
    <w:p w14:paraId="1F757220" w14:textId="77777777" w:rsidR="00832209" w:rsidRDefault="00832209" w:rsidP="002B4106">
      <w:pPr>
        <w:rPr>
          <w:rFonts w:ascii="Arial" w:hAnsi="Arial" w:cs="Arial"/>
          <w:b/>
        </w:rPr>
      </w:pPr>
    </w:p>
    <w:p w14:paraId="77A7F5B0" w14:textId="77777777" w:rsidR="002B4106" w:rsidRPr="00FB7399" w:rsidRDefault="002B4106" w:rsidP="002B4106">
      <w:pPr>
        <w:rPr>
          <w:rFonts w:ascii="Arial" w:hAnsi="Arial" w:cs="Arial"/>
          <w:b/>
        </w:rPr>
      </w:pPr>
      <w:r w:rsidRPr="00FB7399">
        <w:rPr>
          <w:rFonts w:ascii="Arial" w:hAnsi="Arial" w:cs="Arial"/>
          <w:b/>
        </w:rPr>
        <w:lastRenderedPageBreak/>
        <w:t>Vedlegg 5:</w:t>
      </w:r>
    </w:p>
    <w:p w14:paraId="01894665" w14:textId="77777777" w:rsidR="002B4106" w:rsidRPr="004A3DF2" w:rsidRDefault="002B4106" w:rsidP="002B4106">
      <w:pPr>
        <w:autoSpaceDE w:val="0"/>
        <w:autoSpaceDN w:val="0"/>
        <w:adjustRightInd w:val="0"/>
        <w:rPr>
          <w:rFonts w:ascii="Arial" w:hAnsi="Arial" w:cs="Arial"/>
          <w:b/>
          <w:sz w:val="22"/>
          <w:szCs w:val="22"/>
        </w:rPr>
      </w:pPr>
    </w:p>
    <w:p w14:paraId="0A5E4213" w14:textId="77777777" w:rsidR="00F23407" w:rsidRPr="003D66C6" w:rsidRDefault="00F23407" w:rsidP="00F23407">
      <w:pPr>
        <w:jc w:val="center"/>
        <w:rPr>
          <w:rFonts w:ascii="Arial" w:hAnsi="Arial" w:cs="Arial"/>
          <w:sz w:val="32"/>
          <w:szCs w:val="32"/>
        </w:rPr>
      </w:pPr>
      <w:r w:rsidRPr="003D66C6">
        <w:rPr>
          <w:rFonts w:ascii="Arial" w:hAnsi="Arial" w:cs="Arial"/>
          <w:sz w:val="32"/>
          <w:szCs w:val="32"/>
        </w:rPr>
        <w:t xml:space="preserve">Dokumentasjon av behov for </w:t>
      </w:r>
    </w:p>
    <w:p w14:paraId="5D197AEA" w14:textId="77777777" w:rsidR="00F23407" w:rsidRPr="003D66C6" w:rsidRDefault="00F23407" w:rsidP="00F23407">
      <w:pPr>
        <w:jc w:val="center"/>
        <w:rPr>
          <w:rFonts w:ascii="Arial" w:hAnsi="Arial" w:cs="Arial"/>
          <w:b/>
          <w:sz w:val="32"/>
          <w:szCs w:val="32"/>
        </w:rPr>
      </w:pPr>
      <w:r w:rsidRPr="003D66C6">
        <w:rPr>
          <w:rFonts w:ascii="Arial" w:hAnsi="Arial" w:cs="Arial"/>
          <w:b/>
          <w:sz w:val="32"/>
          <w:szCs w:val="32"/>
        </w:rPr>
        <w:t xml:space="preserve">Tilretteleggingstilskudd, TRT, </w:t>
      </w:r>
    </w:p>
    <w:p w14:paraId="358D4833" w14:textId="77777777" w:rsidR="00F23407" w:rsidRDefault="00F23407" w:rsidP="00F23407">
      <w:pPr>
        <w:jc w:val="center"/>
        <w:rPr>
          <w:rFonts w:ascii="Arial" w:hAnsi="Arial" w:cs="Arial"/>
          <w:sz w:val="32"/>
          <w:szCs w:val="32"/>
        </w:rPr>
      </w:pPr>
      <w:r>
        <w:rPr>
          <w:rFonts w:ascii="Arial" w:hAnsi="Arial" w:cs="Arial"/>
          <w:sz w:val="32"/>
          <w:szCs w:val="32"/>
        </w:rPr>
        <w:t>i medlemsorganisasjoner i Studieforbund</w:t>
      </w:r>
      <w:r w:rsidR="00081D94">
        <w:rPr>
          <w:rFonts w:ascii="Arial" w:hAnsi="Arial" w:cs="Arial"/>
          <w:sz w:val="32"/>
          <w:szCs w:val="32"/>
        </w:rPr>
        <w:t>et Funkis</w:t>
      </w:r>
    </w:p>
    <w:p w14:paraId="08179EF4" w14:textId="77777777" w:rsidR="00F23407" w:rsidRDefault="00F23407" w:rsidP="00F23407">
      <w:pPr>
        <w:rPr>
          <w:rFonts w:ascii="Arial" w:hAnsi="Arial" w:cs="Arial"/>
          <w:b/>
        </w:rPr>
      </w:pPr>
    </w:p>
    <w:p w14:paraId="0D39A2A1" w14:textId="77777777" w:rsidR="00F23407" w:rsidRDefault="00F23407" w:rsidP="00F23407">
      <w:pPr>
        <w:jc w:val="center"/>
        <w:rPr>
          <w:rFonts w:ascii="Arial" w:hAnsi="Arial" w:cs="Arial"/>
          <w:b/>
        </w:rPr>
      </w:pPr>
      <w:r>
        <w:rPr>
          <w:rFonts w:ascii="Arial" w:hAnsi="Arial" w:cs="Arial"/>
          <w:b/>
          <w:noProof/>
          <w:lang w:eastAsia="nb-NO"/>
        </w:rPr>
        <w:drawing>
          <wp:inline distT="0" distB="0" distL="0" distR="0" wp14:anchorId="1341A37B" wp14:editId="58296C57">
            <wp:extent cx="1114425" cy="1076325"/>
            <wp:effectExtent l="19050" t="0" r="9525" b="0"/>
            <wp:docPr id="8" name="Bilde 2" descr="Logo Mental H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tal-helse-logo"/>
                    <pic:cNvPicPr>
                      <a:picLocks noChangeAspect="1" noChangeArrowheads="1"/>
                    </pic:cNvPicPr>
                  </pic:nvPicPr>
                  <pic:blipFill>
                    <a:blip r:embed="rId27" cstate="print"/>
                    <a:srcRect/>
                    <a:stretch>
                      <a:fillRect/>
                    </a:stretch>
                  </pic:blipFill>
                  <pic:spPr bwMode="auto">
                    <a:xfrm>
                      <a:off x="0" y="0"/>
                      <a:ext cx="1114425" cy="1076325"/>
                    </a:xfrm>
                    <a:prstGeom prst="rect">
                      <a:avLst/>
                    </a:prstGeom>
                    <a:noFill/>
                    <a:ln w="9525">
                      <a:noFill/>
                      <a:miter lim="800000"/>
                      <a:headEnd/>
                      <a:tailEnd/>
                    </a:ln>
                  </pic:spPr>
                </pic:pic>
              </a:graphicData>
            </a:graphic>
          </wp:inline>
        </w:drawing>
      </w:r>
    </w:p>
    <w:p w14:paraId="77209F80" w14:textId="77777777" w:rsidR="00F23407" w:rsidRDefault="00F23407" w:rsidP="00F23407">
      <w:pPr>
        <w:rPr>
          <w:rFonts w:ascii="Arial" w:hAnsi="Arial" w:cs="Arial"/>
          <w:b/>
        </w:rPr>
      </w:pPr>
    </w:p>
    <w:p w14:paraId="3993E75D" w14:textId="77777777" w:rsidR="00F23407" w:rsidRPr="00F23407" w:rsidRDefault="00F23407" w:rsidP="00F23407">
      <w:pPr>
        <w:rPr>
          <w:rFonts w:asciiTheme="minorHAnsi" w:hAnsiTheme="minorHAnsi" w:cstheme="minorHAnsi"/>
          <w:b/>
        </w:rPr>
      </w:pPr>
      <w:r w:rsidRPr="00F23407">
        <w:rPr>
          <w:rFonts w:asciiTheme="minorHAnsi" w:hAnsiTheme="minorHAnsi" w:cstheme="minorHAnsi"/>
          <w:b/>
        </w:rPr>
        <w:t>Mental Helses målgruppe/målgrupper</w:t>
      </w:r>
    </w:p>
    <w:p w14:paraId="7A1FA9FB" w14:textId="77777777" w:rsidR="00F23407" w:rsidRPr="00F23407" w:rsidRDefault="00F23407" w:rsidP="00F23407">
      <w:pPr>
        <w:rPr>
          <w:rFonts w:asciiTheme="minorHAnsi" w:hAnsiTheme="minorHAnsi" w:cstheme="minorHAnsi"/>
          <w:sz w:val="22"/>
          <w:szCs w:val="22"/>
        </w:rPr>
      </w:pPr>
      <w:r w:rsidRPr="00F23407">
        <w:rPr>
          <w:rFonts w:asciiTheme="minorHAnsi" w:hAnsiTheme="minorHAnsi" w:cstheme="minorHAnsi"/>
          <w:sz w:val="22"/>
          <w:szCs w:val="22"/>
        </w:rPr>
        <w:t>Mental Helse er en sosialpolitisk interesseorganisasjon for alle mennesker med psykiske helseproblemer, deres nærmeste, pårørende og andre interesserte. Formålet er å fremme uavhengighet, selvstendighet og evnen til å mestre eget liv.  Mange i målgruppen er voksne som trenger særskilte kurstilbud for å komme ut av isolasjon og mestre livet bedre.</w:t>
      </w:r>
    </w:p>
    <w:p w14:paraId="2BC9022A" w14:textId="77777777" w:rsidR="00F23407" w:rsidRPr="00F23407" w:rsidRDefault="00F23407" w:rsidP="00F23407">
      <w:pPr>
        <w:rPr>
          <w:rFonts w:asciiTheme="minorHAnsi" w:hAnsiTheme="minorHAnsi" w:cstheme="minorHAnsi"/>
        </w:rPr>
      </w:pPr>
    </w:p>
    <w:p w14:paraId="5964C206" w14:textId="77777777" w:rsidR="00F23407" w:rsidRPr="00F23407" w:rsidRDefault="00F23407" w:rsidP="00F23407">
      <w:pPr>
        <w:rPr>
          <w:rFonts w:asciiTheme="minorHAnsi" w:hAnsiTheme="minorHAnsi" w:cstheme="minorHAnsi"/>
          <w:b/>
        </w:rPr>
      </w:pPr>
      <w:r w:rsidRPr="00F23407">
        <w:rPr>
          <w:rFonts w:asciiTheme="minorHAnsi" w:hAnsiTheme="minorHAnsi" w:cstheme="minorHAnsi"/>
          <w:b/>
        </w:rPr>
        <w:t>Beskrivelse av målgruppas/målgruppenes spesielle behov i forhold til tilrettelegging i opplæringssituasjoner</w:t>
      </w:r>
    </w:p>
    <w:p w14:paraId="097445F0" w14:textId="77777777" w:rsidR="00F23407" w:rsidRPr="00F23407" w:rsidRDefault="00F23407" w:rsidP="00F23407">
      <w:pPr>
        <w:rPr>
          <w:rFonts w:asciiTheme="minorHAnsi" w:hAnsiTheme="minorHAnsi" w:cstheme="minorHAnsi"/>
          <w:sz w:val="22"/>
          <w:szCs w:val="22"/>
        </w:rPr>
      </w:pPr>
      <w:r w:rsidRPr="00F23407">
        <w:rPr>
          <w:rFonts w:asciiTheme="minorHAnsi" w:hAnsiTheme="minorHAnsi" w:cstheme="minorHAnsi"/>
          <w:sz w:val="22"/>
          <w:szCs w:val="22"/>
        </w:rPr>
        <w:t>Mennesker med psykiske helseproblemer er like forskjellige som andre, men sykdommen de har vil i visse tilfeller være begrensende for deres mulighet til å kunne delta på kurs og annen opplæring. Spesielle behov gruppen har kan være:</w:t>
      </w:r>
    </w:p>
    <w:p w14:paraId="4CABAEED" w14:textId="77777777" w:rsidR="00F23407" w:rsidRPr="00F23407" w:rsidRDefault="00F23407" w:rsidP="00F23407">
      <w:pPr>
        <w:ind w:left="360"/>
        <w:rPr>
          <w:rFonts w:asciiTheme="minorHAnsi" w:hAnsiTheme="minorHAnsi" w:cstheme="minorHAnsi"/>
          <w:sz w:val="22"/>
          <w:szCs w:val="22"/>
        </w:rPr>
      </w:pPr>
    </w:p>
    <w:p w14:paraId="7162906A" w14:textId="77777777" w:rsidR="00F23407" w:rsidRPr="00F23407" w:rsidRDefault="00F23407" w:rsidP="00F23407">
      <w:pPr>
        <w:numPr>
          <w:ilvl w:val="0"/>
          <w:numId w:val="44"/>
        </w:numPr>
        <w:ind w:left="426" w:hanging="426"/>
        <w:rPr>
          <w:rFonts w:asciiTheme="minorHAnsi" w:hAnsiTheme="minorHAnsi" w:cstheme="minorHAnsi"/>
          <w:sz w:val="22"/>
          <w:szCs w:val="22"/>
        </w:rPr>
      </w:pPr>
      <w:r w:rsidRPr="00F23407">
        <w:rPr>
          <w:rFonts w:asciiTheme="minorHAnsi" w:hAnsiTheme="minorHAnsi" w:cstheme="minorHAnsi"/>
          <w:sz w:val="22"/>
          <w:szCs w:val="22"/>
        </w:rPr>
        <w:t>Deltakere som ikke greier å ta offentlige kommunikasjonsmidler vil ha behov for annen transport til og fra aktivitetene.</w:t>
      </w:r>
    </w:p>
    <w:p w14:paraId="6D4B15EF" w14:textId="77777777" w:rsidR="00F23407" w:rsidRPr="00F23407" w:rsidRDefault="00F23407" w:rsidP="00F23407">
      <w:pPr>
        <w:numPr>
          <w:ilvl w:val="0"/>
          <w:numId w:val="44"/>
        </w:numPr>
        <w:ind w:left="426" w:hanging="426"/>
        <w:rPr>
          <w:rFonts w:asciiTheme="minorHAnsi" w:hAnsiTheme="minorHAnsi" w:cstheme="minorHAnsi"/>
          <w:sz w:val="22"/>
          <w:szCs w:val="22"/>
        </w:rPr>
      </w:pPr>
      <w:r w:rsidRPr="00F23407">
        <w:rPr>
          <w:rFonts w:asciiTheme="minorHAnsi" w:hAnsiTheme="minorHAnsi" w:cstheme="minorHAnsi"/>
          <w:sz w:val="22"/>
          <w:szCs w:val="22"/>
        </w:rPr>
        <w:t>Noen deltakere vil være avhengige av å ha med seg ledsager.</w:t>
      </w:r>
    </w:p>
    <w:p w14:paraId="74957386" w14:textId="77777777" w:rsidR="00F23407" w:rsidRPr="00F23407" w:rsidRDefault="00F23407" w:rsidP="00F23407">
      <w:pPr>
        <w:numPr>
          <w:ilvl w:val="0"/>
          <w:numId w:val="44"/>
        </w:numPr>
        <w:ind w:left="426" w:hanging="426"/>
        <w:rPr>
          <w:rFonts w:asciiTheme="minorHAnsi" w:hAnsiTheme="minorHAnsi" w:cstheme="minorHAnsi"/>
          <w:sz w:val="22"/>
          <w:szCs w:val="22"/>
        </w:rPr>
      </w:pPr>
      <w:r w:rsidRPr="00F23407">
        <w:rPr>
          <w:rFonts w:asciiTheme="minorHAnsi" w:hAnsiTheme="minorHAnsi" w:cstheme="minorHAnsi"/>
          <w:sz w:val="22"/>
          <w:szCs w:val="22"/>
        </w:rPr>
        <w:t>Kognitive problemer kan medføre at kurset må holders over lengre tid. Det kan medføre flere kurssamlinger og eventuelt lengre innleie av foredragsholder. Dette gjelder også i forhold til bruk av medikamenter.</w:t>
      </w:r>
    </w:p>
    <w:p w14:paraId="247DC5B5" w14:textId="77777777" w:rsidR="00F23407" w:rsidRPr="00F23407" w:rsidRDefault="00F23407" w:rsidP="00F23407">
      <w:pPr>
        <w:numPr>
          <w:ilvl w:val="0"/>
          <w:numId w:val="44"/>
        </w:numPr>
        <w:ind w:left="426" w:hanging="426"/>
        <w:rPr>
          <w:rFonts w:asciiTheme="minorHAnsi" w:hAnsiTheme="minorHAnsi" w:cstheme="minorHAnsi"/>
          <w:sz w:val="22"/>
          <w:szCs w:val="22"/>
        </w:rPr>
      </w:pPr>
      <w:r w:rsidRPr="00F23407">
        <w:rPr>
          <w:rFonts w:asciiTheme="minorHAnsi" w:hAnsiTheme="minorHAnsi" w:cstheme="minorHAnsi"/>
          <w:sz w:val="22"/>
          <w:szCs w:val="22"/>
        </w:rPr>
        <w:t>Ulike psykiske helseproblemer kan også medføre færre deltakere på aktiviteter.</w:t>
      </w:r>
    </w:p>
    <w:p w14:paraId="08166522" w14:textId="77777777" w:rsidR="00F23407" w:rsidRPr="00F23407" w:rsidRDefault="00F23407" w:rsidP="00F23407">
      <w:pPr>
        <w:numPr>
          <w:ilvl w:val="0"/>
          <w:numId w:val="44"/>
        </w:numPr>
        <w:ind w:left="426" w:hanging="426"/>
        <w:rPr>
          <w:rFonts w:asciiTheme="minorHAnsi" w:hAnsiTheme="minorHAnsi" w:cstheme="minorHAnsi"/>
          <w:sz w:val="22"/>
          <w:szCs w:val="22"/>
        </w:rPr>
      </w:pPr>
      <w:r w:rsidRPr="00F23407">
        <w:rPr>
          <w:rFonts w:asciiTheme="minorHAnsi" w:hAnsiTheme="minorHAnsi" w:cstheme="minorHAnsi"/>
          <w:sz w:val="22"/>
          <w:szCs w:val="22"/>
        </w:rPr>
        <w:t>For enkelte kurstyper kan det være aktuelt å koble på helsepersonell.</w:t>
      </w:r>
    </w:p>
    <w:p w14:paraId="5E327B8D" w14:textId="77777777" w:rsidR="00F23407" w:rsidRPr="00F23407" w:rsidRDefault="00F23407" w:rsidP="00F23407">
      <w:pPr>
        <w:numPr>
          <w:ilvl w:val="0"/>
          <w:numId w:val="44"/>
        </w:numPr>
        <w:ind w:left="426" w:hanging="426"/>
        <w:rPr>
          <w:rFonts w:asciiTheme="minorHAnsi" w:hAnsiTheme="minorHAnsi" w:cstheme="minorHAnsi"/>
          <w:sz w:val="22"/>
          <w:szCs w:val="22"/>
        </w:rPr>
      </w:pPr>
      <w:r w:rsidRPr="00F23407">
        <w:rPr>
          <w:rFonts w:asciiTheme="minorHAnsi" w:hAnsiTheme="minorHAnsi" w:cstheme="minorHAnsi"/>
          <w:sz w:val="22"/>
          <w:szCs w:val="22"/>
        </w:rPr>
        <w:t>Kurs for spesifikke diagnoser som medfører få deltakere på landsbasis kan føre til større utgifter på grunn av lange reiseavstander.</w:t>
      </w:r>
    </w:p>
    <w:p w14:paraId="51BAC4E3" w14:textId="77777777" w:rsidR="00F23407" w:rsidRPr="00F23407" w:rsidRDefault="00F23407" w:rsidP="00F23407">
      <w:pPr>
        <w:numPr>
          <w:ilvl w:val="0"/>
          <w:numId w:val="44"/>
        </w:numPr>
        <w:ind w:left="426" w:hanging="426"/>
        <w:rPr>
          <w:rFonts w:asciiTheme="minorHAnsi" w:hAnsiTheme="minorHAnsi" w:cstheme="minorHAnsi"/>
          <w:sz w:val="22"/>
          <w:szCs w:val="22"/>
        </w:rPr>
      </w:pPr>
      <w:r w:rsidRPr="00F23407">
        <w:rPr>
          <w:rFonts w:asciiTheme="minorHAnsi" w:hAnsiTheme="minorHAnsi" w:cstheme="minorHAnsi"/>
          <w:sz w:val="22"/>
          <w:szCs w:val="22"/>
        </w:rPr>
        <w:t>Internatkurs på grunn av at deltakerne ikke kan reise frem og tilbake.</w:t>
      </w:r>
    </w:p>
    <w:p w14:paraId="05200B31" w14:textId="77777777" w:rsidR="00F23407" w:rsidRPr="00F23407" w:rsidRDefault="00F23407" w:rsidP="00F23407">
      <w:pPr>
        <w:rPr>
          <w:rFonts w:asciiTheme="minorHAnsi" w:hAnsiTheme="minorHAnsi" w:cstheme="minorHAnsi"/>
          <w:sz w:val="22"/>
          <w:szCs w:val="22"/>
        </w:rPr>
      </w:pPr>
    </w:p>
    <w:p w14:paraId="3959F84B" w14:textId="77777777" w:rsidR="00F23407" w:rsidRPr="00F23407" w:rsidRDefault="00F23407" w:rsidP="00F23407">
      <w:pPr>
        <w:rPr>
          <w:rFonts w:asciiTheme="minorHAnsi" w:hAnsiTheme="minorHAnsi" w:cstheme="minorHAnsi"/>
        </w:rPr>
      </w:pPr>
    </w:p>
    <w:p w14:paraId="4B973681" w14:textId="77777777" w:rsidR="00F23407" w:rsidRPr="00F23407" w:rsidRDefault="00F23407" w:rsidP="00F23407">
      <w:pPr>
        <w:rPr>
          <w:rFonts w:asciiTheme="minorHAnsi" w:hAnsiTheme="minorHAnsi" w:cstheme="minorHAnsi"/>
          <w:b/>
        </w:rPr>
      </w:pPr>
      <w:r w:rsidRPr="00F23407">
        <w:rPr>
          <w:rFonts w:asciiTheme="minorHAnsi" w:hAnsiTheme="minorHAnsi" w:cstheme="minorHAnsi"/>
          <w:b/>
        </w:rPr>
        <w:t>Beskrivelse av hvilke ekstra kostnader disse tilretteleggingstiltakene medfører</w:t>
      </w:r>
    </w:p>
    <w:p w14:paraId="0312C3DD"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Kostnader i forbindelse med kjøring: bruk av privatbil, drosje, evt. annet.</w:t>
      </w:r>
    </w:p>
    <w:p w14:paraId="01F0B654"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Kostnader for ledsager.</w:t>
      </w:r>
    </w:p>
    <w:p w14:paraId="0A8F5B1C"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Økte kostnader til lokalleie da dette måtte være av en viss størrelse, eller annet.</w:t>
      </w:r>
    </w:p>
    <w:p w14:paraId="38A6FA30"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Større kostnader til innleder/foredragsholdere fordi det ikke var mulig å finne lokal foredragsholder med riktig kompetanse.</w:t>
      </w:r>
    </w:p>
    <w:p w14:paraId="78D8DE6B"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Større kostnader til innledere/foredragsholdere da kurset måtte forlenges.</w:t>
      </w:r>
    </w:p>
    <w:p w14:paraId="32D9947A"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Mindre inntekter på egenandeler for det måtte kjøres flere kurs med færre deltakere og lavere inntektsnivå i målgruppa.</w:t>
      </w:r>
    </w:p>
    <w:p w14:paraId="6021CB7C"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Kostnader for helsepersonell for å ivareta kursdeltakerne.</w:t>
      </w:r>
    </w:p>
    <w:p w14:paraId="0B88329C"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Større reise og overnattingskostnader da kurset måtte holdes på et sentralt sted.</w:t>
      </w:r>
    </w:p>
    <w:p w14:paraId="030A46FE"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t>Kurset ble ekstra dyrt grunnet at behov for smågrupper førte til lavt deltakerantall.</w:t>
      </w:r>
    </w:p>
    <w:p w14:paraId="3C523A37" w14:textId="77777777" w:rsidR="00F23407" w:rsidRPr="00F23407" w:rsidRDefault="00F23407" w:rsidP="00F23407">
      <w:pPr>
        <w:numPr>
          <w:ilvl w:val="0"/>
          <w:numId w:val="43"/>
        </w:numPr>
        <w:rPr>
          <w:rFonts w:asciiTheme="minorHAnsi" w:hAnsiTheme="minorHAnsi" w:cstheme="minorHAnsi"/>
          <w:sz w:val="22"/>
          <w:szCs w:val="22"/>
        </w:rPr>
      </w:pPr>
      <w:r w:rsidRPr="00F23407">
        <w:rPr>
          <w:rFonts w:asciiTheme="minorHAnsi" w:hAnsiTheme="minorHAnsi" w:cstheme="minorHAnsi"/>
          <w:sz w:val="22"/>
          <w:szCs w:val="22"/>
        </w:rPr>
        <w:lastRenderedPageBreak/>
        <w:t>Ekstra kostnader i forbindelse med at det tok ekstra lang tid å motivere til kurs og planlegge.</w:t>
      </w:r>
    </w:p>
    <w:p w14:paraId="399035D0" w14:textId="77777777" w:rsidR="00F23407" w:rsidRPr="00F23407" w:rsidRDefault="00F23407" w:rsidP="00F23407">
      <w:pPr>
        <w:numPr>
          <w:ilvl w:val="0"/>
          <w:numId w:val="43"/>
        </w:numPr>
        <w:rPr>
          <w:rFonts w:asciiTheme="minorHAnsi" w:hAnsiTheme="minorHAnsi" w:cstheme="minorHAnsi"/>
          <w:sz w:val="22"/>
          <w:szCs w:val="22"/>
        </w:rPr>
      </w:pPr>
      <w:proofErr w:type="gramStart"/>
      <w:r w:rsidRPr="00F23407">
        <w:rPr>
          <w:rFonts w:asciiTheme="minorHAnsi" w:hAnsiTheme="minorHAnsi" w:cstheme="minorHAnsi"/>
          <w:sz w:val="22"/>
          <w:szCs w:val="22"/>
        </w:rPr>
        <w:t>Annet  …</w:t>
      </w:r>
      <w:proofErr w:type="gramEnd"/>
      <w:r w:rsidRPr="00F23407">
        <w:rPr>
          <w:rFonts w:asciiTheme="minorHAnsi" w:hAnsiTheme="minorHAnsi" w:cstheme="minorHAnsi"/>
          <w:sz w:val="22"/>
          <w:szCs w:val="22"/>
        </w:rPr>
        <w:t>………………………………………………………………………………………</w:t>
      </w:r>
    </w:p>
    <w:p w14:paraId="6C6D3145" w14:textId="77777777" w:rsidR="00F23407" w:rsidRPr="00F23407" w:rsidRDefault="00F23407" w:rsidP="00F23407">
      <w:pPr>
        <w:ind w:left="1416"/>
        <w:rPr>
          <w:rFonts w:asciiTheme="minorHAnsi" w:hAnsiTheme="minorHAnsi" w:cstheme="minorHAnsi"/>
          <w:sz w:val="22"/>
          <w:szCs w:val="22"/>
        </w:rPr>
      </w:pPr>
      <w:r w:rsidRPr="00F23407">
        <w:rPr>
          <w:rFonts w:asciiTheme="minorHAnsi" w:hAnsiTheme="minorHAnsi" w:cstheme="minorHAnsi"/>
          <w:sz w:val="22"/>
          <w:szCs w:val="22"/>
        </w:rPr>
        <w:br/>
        <w:t>………………………………………………………………………………………..</w:t>
      </w:r>
    </w:p>
    <w:p w14:paraId="34081390" w14:textId="77777777" w:rsidR="00F23407" w:rsidRPr="00F23407" w:rsidRDefault="00F23407" w:rsidP="00F23407">
      <w:pPr>
        <w:ind w:left="1416"/>
        <w:rPr>
          <w:rFonts w:asciiTheme="minorHAnsi" w:hAnsiTheme="minorHAnsi" w:cstheme="minorHAnsi"/>
          <w:sz w:val="22"/>
          <w:szCs w:val="22"/>
        </w:rPr>
      </w:pPr>
    </w:p>
    <w:p w14:paraId="34E33994" w14:textId="77777777" w:rsidR="00F23407" w:rsidRPr="00F23407" w:rsidRDefault="00F23407" w:rsidP="00F23407">
      <w:pPr>
        <w:rPr>
          <w:rFonts w:asciiTheme="minorHAnsi" w:hAnsiTheme="minorHAnsi" w:cstheme="minorHAnsi"/>
          <w:sz w:val="22"/>
          <w:szCs w:val="22"/>
        </w:rPr>
      </w:pPr>
      <w:r w:rsidRPr="00F23407">
        <w:rPr>
          <w:rFonts w:asciiTheme="minorHAnsi" w:hAnsiTheme="minorHAnsi" w:cstheme="minorHAnsi"/>
          <w:sz w:val="22"/>
          <w:szCs w:val="22"/>
        </w:rPr>
        <w:tab/>
      </w:r>
      <w:r w:rsidRPr="00F23407">
        <w:rPr>
          <w:rFonts w:asciiTheme="minorHAnsi" w:hAnsiTheme="minorHAnsi" w:cstheme="minorHAnsi"/>
          <w:sz w:val="22"/>
          <w:szCs w:val="22"/>
        </w:rPr>
        <w:tab/>
        <w:t>………………………………………………………………………………………..</w:t>
      </w:r>
    </w:p>
    <w:p w14:paraId="0C24BA6F" w14:textId="77777777" w:rsidR="00F23407" w:rsidRPr="00F23407" w:rsidRDefault="00F23407" w:rsidP="00F23407">
      <w:pPr>
        <w:ind w:left="1080"/>
        <w:rPr>
          <w:rFonts w:asciiTheme="minorHAnsi" w:hAnsiTheme="minorHAnsi" w:cstheme="minorHAnsi"/>
          <w:sz w:val="22"/>
          <w:szCs w:val="22"/>
        </w:rPr>
      </w:pPr>
      <w:r w:rsidRPr="00F23407">
        <w:rPr>
          <w:rFonts w:asciiTheme="minorHAnsi" w:hAnsiTheme="minorHAnsi" w:cstheme="minorHAnsi"/>
          <w:sz w:val="22"/>
          <w:szCs w:val="22"/>
        </w:rPr>
        <w:br/>
        <w:t xml:space="preserve">       </w:t>
      </w:r>
    </w:p>
    <w:p w14:paraId="7810FBBA" w14:textId="77777777" w:rsidR="00F23407" w:rsidRPr="00F23407" w:rsidRDefault="00F23407" w:rsidP="00F23407">
      <w:pPr>
        <w:ind w:left="1416"/>
        <w:rPr>
          <w:rFonts w:asciiTheme="minorHAnsi" w:hAnsiTheme="minorHAnsi" w:cstheme="minorHAnsi"/>
          <w:sz w:val="22"/>
          <w:szCs w:val="22"/>
        </w:rPr>
      </w:pPr>
      <w:r w:rsidRPr="00F23407">
        <w:rPr>
          <w:rFonts w:asciiTheme="minorHAnsi" w:hAnsiTheme="minorHAnsi" w:cstheme="minorHAnsi"/>
          <w:sz w:val="22"/>
          <w:szCs w:val="22"/>
        </w:rPr>
        <w:t xml:space="preserve">        </w:t>
      </w:r>
    </w:p>
    <w:p w14:paraId="3E9612BF" w14:textId="77777777" w:rsidR="00F23407" w:rsidRPr="00F23407" w:rsidRDefault="00F23407" w:rsidP="00F23407">
      <w:pPr>
        <w:jc w:val="both"/>
        <w:rPr>
          <w:rFonts w:asciiTheme="minorHAnsi" w:hAnsiTheme="minorHAnsi" w:cstheme="minorHAnsi"/>
          <w:b/>
        </w:rPr>
      </w:pPr>
      <w:r w:rsidRPr="00F23407">
        <w:rPr>
          <w:rFonts w:asciiTheme="minorHAnsi" w:hAnsiTheme="minorHAnsi" w:cstheme="minorHAnsi"/>
          <w:b/>
        </w:rPr>
        <w:t>Hvilke typer kurs i organisasjonen skal eventuelt IKKE ha tilretteleggingstilskudd?</w:t>
      </w:r>
    </w:p>
    <w:p w14:paraId="1E59ECC0" w14:textId="77777777" w:rsidR="00F23407" w:rsidRPr="00F23407" w:rsidRDefault="00F23407" w:rsidP="00F23407">
      <w:pPr>
        <w:jc w:val="both"/>
        <w:rPr>
          <w:rFonts w:asciiTheme="minorHAnsi" w:hAnsiTheme="minorHAnsi" w:cstheme="minorHAnsi"/>
          <w:sz w:val="22"/>
          <w:szCs w:val="22"/>
        </w:rPr>
      </w:pPr>
      <w:r w:rsidRPr="00F23407">
        <w:rPr>
          <w:rFonts w:asciiTheme="minorHAnsi" w:hAnsiTheme="minorHAnsi" w:cstheme="minorHAnsi"/>
          <w:sz w:val="22"/>
          <w:szCs w:val="22"/>
        </w:rPr>
        <w:t>Siden deltakeres behov for tilrettelegging er slik det er beskrevet under punkt 2, kan vi ikke se at det er noen kurs som skal unntas fra muligheten å søke tilretteleggingstilskudd, bortsett fra kurs som avholdes for de ansatte i administrasjonen og på Hjelpetelefonen til Mental Helse.</w:t>
      </w:r>
    </w:p>
    <w:p w14:paraId="7ADC4089" w14:textId="77777777" w:rsidR="00F23407" w:rsidRPr="00F23407" w:rsidRDefault="00F23407" w:rsidP="00F23407">
      <w:pPr>
        <w:rPr>
          <w:rFonts w:asciiTheme="minorHAnsi" w:hAnsiTheme="minorHAnsi" w:cstheme="minorHAnsi"/>
          <w:sz w:val="22"/>
          <w:szCs w:val="22"/>
        </w:rPr>
      </w:pPr>
    </w:p>
    <w:p w14:paraId="6EA4D036" w14:textId="77777777" w:rsidR="00F23407" w:rsidRPr="00F23407" w:rsidRDefault="00F23407" w:rsidP="00F23407">
      <w:pPr>
        <w:rPr>
          <w:rFonts w:asciiTheme="minorHAnsi" w:hAnsiTheme="minorHAnsi" w:cstheme="minorHAnsi"/>
          <w:sz w:val="22"/>
          <w:szCs w:val="22"/>
        </w:rPr>
      </w:pPr>
    </w:p>
    <w:p w14:paraId="43D49EFA" w14:textId="77777777" w:rsidR="00F23407" w:rsidRPr="00F23407" w:rsidRDefault="00F23407" w:rsidP="00F23407">
      <w:pPr>
        <w:rPr>
          <w:rFonts w:asciiTheme="minorHAnsi" w:hAnsiTheme="minorHAnsi" w:cstheme="minorHAnsi"/>
          <w:sz w:val="22"/>
          <w:szCs w:val="22"/>
        </w:rPr>
      </w:pPr>
    </w:p>
    <w:p w14:paraId="4EE3C44C" w14:textId="77777777" w:rsidR="00F23407" w:rsidRPr="00F23407" w:rsidRDefault="00F23407" w:rsidP="00F23407">
      <w:pPr>
        <w:jc w:val="both"/>
        <w:rPr>
          <w:rFonts w:asciiTheme="minorHAnsi" w:hAnsiTheme="minorHAnsi" w:cstheme="minorHAnsi"/>
          <w:b/>
        </w:rPr>
      </w:pPr>
      <w:r w:rsidRPr="00F23407">
        <w:rPr>
          <w:rFonts w:asciiTheme="minorHAnsi" w:hAnsiTheme="minorHAnsi" w:cstheme="minorHAnsi"/>
          <w:b/>
        </w:rPr>
        <w:t>Årsaker til å falle utenfor tilretteleggingstilskuddet:</w:t>
      </w:r>
    </w:p>
    <w:p w14:paraId="12EE6B88" w14:textId="77777777" w:rsidR="00F23407" w:rsidRPr="00F23407" w:rsidRDefault="00F23407" w:rsidP="00F23407">
      <w:pPr>
        <w:autoSpaceDE w:val="0"/>
        <w:autoSpaceDN w:val="0"/>
        <w:adjustRightInd w:val="0"/>
        <w:jc w:val="both"/>
        <w:rPr>
          <w:rFonts w:asciiTheme="minorHAnsi" w:hAnsiTheme="minorHAnsi" w:cstheme="minorHAnsi"/>
          <w:sz w:val="22"/>
          <w:szCs w:val="22"/>
        </w:rPr>
      </w:pPr>
    </w:p>
    <w:p w14:paraId="5FA004AA" w14:textId="77777777" w:rsidR="00F23407" w:rsidRPr="00F23407" w:rsidRDefault="00F23407" w:rsidP="00F23407">
      <w:pPr>
        <w:autoSpaceDE w:val="0"/>
        <w:autoSpaceDN w:val="0"/>
        <w:adjustRightInd w:val="0"/>
        <w:jc w:val="both"/>
        <w:rPr>
          <w:rFonts w:asciiTheme="minorHAnsi" w:hAnsiTheme="minorHAnsi" w:cstheme="minorHAnsi"/>
          <w:sz w:val="22"/>
          <w:szCs w:val="22"/>
        </w:rPr>
      </w:pPr>
      <w:r w:rsidRPr="00F23407">
        <w:rPr>
          <w:rFonts w:asciiTheme="minorHAnsi" w:hAnsiTheme="minorHAnsi" w:cstheme="minorHAnsi"/>
          <w:sz w:val="22"/>
          <w:szCs w:val="22"/>
        </w:rPr>
        <w:t>Det er ikke alle merkostnader som kan dekkes av TRT, og det er viktig å ha bevissthet rundt følgende problematikk:</w:t>
      </w:r>
    </w:p>
    <w:p w14:paraId="18DFD9CF" w14:textId="77777777" w:rsidR="00F23407" w:rsidRPr="00F23407" w:rsidRDefault="00F23407" w:rsidP="00F23407">
      <w:pPr>
        <w:autoSpaceDE w:val="0"/>
        <w:autoSpaceDN w:val="0"/>
        <w:adjustRightInd w:val="0"/>
        <w:jc w:val="both"/>
        <w:rPr>
          <w:rFonts w:asciiTheme="minorHAnsi" w:hAnsiTheme="minorHAnsi" w:cstheme="minorHAnsi"/>
          <w:sz w:val="22"/>
          <w:szCs w:val="22"/>
        </w:rPr>
      </w:pPr>
    </w:p>
    <w:p w14:paraId="5EB38AD3" w14:textId="77777777" w:rsidR="00F23407" w:rsidRPr="00F23407" w:rsidRDefault="00F23407" w:rsidP="00F23407">
      <w:pPr>
        <w:autoSpaceDE w:val="0"/>
        <w:autoSpaceDN w:val="0"/>
        <w:adjustRightInd w:val="0"/>
        <w:jc w:val="both"/>
        <w:rPr>
          <w:rFonts w:asciiTheme="minorHAnsi" w:hAnsiTheme="minorHAnsi" w:cstheme="minorHAnsi"/>
          <w:b/>
          <w:sz w:val="20"/>
          <w:szCs w:val="20"/>
        </w:rPr>
      </w:pPr>
      <w:r w:rsidRPr="00F23407">
        <w:rPr>
          <w:rFonts w:asciiTheme="minorHAnsi" w:hAnsiTheme="minorHAnsi" w:cstheme="minorHAnsi"/>
          <w:b/>
          <w:sz w:val="20"/>
          <w:szCs w:val="20"/>
        </w:rPr>
        <w:t>Dobbeltfinansiering</w:t>
      </w:r>
    </w:p>
    <w:p w14:paraId="28E1BC70" w14:textId="77777777" w:rsidR="00F23407" w:rsidRPr="00F23407" w:rsidRDefault="00F23407" w:rsidP="00F23407">
      <w:pPr>
        <w:autoSpaceDE w:val="0"/>
        <w:autoSpaceDN w:val="0"/>
        <w:adjustRightInd w:val="0"/>
        <w:jc w:val="both"/>
        <w:rPr>
          <w:rFonts w:asciiTheme="minorHAnsi" w:hAnsiTheme="minorHAnsi" w:cstheme="minorHAnsi"/>
          <w:sz w:val="22"/>
          <w:szCs w:val="22"/>
        </w:rPr>
      </w:pPr>
      <w:r w:rsidRPr="00F23407">
        <w:rPr>
          <w:rFonts w:asciiTheme="minorHAnsi" w:hAnsiTheme="minorHAnsi" w:cstheme="minorHAnsi"/>
          <w:sz w:val="22"/>
          <w:szCs w:val="22"/>
        </w:rPr>
        <w:t>Dersom tilretteleggingen er dekket av det offentlige, eller den enkelte deltaker har rettigheter som gjør at hun/han får dekket merkostnadene kan man ikke benytte TRT, det vil være dobbeltfinansiering.</w:t>
      </w:r>
    </w:p>
    <w:p w14:paraId="7706CADC" w14:textId="77777777" w:rsidR="00F23407" w:rsidRPr="00F23407" w:rsidRDefault="00F23407" w:rsidP="00F23407">
      <w:pPr>
        <w:autoSpaceDE w:val="0"/>
        <w:autoSpaceDN w:val="0"/>
        <w:adjustRightInd w:val="0"/>
        <w:jc w:val="both"/>
        <w:rPr>
          <w:rFonts w:asciiTheme="minorHAnsi" w:hAnsiTheme="minorHAnsi" w:cstheme="minorHAnsi"/>
          <w:sz w:val="22"/>
          <w:szCs w:val="22"/>
        </w:rPr>
      </w:pPr>
    </w:p>
    <w:p w14:paraId="5AA14046" w14:textId="77777777" w:rsidR="00F23407" w:rsidRPr="00F23407" w:rsidRDefault="00F23407" w:rsidP="00F23407">
      <w:pPr>
        <w:autoSpaceDE w:val="0"/>
        <w:autoSpaceDN w:val="0"/>
        <w:adjustRightInd w:val="0"/>
        <w:jc w:val="both"/>
        <w:rPr>
          <w:rFonts w:asciiTheme="minorHAnsi" w:hAnsiTheme="minorHAnsi" w:cstheme="minorHAnsi"/>
          <w:b/>
          <w:sz w:val="20"/>
          <w:szCs w:val="20"/>
        </w:rPr>
      </w:pPr>
      <w:r w:rsidRPr="00F23407">
        <w:rPr>
          <w:rFonts w:asciiTheme="minorHAnsi" w:hAnsiTheme="minorHAnsi" w:cstheme="minorHAnsi"/>
          <w:b/>
          <w:sz w:val="20"/>
          <w:szCs w:val="20"/>
        </w:rPr>
        <w:t>Oppdrag/andre har ansvaret</w:t>
      </w:r>
    </w:p>
    <w:p w14:paraId="772B9C10" w14:textId="77777777" w:rsidR="00F23407" w:rsidRPr="00F23407" w:rsidRDefault="00F23407" w:rsidP="00F23407">
      <w:pPr>
        <w:autoSpaceDE w:val="0"/>
        <w:autoSpaceDN w:val="0"/>
        <w:adjustRightInd w:val="0"/>
        <w:jc w:val="both"/>
        <w:rPr>
          <w:rFonts w:asciiTheme="minorHAnsi" w:hAnsiTheme="minorHAnsi" w:cstheme="minorHAnsi"/>
          <w:sz w:val="22"/>
          <w:szCs w:val="22"/>
        </w:rPr>
      </w:pPr>
      <w:r w:rsidRPr="00F23407">
        <w:rPr>
          <w:rFonts w:asciiTheme="minorHAnsi" w:hAnsiTheme="minorHAnsi" w:cstheme="minorHAnsi"/>
          <w:sz w:val="22"/>
          <w:szCs w:val="22"/>
        </w:rPr>
        <w:t>Kommunen eller andre som har ansvar for den tilrettelagte opplæringen kan delegere opplæringen til studieforbund. Da skal man ikke bruke tilrettleggingsmidler. Tiltaket er allerede finansiert og er å betrakte som et oppdrag.</w:t>
      </w:r>
    </w:p>
    <w:p w14:paraId="5F0EFB76" w14:textId="77777777" w:rsidR="00F23407" w:rsidRPr="00F23407" w:rsidRDefault="00F23407" w:rsidP="00F23407">
      <w:pPr>
        <w:autoSpaceDE w:val="0"/>
        <w:autoSpaceDN w:val="0"/>
        <w:adjustRightInd w:val="0"/>
        <w:jc w:val="both"/>
        <w:rPr>
          <w:rFonts w:asciiTheme="minorHAnsi" w:hAnsiTheme="minorHAnsi" w:cstheme="minorHAnsi"/>
          <w:sz w:val="22"/>
          <w:szCs w:val="22"/>
        </w:rPr>
      </w:pPr>
    </w:p>
    <w:p w14:paraId="5CD1BC33" w14:textId="77777777" w:rsidR="00F23407" w:rsidRPr="00F23407" w:rsidRDefault="00F23407" w:rsidP="00F23407">
      <w:pPr>
        <w:autoSpaceDE w:val="0"/>
        <w:autoSpaceDN w:val="0"/>
        <w:adjustRightInd w:val="0"/>
        <w:jc w:val="both"/>
        <w:rPr>
          <w:rFonts w:asciiTheme="minorHAnsi" w:hAnsiTheme="minorHAnsi" w:cstheme="minorHAnsi"/>
          <w:b/>
          <w:sz w:val="20"/>
          <w:szCs w:val="20"/>
        </w:rPr>
      </w:pPr>
      <w:r w:rsidRPr="00F23407">
        <w:rPr>
          <w:rFonts w:asciiTheme="minorHAnsi" w:hAnsiTheme="minorHAnsi" w:cstheme="minorHAnsi"/>
          <w:b/>
          <w:sz w:val="20"/>
          <w:szCs w:val="20"/>
        </w:rPr>
        <w:t>Krav til pedagogisk innhold</w:t>
      </w:r>
    </w:p>
    <w:p w14:paraId="752DE4AA" w14:textId="77777777" w:rsidR="00F23407" w:rsidRPr="00F23407" w:rsidRDefault="00F23407" w:rsidP="00F23407">
      <w:pPr>
        <w:autoSpaceDE w:val="0"/>
        <w:autoSpaceDN w:val="0"/>
        <w:adjustRightInd w:val="0"/>
        <w:jc w:val="both"/>
        <w:rPr>
          <w:rFonts w:asciiTheme="minorHAnsi" w:hAnsiTheme="minorHAnsi" w:cstheme="minorHAnsi"/>
          <w:sz w:val="22"/>
          <w:szCs w:val="22"/>
        </w:rPr>
      </w:pPr>
      <w:r w:rsidRPr="00F23407">
        <w:rPr>
          <w:rFonts w:asciiTheme="minorHAnsi" w:hAnsiTheme="minorHAnsi" w:cstheme="minorHAnsi"/>
          <w:sz w:val="22"/>
          <w:szCs w:val="22"/>
        </w:rPr>
        <w:t xml:space="preserve">En del av gruppene en ønsker å treffe med </w:t>
      </w:r>
      <w:proofErr w:type="spellStart"/>
      <w:r w:rsidRPr="00F23407">
        <w:rPr>
          <w:rFonts w:asciiTheme="minorHAnsi" w:hAnsiTheme="minorHAnsi" w:cstheme="minorHAnsi"/>
          <w:sz w:val="22"/>
          <w:szCs w:val="22"/>
        </w:rPr>
        <w:t>TRTet</w:t>
      </w:r>
      <w:proofErr w:type="spellEnd"/>
      <w:r w:rsidRPr="00F23407">
        <w:rPr>
          <w:rFonts w:asciiTheme="minorHAnsi" w:hAnsiTheme="minorHAnsi" w:cstheme="minorHAnsi"/>
          <w:sz w:val="22"/>
          <w:szCs w:val="22"/>
        </w:rPr>
        <w:t xml:space="preserve"> kan samtidig ha behov for annen type tilrettelegging i hverdagen, rehabilitering, terapi etc. Det er viktig at TRT skal kun gis til pedagogisk virksomhet/opplæringsvirksomhet. Annen tilrettelegging må finansieres gjennom andre kanaler.</w:t>
      </w:r>
    </w:p>
    <w:p w14:paraId="7CAA3C6C" w14:textId="77777777" w:rsidR="00F23407" w:rsidRPr="00F23407" w:rsidRDefault="00F23407" w:rsidP="00F23407">
      <w:pPr>
        <w:autoSpaceDE w:val="0"/>
        <w:autoSpaceDN w:val="0"/>
        <w:adjustRightInd w:val="0"/>
        <w:jc w:val="both"/>
        <w:rPr>
          <w:rFonts w:asciiTheme="minorHAnsi" w:hAnsiTheme="minorHAnsi" w:cstheme="minorHAnsi"/>
          <w:sz w:val="22"/>
          <w:szCs w:val="22"/>
        </w:rPr>
      </w:pPr>
    </w:p>
    <w:p w14:paraId="29DD0661" w14:textId="77777777" w:rsidR="00F23407" w:rsidRPr="00F23407" w:rsidRDefault="00F23407" w:rsidP="00F23407">
      <w:pPr>
        <w:autoSpaceDE w:val="0"/>
        <w:autoSpaceDN w:val="0"/>
        <w:adjustRightInd w:val="0"/>
        <w:jc w:val="both"/>
        <w:rPr>
          <w:rFonts w:asciiTheme="minorHAnsi" w:hAnsiTheme="minorHAnsi" w:cstheme="minorHAnsi"/>
          <w:sz w:val="22"/>
          <w:szCs w:val="22"/>
        </w:rPr>
      </w:pPr>
    </w:p>
    <w:p w14:paraId="1F4A768E" w14:textId="77777777" w:rsidR="00F23407" w:rsidRPr="00F23407" w:rsidRDefault="00F23407" w:rsidP="00F23407">
      <w:pPr>
        <w:autoSpaceDE w:val="0"/>
        <w:autoSpaceDN w:val="0"/>
        <w:adjustRightInd w:val="0"/>
        <w:jc w:val="both"/>
        <w:rPr>
          <w:rFonts w:asciiTheme="minorHAnsi" w:hAnsiTheme="minorHAnsi" w:cstheme="minorHAnsi"/>
          <w:sz w:val="22"/>
          <w:szCs w:val="22"/>
        </w:rPr>
      </w:pPr>
    </w:p>
    <w:p w14:paraId="06B2EBB9" w14:textId="77777777" w:rsidR="00F23407" w:rsidRPr="00F23407" w:rsidRDefault="00F23407" w:rsidP="00F23407">
      <w:pPr>
        <w:autoSpaceDE w:val="0"/>
        <w:autoSpaceDN w:val="0"/>
        <w:adjustRightInd w:val="0"/>
        <w:rPr>
          <w:rFonts w:asciiTheme="minorHAnsi" w:hAnsiTheme="minorHAnsi" w:cstheme="minorHAnsi"/>
          <w:b/>
        </w:rPr>
      </w:pPr>
      <w:r w:rsidRPr="00F23407">
        <w:rPr>
          <w:rFonts w:asciiTheme="minorHAnsi" w:hAnsiTheme="minorHAnsi" w:cstheme="minorHAnsi"/>
          <w:b/>
        </w:rPr>
        <w:t>HVORDAN BRUKE DETTE DOKUMENTET:</w:t>
      </w:r>
    </w:p>
    <w:p w14:paraId="1909CC49" w14:textId="77777777" w:rsidR="00F23407" w:rsidRPr="00F23407" w:rsidRDefault="00F23407" w:rsidP="00F23407">
      <w:pPr>
        <w:autoSpaceDE w:val="0"/>
        <w:autoSpaceDN w:val="0"/>
        <w:adjustRightInd w:val="0"/>
        <w:rPr>
          <w:rFonts w:asciiTheme="minorHAnsi" w:hAnsiTheme="minorHAnsi" w:cstheme="minorHAnsi"/>
          <w:sz w:val="22"/>
          <w:szCs w:val="22"/>
        </w:rPr>
      </w:pPr>
    </w:p>
    <w:p w14:paraId="27EEC937" w14:textId="77777777" w:rsidR="00F23407" w:rsidRPr="00F23407" w:rsidRDefault="00F23407" w:rsidP="00F23407">
      <w:pPr>
        <w:autoSpaceDE w:val="0"/>
        <w:autoSpaceDN w:val="0"/>
        <w:adjustRightInd w:val="0"/>
        <w:rPr>
          <w:rFonts w:asciiTheme="minorHAnsi" w:hAnsiTheme="minorHAnsi" w:cstheme="minorHAnsi"/>
          <w:sz w:val="22"/>
          <w:szCs w:val="22"/>
        </w:rPr>
      </w:pPr>
      <w:r w:rsidRPr="00F23407">
        <w:rPr>
          <w:rFonts w:asciiTheme="minorHAnsi" w:hAnsiTheme="minorHAnsi" w:cstheme="minorHAnsi"/>
          <w:sz w:val="22"/>
          <w:szCs w:val="22"/>
        </w:rPr>
        <w:t>Når kursarrangører har hatt kurs med ekstra kostnader i forbindelse med tilrettelegging:</w:t>
      </w:r>
    </w:p>
    <w:p w14:paraId="0EA9FB68" w14:textId="77777777" w:rsidR="00F23407" w:rsidRPr="00F23407" w:rsidRDefault="00F23407" w:rsidP="00F23407">
      <w:pPr>
        <w:autoSpaceDE w:val="0"/>
        <w:autoSpaceDN w:val="0"/>
        <w:adjustRightInd w:val="0"/>
        <w:rPr>
          <w:rFonts w:asciiTheme="minorHAnsi" w:hAnsiTheme="minorHAnsi" w:cstheme="minorHAnsi"/>
          <w:sz w:val="22"/>
          <w:szCs w:val="22"/>
        </w:rPr>
      </w:pPr>
    </w:p>
    <w:p w14:paraId="2A1E6FA4" w14:textId="77777777" w:rsidR="00F23407" w:rsidRPr="00F23407" w:rsidRDefault="00F23407" w:rsidP="00F23407">
      <w:pPr>
        <w:numPr>
          <w:ilvl w:val="0"/>
          <w:numId w:val="45"/>
        </w:numPr>
        <w:autoSpaceDE w:val="0"/>
        <w:autoSpaceDN w:val="0"/>
        <w:adjustRightInd w:val="0"/>
        <w:spacing w:before="120" w:after="120"/>
        <w:rPr>
          <w:rFonts w:asciiTheme="minorHAnsi" w:hAnsiTheme="minorHAnsi" w:cstheme="minorHAnsi"/>
          <w:sz w:val="22"/>
          <w:szCs w:val="22"/>
        </w:rPr>
      </w:pPr>
      <w:r w:rsidRPr="00F23407">
        <w:rPr>
          <w:rFonts w:asciiTheme="minorHAnsi" w:hAnsiTheme="minorHAnsi" w:cstheme="minorHAnsi"/>
          <w:sz w:val="22"/>
          <w:szCs w:val="22"/>
        </w:rPr>
        <w:t>Ferdigmelde til FS som vanlig, krysse av på førsteside i ferdigmeldingsskjemaet og under deltakerlisten at det har vært tilrettelegging.</w:t>
      </w:r>
    </w:p>
    <w:p w14:paraId="6CADBC85" w14:textId="77777777" w:rsidR="00F23407" w:rsidRPr="00F23407" w:rsidRDefault="00F23407" w:rsidP="00F23407">
      <w:pPr>
        <w:numPr>
          <w:ilvl w:val="0"/>
          <w:numId w:val="45"/>
        </w:numPr>
        <w:autoSpaceDE w:val="0"/>
        <w:autoSpaceDN w:val="0"/>
        <w:adjustRightInd w:val="0"/>
        <w:spacing w:before="120" w:after="120"/>
        <w:rPr>
          <w:rFonts w:asciiTheme="minorHAnsi" w:hAnsiTheme="minorHAnsi" w:cstheme="minorHAnsi"/>
          <w:sz w:val="22"/>
          <w:szCs w:val="22"/>
        </w:rPr>
      </w:pPr>
      <w:r w:rsidRPr="00F23407">
        <w:rPr>
          <w:rFonts w:asciiTheme="minorHAnsi" w:hAnsiTheme="minorHAnsi" w:cstheme="minorHAnsi"/>
          <w:sz w:val="22"/>
          <w:szCs w:val="22"/>
        </w:rPr>
        <w:t>Sende original av verdibrev, enten i posten eller en scannet versjon i PDF via mail eller elektronisk innmelding sammen med ferdigmelding til FS.</w:t>
      </w:r>
    </w:p>
    <w:p w14:paraId="60262144" w14:textId="77777777" w:rsidR="00F23407" w:rsidRPr="00F23407" w:rsidRDefault="00F23407" w:rsidP="00F23407">
      <w:pPr>
        <w:numPr>
          <w:ilvl w:val="0"/>
          <w:numId w:val="45"/>
        </w:numPr>
        <w:autoSpaceDE w:val="0"/>
        <w:autoSpaceDN w:val="0"/>
        <w:adjustRightInd w:val="0"/>
        <w:spacing w:before="120" w:after="120"/>
        <w:rPr>
          <w:rFonts w:asciiTheme="minorHAnsi" w:hAnsiTheme="minorHAnsi" w:cstheme="minorHAnsi"/>
          <w:sz w:val="22"/>
          <w:szCs w:val="22"/>
        </w:rPr>
      </w:pPr>
      <w:r w:rsidRPr="00F23407">
        <w:rPr>
          <w:rFonts w:asciiTheme="minorHAnsi" w:hAnsiTheme="minorHAnsi" w:cstheme="minorHAnsi"/>
          <w:sz w:val="22"/>
          <w:szCs w:val="22"/>
        </w:rPr>
        <w:t>Samle og oppbevare regninger og andre bilag over kursets kostnader.</w:t>
      </w:r>
    </w:p>
    <w:p w14:paraId="31D71DB9" w14:textId="77777777" w:rsidR="002B4106" w:rsidRDefault="00F23407" w:rsidP="00F23407">
      <w:pPr>
        <w:rPr>
          <w:rFonts w:asciiTheme="minorHAnsi" w:hAnsiTheme="minorHAnsi" w:cstheme="minorHAnsi"/>
          <w:sz w:val="22"/>
          <w:szCs w:val="22"/>
        </w:rPr>
      </w:pPr>
      <w:r w:rsidRPr="00F23407">
        <w:rPr>
          <w:rFonts w:asciiTheme="minorHAnsi" w:hAnsiTheme="minorHAnsi" w:cstheme="minorHAnsi"/>
          <w:sz w:val="22"/>
          <w:szCs w:val="22"/>
        </w:rPr>
        <w:t>Krysse av på dette skjemaet og legge det ved bilagene</w:t>
      </w:r>
      <w:r>
        <w:rPr>
          <w:rFonts w:asciiTheme="minorHAnsi" w:hAnsiTheme="minorHAnsi" w:cstheme="minorHAnsi"/>
          <w:sz w:val="22"/>
          <w:szCs w:val="22"/>
        </w:rPr>
        <w:t>.</w:t>
      </w:r>
    </w:p>
    <w:p w14:paraId="249C0AE4" w14:textId="77777777" w:rsidR="00F23407" w:rsidRDefault="00F23407" w:rsidP="00F23407">
      <w:pPr>
        <w:rPr>
          <w:rFonts w:asciiTheme="minorHAnsi" w:hAnsiTheme="minorHAnsi" w:cstheme="minorHAnsi"/>
          <w:sz w:val="22"/>
          <w:szCs w:val="22"/>
        </w:rPr>
      </w:pPr>
    </w:p>
    <w:p w14:paraId="115A87A6" w14:textId="77777777" w:rsidR="00F23407" w:rsidRDefault="00F23407" w:rsidP="00F23407">
      <w:pPr>
        <w:jc w:val="center"/>
        <w:rPr>
          <w:rFonts w:ascii="Arial" w:hAnsi="Arial" w:cs="Arial"/>
          <w:sz w:val="32"/>
          <w:szCs w:val="32"/>
        </w:rPr>
      </w:pPr>
      <w:r>
        <w:rPr>
          <w:rFonts w:ascii="Arial" w:hAnsi="Arial" w:cs="Arial"/>
          <w:sz w:val="32"/>
          <w:szCs w:val="32"/>
        </w:rPr>
        <w:lastRenderedPageBreak/>
        <w:t xml:space="preserve">Dokumentasjon av behov for </w:t>
      </w:r>
    </w:p>
    <w:p w14:paraId="5912B555" w14:textId="77777777" w:rsidR="00F23407" w:rsidRPr="00577D95" w:rsidRDefault="00F23407" w:rsidP="00F23407">
      <w:pPr>
        <w:jc w:val="center"/>
        <w:rPr>
          <w:rFonts w:ascii="Arial" w:hAnsi="Arial" w:cs="Arial"/>
          <w:b/>
          <w:sz w:val="32"/>
          <w:szCs w:val="32"/>
        </w:rPr>
      </w:pPr>
      <w:proofErr w:type="spellStart"/>
      <w:r>
        <w:rPr>
          <w:rFonts w:ascii="Arial" w:hAnsi="Arial" w:cs="Arial"/>
          <w:b/>
          <w:sz w:val="32"/>
          <w:szCs w:val="32"/>
        </w:rPr>
        <w:t>t</w:t>
      </w:r>
      <w:r w:rsidRPr="00577D95">
        <w:rPr>
          <w:rFonts w:ascii="Arial" w:hAnsi="Arial" w:cs="Arial"/>
          <w:b/>
          <w:sz w:val="32"/>
          <w:szCs w:val="32"/>
        </w:rPr>
        <w:t>ilrettelleggingstilskudd</w:t>
      </w:r>
      <w:proofErr w:type="spellEnd"/>
      <w:r>
        <w:rPr>
          <w:rFonts w:ascii="Arial" w:hAnsi="Arial" w:cs="Arial"/>
          <w:b/>
          <w:sz w:val="32"/>
          <w:szCs w:val="32"/>
        </w:rPr>
        <w:t>, TRT,</w:t>
      </w:r>
      <w:r w:rsidRPr="00577D95">
        <w:rPr>
          <w:rFonts w:ascii="Arial" w:hAnsi="Arial" w:cs="Arial"/>
          <w:b/>
          <w:sz w:val="32"/>
          <w:szCs w:val="32"/>
        </w:rPr>
        <w:t xml:space="preserve"> </w:t>
      </w:r>
    </w:p>
    <w:p w14:paraId="3DC36967" w14:textId="77777777" w:rsidR="00F23407" w:rsidRDefault="00F23407" w:rsidP="00F23407">
      <w:pPr>
        <w:jc w:val="center"/>
        <w:rPr>
          <w:rFonts w:ascii="Arial" w:hAnsi="Arial" w:cs="Arial"/>
          <w:sz w:val="32"/>
          <w:szCs w:val="32"/>
        </w:rPr>
      </w:pPr>
      <w:r>
        <w:rPr>
          <w:rFonts w:ascii="Arial" w:hAnsi="Arial" w:cs="Arial"/>
          <w:sz w:val="32"/>
          <w:szCs w:val="32"/>
        </w:rPr>
        <w:t>i medlemsorganisasjoner i Studieforbund</w:t>
      </w:r>
      <w:r w:rsidR="00081D94">
        <w:rPr>
          <w:rFonts w:ascii="Arial" w:hAnsi="Arial" w:cs="Arial"/>
          <w:sz w:val="32"/>
          <w:szCs w:val="32"/>
        </w:rPr>
        <w:t>et Funkis</w:t>
      </w:r>
    </w:p>
    <w:p w14:paraId="0CAF6100" w14:textId="77777777" w:rsidR="00F23407" w:rsidRPr="006C6C62" w:rsidRDefault="00F23407" w:rsidP="00F23407">
      <w:pPr>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410"/>
      </w:tblGrid>
      <w:tr w:rsidR="00F23407" w14:paraId="54607F00" w14:textId="77777777" w:rsidTr="00081D94">
        <w:trPr>
          <w:trHeight w:val="314"/>
        </w:trPr>
        <w:tc>
          <w:tcPr>
            <w:tcW w:w="2802" w:type="dxa"/>
            <w:tcBorders>
              <w:top w:val="single" w:sz="4" w:space="0" w:color="auto"/>
              <w:left w:val="single" w:sz="4" w:space="0" w:color="auto"/>
              <w:bottom w:val="single" w:sz="4" w:space="0" w:color="auto"/>
              <w:right w:val="single" w:sz="4" w:space="0" w:color="auto"/>
            </w:tcBorders>
            <w:shd w:val="clear" w:color="auto" w:fill="E0E0E0"/>
            <w:hideMark/>
          </w:tcPr>
          <w:p w14:paraId="3F28E28A" w14:textId="77777777" w:rsidR="00F23407" w:rsidRDefault="00F23407" w:rsidP="00081D94">
            <w:pPr>
              <w:rPr>
                <w:rFonts w:ascii="Arial" w:hAnsi="Arial" w:cs="Arial"/>
                <w:sz w:val="32"/>
                <w:szCs w:val="32"/>
              </w:rPr>
            </w:pPr>
            <w:r>
              <w:rPr>
                <w:rFonts w:ascii="Arial" w:hAnsi="Arial" w:cs="Arial"/>
                <w:b/>
              </w:rPr>
              <w:t>Medlemsorganisasjon</w:t>
            </w:r>
          </w:p>
        </w:tc>
        <w:tc>
          <w:tcPr>
            <w:tcW w:w="6410" w:type="dxa"/>
            <w:tcBorders>
              <w:top w:val="single" w:sz="4" w:space="0" w:color="auto"/>
              <w:left w:val="single" w:sz="4" w:space="0" w:color="auto"/>
              <w:bottom w:val="single" w:sz="4" w:space="0" w:color="auto"/>
              <w:right w:val="single" w:sz="4" w:space="0" w:color="auto"/>
            </w:tcBorders>
          </w:tcPr>
          <w:p w14:paraId="1E87A20D" w14:textId="77777777" w:rsidR="00F23407" w:rsidRDefault="00F23407" w:rsidP="00081D94">
            <w:pPr>
              <w:rPr>
                <w:rFonts w:ascii="Arial" w:hAnsi="Arial" w:cs="Arial"/>
              </w:rPr>
            </w:pPr>
            <w:r>
              <w:rPr>
                <w:rFonts w:ascii="Arial" w:hAnsi="Arial" w:cs="Arial"/>
              </w:rPr>
              <w:t>Dysleksi Norge</w:t>
            </w:r>
          </w:p>
        </w:tc>
      </w:tr>
      <w:tr w:rsidR="00F23407" w14:paraId="397B915A" w14:textId="77777777" w:rsidTr="00081D94">
        <w:tc>
          <w:tcPr>
            <w:tcW w:w="2802" w:type="dxa"/>
            <w:tcBorders>
              <w:top w:val="single" w:sz="4" w:space="0" w:color="auto"/>
              <w:left w:val="single" w:sz="4" w:space="0" w:color="auto"/>
              <w:bottom w:val="single" w:sz="4" w:space="0" w:color="auto"/>
              <w:right w:val="single" w:sz="4" w:space="0" w:color="auto"/>
            </w:tcBorders>
            <w:shd w:val="clear" w:color="auto" w:fill="E0E0E0"/>
            <w:hideMark/>
          </w:tcPr>
          <w:p w14:paraId="14F4F845" w14:textId="77777777" w:rsidR="00F23407" w:rsidRDefault="00F23407" w:rsidP="00081D94">
            <w:pPr>
              <w:rPr>
                <w:rFonts w:ascii="Arial" w:hAnsi="Arial" w:cs="Arial"/>
                <w:b/>
              </w:rPr>
            </w:pPr>
            <w:r>
              <w:rPr>
                <w:rFonts w:ascii="Arial" w:hAnsi="Arial" w:cs="Arial"/>
                <w:b/>
              </w:rPr>
              <w:t>Utarbeidet av</w:t>
            </w:r>
          </w:p>
        </w:tc>
        <w:tc>
          <w:tcPr>
            <w:tcW w:w="6410" w:type="dxa"/>
            <w:tcBorders>
              <w:top w:val="single" w:sz="4" w:space="0" w:color="auto"/>
              <w:left w:val="single" w:sz="4" w:space="0" w:color="auto"/>
              <w:bottom w:val="single" w:sz="4" w:space="0" w:color="auto"/>
              <w:right w:val="single" w:sz="4" w:space="0" w:color="auto"/>
            </w:tcBorders>
          </w:tcPr>
          <w:p w14:paraId="14E53DAB" w14:textId="77777777" w:rsidR="00F23407" w:rsidRDefault="00F23407" w:rsidP="00081D94">
            <w:pPr>
              <w:rPr>
                <w:rFonts w:ascii="Arial" w:hAnsi="Arial" w:cs="Arial"/>
              </w:rPr>
            </w:pPr>
            <w:r>
              <w:rPr>
                <w:rFonts w:ascii="Arial" w:hAnsi="Arial" w:cs="Arial"/>
              </w:rPr>
              <w:t>Silje S. Hasle</w:t>
            </w:r>
          </w:p>
        </w:tc>
      </w:tr>
      <w:tr w:rsidR="00F23407" w14:paraId="5E9BFAC1" w14:textId="77777777" w:rsidTr="00081D94">
        <w:tc>
          <w:tcPr>
            <w:tcW w:w="2802" w:type="dxa"/>
            <w:tcBorders>
              <w:top w:val="single" w:sz="4" w:space="0" w:color="auto"/>
              <w:left w:val="single" w:sz="4" w:space="0" w:color="auto"/>
              <w:bottom w:val="single" w:sz="4" w:space="0" w:color="auto"/>
              <w:right w:val="single" w:sz="4" w:space="0" w:color="auto"/>
            </w:tcBorders>
            <w:shd w:val="clear" w:color="auto" w:fill="E0E0E0"/>
            <w:hideMark/>
          </w:tcPr>
          <w:p w14:paraId="5484076E" w14:textId="77777777" w:rsidR="00F23407" w:rsidRDefault="00F23407" w:rsidP="00081D94">
            <w:pPr>
              <w:rPr>
                <w:rFonts w:ascii="Arial" w:hAnsi="Arial" w:cs="Arial"/>
                <w:b/>
              </w:rPr>
            </w:pPr>
            <w:r>
              <w:rPr>
                <w:rFonts w:ascii="Arial" w:hAnsi="Arial" w:cs="Arial"/>
                <w:b/>
              </w:rPr>
              <w:t>Dato</w:t>
            </w:r>
          </w:p>
        </w:tc>
        <w:tc>
          <w:tcPr>
            <w:tcW w:w="6410" w:type="dxa"/>
            <w:tcBorders>
              <w:top w:val="single" w:sz="4" w:space="0" w:color="auto"/>
              <w:left w:val="single" w:sz="4" w:space="0" w:color="auto"/>
              <w:bottom w:val="single" w:sz="4" w:space="0" w:color="auto"/>
              <w:right w:val="single" w:sz="4" w:space="0" w:color="auto"/>
            </w:tcBorders>
          </w:tcPr>
          <w:p w14:paraId="681DE9B7" w14:textId="77777777" w:rsidR="00F23407" w:rsidRDefault="00F23407" w:rsidP="00081D94">
            <w:pPr>
              <w:rPr>
                <w:rFonts w:ascii="Arial" w:hAnsi="Arial" w:cs="Arial"/>
              </w:rPr>
            </w:pPr>
            <w:r>
              <w:rPr>
                <w:rFonts w:ascii="Arial" w:hAnsi="Arial" w:cs="Arial"/>
              </w:rPr>
              <w:t>18. mars 2011</w:t>
            </w:r>
          </w:p>
        </w:tc>
      </w:tr>
    </w:tbl>
    <w:p w14:paraId="20EF9FD2" w14:textId="77777777" w:rsidR="00F23407" w:rsidRDefault="00F23407" w:rsidP="00F23407">
      <w:pPr>
        <w:rPr>
          <w:rFonts w:ascii="Arial" w:hAnsi="Arial" w:cs="Arial"/>
          <w:b/>
        </w:rPr>
      </w:pPr>
    </w:p>
    <w:p w14:paraId="23D30FBC" w14:textId="77777777" w:rsidR="00F23407" w:rsidRDefault="00F23407" w:rsidP="00F23407">
      <w:pPr>
        <w:numPr>
          <w:ilvl w:val="0"/>
          <w:numId w:val="30"/>
        </w:numPr>
        <w:tabs>
          <w:tab w:val="num" w:pos="720"/>
        </w:tabs>
        <w:ind w:left="720" w:hanging="900"/>
        <w:rPr>
          <w:rFonts w:ascii="Arial" w:hAnsi="Arial" w:cs="Arial"/>
          <w:b/>
        </w:rPr>
      </w:pPr>
      <w:r>
        <w:rPr>
          <w:rFonts w:ascii="Arial" w:hAnsi="Arial" w:cs="Arial"/>
          <w:b/>
        </w:rPr>
        <w:t>Beskrivelse av organisasjonens målgruppe/målgrupper</w:t>
      </w:r>
    </w:p>
    <w:p w14:paraId="730F6DF8" w14:textId="77777777" w:rsidR="00F23407" w:rsidRPr="00F23407" w:rsidRDefault="00F23407" w:rsidP="00F23407">
      <w:pPr>
        <w:ind w:left="360"/>
        <w:rPr>
          <w:rFonts w:ascii="Arial" w:hAnsi="Arial" w:cs="Arial"/>
          <w:sz w:val="22"/>
          <w:szCs w:val="22"/>
        </w:rPr>
      </w:pPr>
      <w:proofErr w:type="spellStart"/>
      <w:r w:rsidRPr="00F23407">
        <w:rPr>
          <w:rFonts w:ascii="Arial" w:hAnsi="Arial" w:cs="Arial"/>
          <w:sz w:val="22"/>
          <w:szCs w:val="22"/>
        </w:rPr>
        <w:t>Mennsker</w:t>
      </w:r>
      <w:proofErr w:type="spellEnd"/>
      <w:r w:rsidRPr="00F23407">
        <w:rPr>
          <w:rFonts w:ascii="Arial" w:hAnsi="Arial" w:cs="Arial"/>
          <w:sz w:val="22"/>
          <w:szCs w:val="22"/>
        </w:rPr>
        <w:t xml:space="preserve"> med lese- skrive – og regnevansker, og deres pårørende. </w:t>
      </w:r>
    </w:p>
    <w:p w14:paraId="31FAB8A8"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Ungdom og voksne med dysleksi. </w:t>
      </w:r>
    </w:p>
    <w:p w14:paraId="7A8ADEB8"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Foreldre til barn med dysleksi. </w:t>
      </w:r>
    </w:p>
    <w:p w14:paraId="3C8F22F1" w14:textId="77777777" w:rsidR="00F23407" w:rsidRDefault="00F23407" w:rsidP="00F23407">
      <w:pPr>
        <w:rPr>
          <w:rFonts w:ascii="Arial" w:hAnsi="Arial" w:cs="Arial"/>
        </w:rPr>
      </w:pPr>
      <w:r>
        <w:rPr>
          <w:rFonts w:ascii="Arial" w:hAnsi="Arial" w:cs="Arial"/>
        </w:rPr>
        <w:t xml:space="preserve">                         </w:t>
      </w:r>
    </w:p>
    <w:p w14:paraId="5A3C592E" w14:textId="77777777" w:rsidR="00F23407" w:rsidRDefault="00F23407" w:rsidP="00F23407">
      <w:pPr>
        <w:numPr>
          <w:ilvl w:val="0"/>
          <w:numId w:val="30"/>
        </w:numPr>
        <w:tabs>
          <w:tab w:val="num" w:pos="720"/>
        </w:tabs>
        <w:ind w:hanging="540"/>
        <w:rPr>
          <w:rFonts w:ascii="Arial" w:hAnsi="Arial" w:cs="Arial"/>
          <w:b/>
        </w:rPr>
      </w:pPr>
      <w:r>
        <w:rPr>
          <w:rFonts w:ascii="Arial" w:hAnsi="Arial" w:cs="Arial"/>
          <w:b/>
        </w:rPr>
        <w:t>Beskrivelse av målgruppas/målgruppenes spesielle behov for tilrettelegging i opplæringssituasjoner og behov for egne tiltak/kurs</w:t>
      </w:r>
    </w:p>
    <w:p w14:paraId="58362D8D" w14:textId="77777777" w:rsidR="00F23407" w:rsidRDefault="00F23407" w:rsidP="00F23407">
      <w:pPr>
        <w:ind w:left="360"/>
        <w:rPr>
          <w:rFonts w:ascii="Arial" w:hAnsi="Arial" w:cs="Arial"/>
        </w:rPr>
      </w:pPr>
    </w:p>
    <w:p w14:paraId="317E4D05"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Vår gruppe har en vanske som er forbundet med læring og påvirker enhver kurssituasjon og opplæring med bruk av skriftlig materiell. Behovene er dels begrunnet i lese- og skrivevanskene – og dels i psykiske tilleggsvansker mange i denne gruppen sliter med; sosial angst, depresjon, dårlig selvtillit/selvbilde </w:t>
      </w:r>
      <w:proofErr w:type="spellStart"/>
      <w:r w:rsidRPr="00F23407">
        <w:rPr>
          <w:rFonts w:ascii="Arial" w:hAnsi="Arial" w:cs="Arial"/>
          <w:sz w:val="22"/>
          <w:szCs w:val="22"/>
        </w:rPr>
        <w:t>m.m</w:t>
      </w:r>
      <w:proofErr w:type="spellEnd"/>
      <w:r w:rsidRPr="00F23407">
        <w:rPr>
          <w:rFonts w:ascii="Arial" w:hAnsi="Arial" w:cs="Arial"/>
          <w:sz w:val="22"/>
          <w:szCs w:val="22"/>
        </w:rPr>
        <w:t xml:space="preserve"> grunnet </w:t>
      </w:r>
      <w:proofErr w:type="spellStart"/>
      <w:r w:rsidRPr="00F23407">
        <w:rPr>
          <w:rFonts w:ascii="Arial" w:hAnsi="Arial" w:cs="Arial"/>
          <w:sz w:val="22"/>
          <w:szCs w:val="22"/>
        </w:rPr>
        <w:t>langvaring</w:t>
      </w:r>
      <w:proofErr w:type="spellEnd"/>
      <w:r w:rsidRPr="00F23407">
        <w:rPr>
          <w:rFonts w:ascii="Arial" w:hAnsi="Arial" w:cs="Arial"/>
          <w:sz w:val="22"/>
          <w:szCs w:val="22"/>
        </w:rPr>
        <w:t xml:space="preserve"> manglende mestringsfølelse. Forskning viser at dyslektikere unngår å sette seg selv i situasjoner der de risikerer å oppleve nederlag. Dette kan komplisere opplæringen ytterligere.</w:t>
      </w:r>
    </w:p>
    <w:p w14:paraId="555D87A4" w14:textId="77777777" w:rsidR="00F23407" w:rsidRDefault="00F23407" w:rsidP="00F23407">
      <w:pPr>
        <w:ind w:left="360"/>
        <w:rPr>
          <w:rFonts w:ascii="Arial" w:hAnsi="Arial" w:cs="Arial"/>
        </w:rPr>
      </w:pPr>
    </w:p>
    <w:p w14:paraId="00297BB8"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Denne gruppen trenger svært ofte vesentlig lenger tid på å gjennomføre kurs – eks. lese- og skriveopplæring, dataopplæring. </w:t>
      </w:r>
    </w:p>
    <w:p w14:paraId="527BECDA" w14:textId="77777777" w:rsidR="00F23407" w:rsidRPr="00F23407" w:rsidRDefault="00F23407" w:rsidP="00F23407">
      <w:pPr>
        <w:ind w:left="360"/>
        <w:rPr>
          <w:rFonts w:ascii="Arial" w:hAnsi="Arial" w:cs="Arial"/>
          <w:sz w:val="22"/>
          <w:szCs w:val="22"/>
        </w:rPr>
      </w:pPr>
    </w:p>
    <w:p w14:paraId="773A4B13"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De trenger mer hjelp og støtte – både pedagogisk og psykisk. For at de skal nyttiggjøre seg av disse tilbudene bruker vi likemenn i opplæringen i tillegg til fagpersoner/profesjonelle. </w:t>
      </w:r>
    </w:p>
    <w:p w14:paraId="125F0500" w14:textId="77777777" w:rsidR="00F23407" w:rsidRPr="00F23407" w:rsidRDefault="00F23407" w:rsidP="00F23407">
      <w:pPr>
        <w:ind w:left="360"/>
        <w:rPr>
          <w:rFonts w:ascii="Arial" w:hAnsi="Arial" w:cs="Arial"/>
          <w:sz w:val="22"/>
          <w:szCs w:val="22"/>
        </w:rPr>
      </w:pPr>
    </w:p>
    <w:p w14:paraId="624F9675"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Mange tiltak arrangeres som følge av målgruppas spesielle behov og problemer; mestringskurs, sommerleir, engelskkurs og datakurs. Dette er tiltak vi tilbyr dem da de har behov for ekstra påfyll. Engelsk kurs og sommerskole har vi da de ikke klarer å </w:t>
      </w:r>
      <w:proofErr w:type="spellStart"/>
      <w:r w:rsidRPr="00F23407">
        <w:rPr>
          <w:rFonts w:ascii="Arial" w:hAnsi="Arial" w:cs="Arial"/>
          <w:sz w:val="22"/>
          <w:szCs w:val="22"/>
        </w:rPr>
        <w:t>nyttigjøre</w:t>
      </w:r>
      <w:proofErr w:type="spellEnd"/>
      <w:r w:rsidRPr="00F23407">
        <w:rPr>
          <w:rFonts w:ascii="Arial" w:hAnsi="Arial" w:cs="Arial"/>
          <w:sz w:val="22"/>
          <w:szCs w:val="22"/>
        </w:rPr>
        <w:t xml:space="preserve"> seg av engelsk undervisning i skolen, og det er behov for å få kompetanse fra England. </w:t>
      </w:r>
    </w:p>
    <w:p w14:paraId="224BEEF5" w14:textId="77777777" w:rsidR="00F23407" w:rsidRPr="00F23407" w:rsidRDefault="00F23407" w:rsidP="00F23407">
      <w:pPr>
        <w:ind w:left="360"/>
        <w:rPr>
          <w:rFonts w:ascii="Arial" w:hAnsi="Arial" w:cs="Arial"/>
          <w:sz w:val="22"/>
          <w:szCs w:val="22"/>
        </w:rPr>
      </w:pPr>
    </w:p>
    <w:p w14:paraId="561AE86C"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Dyslektikere er avhengige av datamaskin og hjelpemidler (stavekontroll, syntetisk tale for opplesning av tekst) til bruk i skolen og i dagliglivet. Vi holder kurs i hvordan de kan bruke hjelpemidler. </w:t>
      </w:r>
    </w:p>
    <w:p w14:paraId="615352A5" w14:textId="77777777" w:rsidR="00F23407" w:rsidRPr="00F23407" w:rsidRDefault="00F23407" w:rsidP="00F23407">
      <w:pPr>
        <w:ind w:left="360"/>
        <w:rPr>
          <w:rFonts w:ascii="Arial" w:hAnsi="Arial" w:cs="Arial"/>
          <w:sz w:val="22"/>
          <w:szCs w:val="22"/>
        </w:rPr>
      </w:pPr>
    </w:p>
    <w:p w14:paraId="549674DB"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Dyslektikere i opplæring sliter med motivasjon og mestring pga. sine vansker. Derfor holder vi </w:t>
      </w:r>
      <w:proofErr w:type="spellStart"/>
      <w:r w:rsidRPr="00F23407">
        <w:rPr>
          <w:rFonts w:ascii="Arial" w:hAnsi="Arial" w:cs="Arial"/>
          <w:sz w:val="22"/>
          <w:szCs w:val="22"/>
        </w:rPr>
        <w:t>studieteknikkkurs</w:t>
      </w:r>
      <w:proofErr w:type="spellEnd"/>
      <w:r w:rsidRPr="00F23407">
        <w:rPr>
          <w:rFonts w:ascii="Arial" w:hAnsi="Arial" w:cs="Arial"/>
          <w:sz w:val="22"/>
          <w:szCs w:val="22"/>
        </w:rPr>
        <w:t xml:space="preserve"> og mestringskurs. Sosiale aktiviteter er viktig for å skape økt trivsel. </w:t>
      </w:r>
    </w:p>
    <w:p w14:paraId="2B0DEB7F" w14:textId="77777777" w:rsidR="00F23407" w:rsidRPr="00F23407" w:rsidRDefault="00F23407" w:rsidP="00F23407">
      <w:pPr>
        <w:rPr>
          <w:rFonts w:ascii="Arial" w:hAnsi="Arial" w:cs="Arial"/>
          <w:sz w:val="22"/>
          <w:szCs w:val="22"/>
        </w:rPr>
      </w:pPr>
    </w:p>
    <w:p w14:paraId="50103D3B"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t xml:space="preserve">Pårørende, spesielt foreldre har behov for informasjon om hvordan de kan hjelpe sine barn i hverdagen, bygge opp mestringsfølelse, bedre </w:t>
      </w:r>
      <w:proofErr w:type="spellStart"/>
      <w:r w:rsidRPr="00F23407">
        <w:rPr>
          <w:rFonts w:ascii="Arial" w:hAnsi="Arial" w:cs="Arial"/>
          <w:sz w:val="22"/>
          <w:szCs w:val="22"/>
        </w:rPr>
        <w:t>selvtillitten</w:t>
      </w:r>
      <w:proofErr w:type="spellEnd"/>
      <w:r w:rsidRPr="00F23407">
        <w:rPr>
          <w:rFonts w:ascii="Arial" w:hAnsi="Arial" w:cs="Arial"/>
          <w:sz w:val="22"/>
          <w:szCs w:val="22"/>
        </w:rPr>
        <w:t xml:space="preserve">, hjelpe til med lekser, orientere seg i rettigheter og hjelpetilbud. Vi tilbyr kurs og samlinger for å bedre foreldres kompetanse. </w:t>
      </w:r>
    </w:p>
    <w:p w14:paraId="1A09CEF6" w14:textId="77777777" w:rsidR="00F23407" w:rsidRPr="00F23407" w:rsidRDefault="00F23407" w:rsidP="00F23407">
      <w:pPr>
        <w:ind w:left="360"/>
        <w:rPr>
          <w:rFonts w:ascii="Arial" w:hAnsi="Arial" w:cs="Arial"/>
          <w:sz w:val="22"/>
          <w:szCs w:val="22"/>
        </w:rPr>
      </w:pPr>
    </w:p>
    <w:p w14:paraId="055574A2" w14:textId="77777777" w:rsidR="00F23407" w:rsidRDefault="00F23407" w:rsidP="00F23407">
      <w:pPr>
        <w:ind w:left="360"/>
        <w:rPr>
          <w:rFonts w:ascii="Arial" w:hAnsi="Arial" w:cs="Arial"/>
        </w:rPr>
      </w:pPr>
      <w:r w:rsidRPr="00F23407">
        <w:rPr>
          <w:rFonts w:ascii="Arial" w:hAnsi="Arial" w:cs="Arial"/>
          <w:sz w:val="22"/>
          <w:szCs w:val="22"/>
        </w:rPr>
        <w:t>Vi driver også opplæring av likemenn og datainstruktører slik at de skal bli bedre</w:t>
      </w:r>
      <w:r>
        <w:rPr>
          <w:rFonts w:ascii="Arial" w:hAnsi="Arial" w:cs="Arial"/>
        </w:rPr>
        <w:t xml:space="preserve"> i stand til å gi hjelp til målgruppa og ivareta deres behov. </w:t>
      </w:r>
    </w:p>
    <w:p w14:paraId="3A682658" w14:textId="77777777" w:rsidR="00F23407" w:rsidRDefault="00F23407" w:rsidP="00F23407">
      <w:pPr>
        <w:ind w:left="360"/>
        <w:rPr>
          <w:rFonts w:ascii="Arial" w:hAnsi="Arial" w:cs="Arial"/>
        </w:rPr>
      </w:pPr>
    </w:p>
    <w:p w14:paraId="4893E059" w14:textId="77777777" w:rsidR="00F23407" w:rsidRPr="00F23407" w:rsidRDefault="00F23407" w:rsidP="00F23407">
      <w:pPr>
        <w:ind w:left="360"/>
        <w:rPr>
          <w:rFonts w:ascii="Arial" w:hAnsi="Arial" w:cs="Arial"/>
          <w:sz w:val="22"/>
          <w:szCs w:val="22"/>
        </w:rPr>
      </w:pPr>
      <w:r w:rsidRPr="00F23407">
        <w:rPr>
          <w:rFonts w:ascii="Arial" w:hAnsi="Arial" w:cs="Arial"/>
          <w:sz w:val="22"/>
          <w:szCs w:val="22"/>
        </w:rPr>
        <w:lastRenderedPageBreak/>
        <w:t xml:space="preserve">For mange som har dårlige erfaringer med læring vil det å kunne bidra i organisasjonslivet og dele sine erfaringer være en stor styrke. Opplæring i </w:t>
      </w:r>
      <w:proofErr w:type="spellStart"/>
      <w:r w:rsidRPr="00F23407">
        <w:rPr>
          <w:rFonts w:ascii="Arial" w:hAnsi="Arial" w:cs="Arial"/>
          <w:sz w:val="22"/>
          <w:szCs w:val="22"/>
        </w:rPr>
        <w:t>orgnaisasjonsarbeid</w:t>
      </w:r>
      <w:proofErr w:type="spellEnd"/>
      <w:r w:rsidRPr="00F23407">
        <w:rPr>
          <w:rFonts w:ascii="Arial" w:hAnsi="Arial" w:cs="Arial"/>
          <w:sz w:val="22"/>
          <w:szCs w:val="22"/>
        </w:rPr>
        <w:t xml:space="preserve"> og likemannsarbeid er derfor viktig. Både for økt deltagelse for den enkelte, men også for at de igjen skal bli bedre rustet i å hjelpe medlemmer med spesielle behov. </w:t>
      </w:r>
    </w:p>
    <w:p w14:paraId="6C12A320" w14:textId="77777777" w:rsidR="00F23407" w:rsidRDefault="00F23407" w:rsidP="00F23407">
      <w:pPr>
        <w:rPr>
          <w:rFonts w:ascii="Arial" w:hAnsi="Arial" w:cs="Arial"/>
        </w:rPr>
      </w:pPr>
    </w:p>
    <w:p w14:paraId="2208F8F0" w14:textId="77777777" w:rsidR="00F23407" w:rsidRDefault="00F23407" w:rsidP="00F23407">
      <w:pPr>
        <w:numPr>
          <w:ilvl w:val="0"/>
          <w:numId w:val="30"/>
        </w:numPr>
        <w:tabs>
          <w:tab w:val="num" w:pos="720"/>
        </w:tabs>
        <w:ind w:hanging="540"/>
        <w:rPr>
          <w:rFonts w:ascii="Arial" w:hAnsi="Arial" w:cs="Arial"/>
          <w:b/>
        </w:rPr>
      </w:pPr>
      <w:r>
        <w:rPr>
          <w:rFonts w:ascii="Arial" w:hAnsi="Arial" w:cs="Arial"/>
          <w:b/>
        </w:rPr>
        <w:t>Beskrivelse av hvilke ekstra kostnader disse tilretteleggingstiltakene og egne tiltak/kurs medfører</w:t>
      </w:r>
    </w:p>
    <w:p w14:paraId="4D42E1D5"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 xml:space="preserve">Reise og opphold for deltakere på kurs. </w:t>
      </w:r>
    </w:p>
    <w:p w14:paraId="19DE8FA2"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Reise og opphold for likemenn, veiledere og andre som skal støtte deltagerne</w:t>
      </w:r>
    </w:p>
    <w:p w14:paraId="0A38F8DF"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Reise og opphold for foreldre og barn som deltar på familiekurs for å lære mer om dysleksi og mestring</w:t>
      </w:r>
    </w:p>
    <w:p w14:paraId="46B02D45"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 xml:space="preserve">Ekstra utgifter for å innhente faglig kompetanse fra andre steder i verden; eks. England. </w:t>
      </w:r>
    </w:p>
    <w:p w14:paraId="6FC59AFD"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Utgifter til datahjelpemidler; syntetisk tale og retteprogram</w:t>
      </w:r>
    </w:p>
    <w:p w14:paraId="0AD7BD78"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Ekstra tid til planlegging av kurs; spesielle behov, utfordringer og vansker</w:t>
      </w:r>
    </w:p>
    <w:p w14:paraId="118C6B41"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 xml:space="preserve">Tilrettelegging av enkel tilgjengelig informasjon; utorming av lettlest materiell. </w:t>
      </w:r>
    </w:p>
    <w:p w14:paraId="52FB5B1A"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 xml:space="preserve">Pga. sosiale utfordringer ofte nødvendig med små grupper og tett personlig oppfølging. Viktig, spesielt i mestringssammenheng, at alle blir sett. </w:t>
      </w:r>
    </w:p>
    <w:p w14:paraId="0FE2E105"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 xml:space="preserve">Sosiale aktiviteter for å skape trygghet og senke barrieren for deltagelse. </w:t>
      </w:r>
    </w:p>
    <w:p w14:paraId="0DDF37DD" w14:textId="77777777" w:rsidR="00F23407" w:rsidRPr="00F23407" w:rsidRDefault="00F23407" w:rsidP="00F23407">
      <w:pPr>
        <w:ind w:left="360"/>
        <w:rPr>
          <w:rFonts w:ascii="Arial" w:hAnsi="Arial" w:cs="Arial"/>
          <w:sz w:val="22"/>
          <w:szCs w:val="22"/>
        </w:rPr>
      </w:pPr>
    </w:p>
    <w:p w14:paraId="476ED1DB" w14:textId="77777777" w:rsidR="00F23407" w:rsidRDefault="00F23407" w:rsidP="00F23407">
      <w:pPr>
        <w:rPr>
          <w:rFonts w:ascii="Arial" w:hAnsi="Arial" w:cs="Arial"/>
        </w:rPr>
      </w:pPr>
    </w:p>
    <w:p w14:paraId="01759DB9" w14:textId="77777777" w:rsidR="00F23407" w:rsidRDefault="00F23407" w:rsidP="00F23407">
      <w:pPr>
        <w:numPr>
          <w:ilvl w:val="0"/>
          <w:numId w:val="30"/>
        </w:numPr>
        <w:tabs>
          <w:tab w:val="num" w:pos="720"/>
        </w:tabs>
        <w:ind w:hanging="540"/>
        <w:rPr>
          <w:rFonts w:ascii="Arial" w:hAnsi="Arial" w:cs="Arial"/>
          <w:b/>
        </w:rPr>
      </w:pPr>
      <w:r>
        <w:rPr>
          <w:rFonts w:ascii="Arial" w:hAnsi="Arial" w:cs="Arial"/>
          <w:b/>
        </w:rPr>
        <w:t>Hvilke typer kurs i organisasjonen skal eventuelt IKKE ha tilretteleggingstilskudd?</w:t>
      </w:r>
    </w:p>
    <w:p w14:paraId="1830698C" w14:textId="77777777" w:rsidR="00F23407" w:rsidRDefault="00F23407" w:rsidP="00F23407">
      <w:pPr>
        <w:rPr>
          <w:rFonts w:ascii="Arial" w:hAnsi="Arial" w:cs="Arial"/>
        </w:rPr>
      </w:pPr>
    </w:p>
    <w:p w14:paraId="144DE133" w14:textId="77777777" w:rsidR="00F23407" w:rsidRPr="00F23407" w:rsidRDefault="00F23407" w:rsidP="00F23407">
      <w:pPr>
        <w:numPr>
          <w:ilvl w:val="0"/>
          <w:numId w:val="46"/>
        </w:numPr>
        <w:rPr>
          <w:rFonts w:ascii="Arial" w:hAnsi="Arial" w:cs="Arial"/>
          <w:sz w:val="22"/>
          <w:szCs w:val="22"/>
        </w:rPr>
      </w:pPr>
      <w:r w:rsidRPr="00F23407">
        <w:rPr>
          <w:rFonts w:ascii="Arial" w:hAnsi="Arial" w:cs="Arial"/>
          <w:sz w:val="22"/>
          <w:szCs w:val="22"/>
        </w:rPr>
        <w:t xml:space="preserve">Opplæring av lærere. </w:t>
      </w:r>
    </w:p>
    <w:p w14:paraId="0AC52F7E" w14:textId="77777777" w:rsidR="00F23407" w:rsidRPr="00F23407" w:rsidRDefault="00F23407" w:rsidP="00F23407">
      <w:pPr>
        <w:rPr>
          <w:rFonts w:asciiTheme="minorHAnsi" w:hAnsiTheme="minorHAnsi" w:cstheme="minorHAnsi"/>
          <w:sz w:val="16"/>
          <w:szCs w:val="16"/>
        </w:rPr>
      </w:pPr>
    </w:p>
    <w:sectPr w:rsidR="00F23407" w:rsidRPr="00F23407" w:rsidSect="00081D94">
      <w:headerReference w:type="default" r:id="rId28"/>
      <w:footerReference w:type="default" r:id="rId29"/>
      <w:pgSz w:w="11906" w:h="16838"/>
      <w:pgMar w:top="1417" w:right="1417" w:bottom="1417" w:left="1417"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E8403" w14:textId="77777777" w:rsidR="00AD38A6" w:rsidRDefault="00AD38A6" w:rsidP="004D099D">
      <w:r>
        <w:separator/>
      </w:r>
    </w:p>
  </w:endnote>
  <w:endnote w:type="continuationSeparator" w:id="0">
    <w:p w14:paraId="0D0AD0D4" w14:textId="77777777" w:rsidR="00AD38A6" w:rsidRDefault="00AD38A6" w:rsidP="004D0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74983"/>
      <w:docPartObj>
        <w:docPartGallery w:val="Page Numbers (Bottom of Page)"/>
        <w:docPartUnique/>
      </w:docPartObj>
    </w:sdtPr>
    <w:sdtEndPr/>
    <w:sdtContent>
      <w:p w14:paraId="02FE6889" w14:textId="77777777" w:rsidR="00AD38A6" w:rsidRDefault="005E4F14">
        <w:pPr>
          <w:pStyle w:val="Bunntekst"/>
        </w:pPr>
        <w:r>
          <w:rPr>
            <w:noProof/>
            <w:lang w:eastAsia="zh-TW"/>
          </w:rPr>
          <w:pict w14:anchorId="28A5C0B8">
            <v:group id="_x0000_s4097" style="position:absolute;margin-left:-142.85pt;margin-top:0;width:34.4pt;height:56.45pt;z-index:251660288;mso-position-horizontal:righ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4098" type="#_x0000_t32" style="position:absolute;left:2111;top:15387;width:0;height:441;flip:y" o:connectortype="straight" strokecolor="#7f7f7f [1612]"/>
              <v:rect id="_x0000_s4099" style="position:absolute;left:1743;top:14699;width:688;height:688;v-text-anchor:middle" filled="f" strokecolor="#7f7f7f [1612]">
                <v:textbox style="mso-next-textbox:#_x0000_s4099">
                  <w:txbxContent>
                    <w:p w14:paraId="3BDBBD9D" w14:textId="77777777" w:rsidR="00AD38A6" w:rsidRDefault="00AD38A6">
                      <w:pPr>
                        <w:pStyle w:val="Bunntekst"/>
                        <w:jc w:val="center"/>
                        <w:rPr>
                          <w:sz w:val="16"/>
                          <w:szCs w:val="16"/>
                        </w:rPr>
                      </w:pPr>
                      <w:r>
                        <w:fldChar w:fldCharType="begin"/>
                      </w:r>
                      <w:r>
                        <w:instrText xml:space="preserve"> PAGE    \* MERGEFORMAT </w:instrText>
                      </w:r>
                      <w:r>
                        <w:fldChar w:fldCharType="separate"/>
                      </w:r>
                      <w:r w:rsidR="00FC761C" w:rsidRPr="00FC761C">
                        <w:rPr>
                          <w:noProof/>
                          <w:sz w:val="16"/>
                          <w:szCs w:val="16"/>
                        </w:rPr>
                        <w:t>38</w:t>
                      </w:r>
                      <w:r>
                        <w:rPr>
                          <w:noProof/>
                          <w:sz w:val="16"/>
                          <w:szCs w:val="16"/>
                        </w:rPr>
                        <w:fldChar w:fldCharType="end"/>
                      </w:r>
                    </w:p>
                  </w:txbxContent>
                </v:textbox>
              </v:rect>
              <w10:wrap anchorx="margin"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E2A75" w14:textId="77777777" w:rsidR="00AD38A6" w:rsidRDefault="00AD38A6" w:rsidP="004D099D">
      <w:r>
        <w:separator/>
      </w:r>
    </w:p>
  </w:footnote>
  <w:footnote w:type="continuationSeparator" w:id="0">
    <w:p w14:paraId="11BF3550" w14:textId="77777777" w:rsidR="00AD38A6" w:rsidRDefault="00AD38A6" w:rsidP="004D0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D0F8B" w14:textId="77777777" w:rsidR="00AD38A6" w:rsidRDefault="00AD38A6" w:rsidP="00081D94">
    <w:pPr>
      <w:pStyle w:val="Topptekst"/>
      <w:jc w:val="right"/>
    </w:pPr>
    <w:r>
      <w:t xml:space="preserve">         </w:t>
    </w:r>
    <w:r w:rsidRPr="00081D94">
      <w:rPr>
        <w:noProof/>
        <w:lang w:eastAsia="nb-NO"/>
      </w:rPr>
      <w:drawing>
        <wp:inline distT="0" distB="0" distL="0" distR="0" wp14:anchorId="2A9D60B5" wp14:editId="7293BC25">
          <wp:extent cx="1000125" cy="275034"/>
          <wp:effectExtent l="19050" t="0" r="9525" b="0"/>
          <wp:docPr id="9" name="Bilde 4" descr="Logo Fun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ogo og profilering\Logo funkis\LOGO til brev FUNKIS.jpg"/>
                  <pic:cNvPicPr>
                    <a:picLocks noChangeAspect="1" noChangeArrowheads="1"/>
                  </pic:cNvPicPr>
                </pic:nvPicPr>
                <pic:blipFill>
                  <a:blip r:embed="rId1"/>
                  <a:srcRect t="15957" b="25532"/>
                  <a:stretch>
                    <a:fillRect/>
                  </a:stretch>
                </pic:blipFill>
                <pic:spPr bwMode="auto">
                  <a:xfrm>
                    <a:off x="0" y="0"/>
                    <a:ext cx="996951" cy="27416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4235F"/>
    <w:multiLevelType w:val="hybridMultilevel"/>
    <w:tmpl w:val="7DCED944"/>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098979D3"/>
    <w:multiLevelType w:val="hybridMultilevel"/>
    <w:tmpl w:val="CDDACB22"/>
    <w:lvl w:ilvl="0" w:tplc="0414000D">
      <w:start w:val="1"/>
      <w:numFmt w:val="bullet"/>
      <w:lvlText w:val=""/>
      <w:lvlJc w:val="left"/>
      <w:pPr>
        <w:ind w:left="1425" w:hanging="360"/>
      </w:pPr>
      <w:rPr>
        <w:rFonts w:ascii="Wingdings" w:hAnsi="Wingdings"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abstractNum w:abstractNumId="2" w15:restartNumberingAfterBreak="0">
    <w:nsid w:val="0C401318"/>
    <w:multiLevelType w:val="hybridMultilevel"/>
    <w:tmpl w:val="B8CC02CC"/>
    <w:lvl w:ilvl="0" w:tplc="D6EA494E">
      <w:start w:val="1"/>
      <w:numFmt w:val="decimal"/>
      <w:lvlText w:val="%1."/>
      <w:lvlJc w:val="left"/>
      <w:pPr>
        <w:ind w:left="720" w:hanging="360"/>
      </w:pPr>
      <w:rPr>
        <w:rFonts w:hint="default"/>
        <w:color w:val="00B0F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2DC2BBA"/>
    <w:multiLevelType w:val="hybridMultilevel"/>
    <w:tmpl w:val="5C50E0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D77C94"/>
    <w:multiLevelType w:val="hybridMultilevel"/>
    <w:tmpl w:val="2FFA0912"/>
    <w:lvl w:ilvl="0" w:tplc="865047C2">
      <w:start w:val="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B92E83"/>
    <w:multiLevelType w:val="hybridMultilevel"/>
    <w:tmpl w:val="6F06995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6" w15:restartNumberingAfterBreak="0">
    <w:nsid w:val="1DE520B9"/>
    <w:multiLevelType w:val="hybridMultilevel"/>
    <w:tmpl w:val="BD46AE12"/>
    <w:lvl w:ilvl="0" w:tplc="0414000F">
      <w:start w:val="1"/>
      <w:numFmt w:val="decimal"/>
      <w:lvlText w:val="%1."/>
      <w:lvlJc w:val="left"/>
      <w:pPr>
        <w:tabs>
          <w:tab w:val="num" w:pos="360"/>
        </w:tabs>
        <w:ind w:left="360" w:hanging="360"/>
      </w:p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7" w15:restartNumberingAfterBreak="0">
    <w:nsid w:val="1E473E8D"/>
    <w:multiLevelType w:val="hybridMultilevel"/>
    <w:tmpl w:val="E108900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F5705A2"/>
    <w:multiLevelType w:val="hybridMultilevel"/>
    <w:tmpl w:val="93662D0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FB62E5B"/>
    <w:multiLevelType w:val="hybridMultilevel"/>
    <w:tmpl w:val="2020CDC2"/>
    <w:lvl w:ilvl="0" w:tplc="B3B00F10">
      <w:start w:val="1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0DC41B2"/>
    <w:multiLevelType w:val="hybridMultilevel"/>
    <w:tmpl w:val="FBD84B64"/>
    <w:lvl w:ilvl="0" w:tplc="0414000F">
      <w:start w:val="3"/>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23E1212F"/>
    <w:multiLevelType w:val="hybridMultilevel"/>
    <w:tmpl w:val="8D6A90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6177C23"/>
    <w:multiLevelType w:val="hybridMultilevel"/>
    <w:tmpl w:val="3B882E16"/>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7372F7E"/>
    <w:multiLevelType w:val="hybridMultilevel"/>
    <w:tmpl w:val="0C6249A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2A960676"/>
    <w:multiLevelType w:val="hybridMultilevel"/>
    <w:tmpl w:val="0A2A485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BFB0411"/>
    <w:multiLevelType w:val="hybridMultilevel"/>
    <w:tmpl w:val="7276BB5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0F01A6A"/>
    <w:multiLevelType w:val="hybridMultilevel"/>
    <w:tmpl w:val="0C80F2FE"/>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DF5252"/>
    <w:multiLevelType w:val="hybridMultilevel"/>
    <w:tmpl w:val="C9C8A034"/>
    <w:lvl w:ilvl="0" w:tplc="0414000D">
      <w:start w:val="1"/>
      <w:numFmt w:val="bullet"/>
      <w:lvlText w:val=""/>
      <w:lvlJc w:val="left"/>
      <w:pPr>
        <w:ind w:left="1069"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30E632F"/>
    <w:multiLevelType w:val="hybridMultilevel"/>
    <w:tmpl w:val="A6208BB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8E318CC"/>
    <w:multiLevelType w:val="hybridMultilevel"/>
    <w:tmpl w:val="1FD44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97338CE"/>
    <w:multiLevelType w:val="hybridMultilevel"/>
    <w:tmpl w:val="290AE384"/>
    <w:lvl w:ilvl="0" w:tplc="D92858EC">
      <w:start w:val="1"/>
      <w:numFmt w:val="bullet"/>
      <w:lvlText w:val=""/>
      <w:lvlJc w:val="left"/>
      <w:pPr>
        <w:ind w:left="720" w:hanging="360"/>
      </w:pPr>
      <w:rPr>
        <w:rFonts w:ascii="Symbol" w:hAnsi="Symbol" w:hint="default"/>
        <w:b/>
        <w:sz w:val="24"/>
        <w:szCs w:val="24"/>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E545BE3"/>
    <w:multiLevelType w:val="hybridMultilevel"/>
    <w:tmpl w:val="AB86C35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3E5F798E"/>
    <w:multiLevelType w:val="hybridMultilevel"/>
    <w:tmpl w:val="1A4410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5FB6722"/>
    <w:multiLevelType w:val="hybridMultilevel"/>
    <w:tmpl w:val="5226D6DA"/>
    <w:lvl w:ilvl="0" w:tplc="0414000F">
      <w:start w:val="4"/>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4" w15:restartNumberingAfterBreak="0">
    <w:nsid w:val="47321AB5"/>
    <w:multiLevelType w:val="hybridMultilevel"/>
    <w:tmpl w:val="8460F7B0"/>
    <w:lvl w:ilvl="0" w:tplc="04140001">
      <w:start w:val="1"/>
      <w:numFmt w:val="bullet"/>
      <w:lvlText w:val=""/>
      <w:lvlJc w:val="left"/>
      <w:pPr>
        <w:ind w:left="13680" w:hanging="360"/>
      </w:pPr>
      <w:rPr>
        <w:rFonts w:ascii="Symbol" w:hAnsi="Symbol" w:hint="default"/>
      </w:rPr>
    </w:lvl>
    <w:lvl w:ilvl="1" w:tplc="04140003" w:tentative="1">
      <w:start w:val="1"/>
      <w:numFmt w:val="bullet"/>
      <w:lvlText w:val="o"/>
      <w:lvlJc w:val="left"/>
      <w:pPr>
        <w:ind w:left="14400" w:hanging="360"/>
      </w:pPr>
      <w:rPr>
        <w:rFonts w:ascii="Courier New" w:hAnsi="Courier New" w:cs="Courier New" w:hint="default"/>
      </w:rPr>
    </w:lvl>
    <w:lvl w:ilvl="2" w:tplc="04140005" w:tentative="1">
      <w:start w:val="1"/>
      <w:numFmt w:val="bullet"/>
      <w:lvlText w:val=""/>
      <w:lvlJc w:val="left"/>
      <w:pPr>
        <w:ind w:left="15120" w:hanging="360"/>
      </w:pPr>
      <w:rPr>
        <w:rFonts w:ascii="Wingdings" w:hAnsi="Wingdings" w:hint="default"/>
      </w:rPr>
    </w:lvl>
    <w:lvl w:ilvl="3" w:tplc="04140001" w:tentative="1">
      <w:start w:val="1"/>
      <w:numFmt w:val="bullet"/>
      <w:lvlText w:val=""/>
      <w:lvlJc w:val="left"/>
      <w:pPr>
        <w:ind w:left="15840" w:hanging="360"/>
      </w:pPr>
      <w:rPr>
        <w:rFonts w:ascii="Symbol" w:hAnsi="Symbol" w:hint="default"/>
      </w:rPr>
    </w:lvl>
    <w:lvl w:ilvl="4" w:tplc="04140003" w:tentative="1">
      <w:start w:val="1"/>
      <w:numFmt w:val="bullet"/>
      <w:lvlText w:val="o"/>
      <w:lvlJc w:val="left"/>
      <w:pPr>
        <w:ind w:left="16560" w:hanging="360"/>
      </w:pPr>
      <w:rPr>
        <w:rFonts w:ascii="Courier New" w:hAnsi="Courier New" w:cs="Courier New" w:hint="default"/>
      </w:rPr>
    </w:lvl>
    <w:lvl w:ilvl="5" w:tplc="04140005" w:tentative="1">
      <w:start w:val="1"/>
      <w:numFmt w:val="bullet"/>
      <w:lvlText w:val=""/>
      <w:lvlJc w:val="left"/>
      <w:pPr>
        <w:ind w:left="17280" w:hanging="360"/>
      </w:pPr>
      <w:rPr>
        <w:rFonts w:ascii="Wingdings" w:hAnsi="Wingdings" w:hint="default"/>
      </w:rPr>
    </w:lvl>
    <w:lvl w:ilvl="6" w:tplc="04140001" w:tentative="1">
      <w:start w:val="1"/>
      <w:numFmt w:val="bullet"/>
      <w:lvlText w:val=""/>
      <w:lvlJc w:val="left"/>
      <w:pPr>
        <w:ind w:left="18000" w:hanging="360"/>
      </w:pPr>
      <w:rPr>
        <w:rFonts w:ascii="Symbol" w:hAnsi="Symbol" w:hint="default"/>
      </w:rPr>
    </w:lvl>
    <w:lvl w:ilvl="7" w:tplc="04140003" w:tentative="1">
      <w:start w:val="1"/>
      <w:numFmt w:val="bullet"/>
      <w:lvlText w:val="o"/>
      <w:lvlJc w:val="left"/>
      <w:pPr>
        <w:ind w:left="18720" w:hanging="360"/>
      </w:pPr>
      <w:rPr>
        <w:rFonts w:ascii="Courier New" w:hAnsi="Courier New" w:cs="Courier New" w:hint="default"/>
      </w:rPr>
    </w:lvl>
    <w:lvl w:ilvl="8" w:tplc="04140005" w:tentative="1">
      <w:start w:val="1"/>
      <w:numFmt w:val="bullet"/>
      <w:lvlText w:val=""/>
      <w:lvlJc w:val="left"/>
      <w:pPr>
        <w:ind w:left="19440" w:hanging="360"/>
      </w:pPr>
      <w:rPr>
        <w:rFonts w:ascii="Wingdings" w:hAnsi="Wingdings" w:hint="default"/>
      </w:rPr>
    </w:lvl>
  </w:abstractNum>
  <w:abstractNum w:abstractNumId="25" w15:restartNumberingAfterBreak="0">
    <w:nsid w:val="47B41057"/>
    <w:multiLevelType w:val="hybridMultilevel"/>
    <w:tmpl w:val="FEEA12C8"/>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CA47E6"/>
    <w:multiLevelType w:val="hybridMultilevel"/>
    <w:tmpl w:val="BCBC1D4A"/>
    <w:lvl w:ilvl="0" w:tplc="25BCE9BE">
      <w:start w:val="1"/>
      <w:numFmt w:val="decimal"/>
      <w:lvlText w:val="%1."/>
      <w:lvlJc w:val="left"/>
      <w:pPr>
        <w:ind w:left="644" w:hanging="360"/>
      </w:pPr>
      <w:rPr>
        <w:rFonts w:hint="default"/>
        <w:color w:val="948A54" w:themeColor="background2" w:themeShade="80"/>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7E02F1A"/>
    <w:multiLevelType w:val="hybridMultilevel"/>
    <w:tmpl w:val="452AAD84"/>
    <w:lvl w:ilvl="0" w:tplc="D9EA66E4">
      <w:numFmt w:val="decimal"/>
      <w:lvlText w:val="%1."/>
      <w:lvlJc w:val="left"/>
      <w:pPr>
        <w:ind w:left="360" w:hanging="360"/>
      </w:pPr>
      <w:rPr>
        <w:rFonts w:hint="default"/>
        <w:color w:val="548DD4" w:themeColor="text2" w:themeTint="99"/>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4E486BCF"/>
    <w:multiLevelType w:val="hybridMultilevel"/>
    <w:tmpl w:val="5D947AC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2A55AC0"/>
    <w:multiLevelType w:val="hybridMultilevel"/>
    <w:tmpl w:val="7406A5B8"/>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4DD6BB3"/>
    <w:multiLevelType w:val="hybridMultilevel"/>
    <w:tmpl w:val="D3D4EE6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1" w15:restartNumberingAfterBreak="0">
    <w:nsid w:val="551975B7"/>
    <w:multiLevelType w:val="hybridMultilevel"/>
    <w:tmpl w:val="6210859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523794F"/>
    <w:multiLevelType w:val="hybridMultilevel"/>
    <w:tmpl w:val="1BE0A952"/>
    <w:lvl w:ilvl="0" w:tplc="EAD20CBE">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4752DE"/>
    <w:multiLevelType w:val="hybridMultilevel"/>
    <w:tmpl w:val="C96016C4"/>
    <w:lvl w:ilvl="0" w:tplc="0414000F">
      <w:start w:val="3"/>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4" w15:restartNumberingAfterBreak="0">
    <w:nsid w:val="5AFD5D00"/>
    <w:multiLevelType w:val="hybridMultilevel"/>
    <w:tmpl w:val="48C2CFAC"/>
    <w:lvl w:ilvl="0" w:tplc="0414000F">
      <w:start w:val="1"/>
      <w:numFmt w:val="decimal"/>
      <w:lvlText w:val="%1."/>
      <w:lvlJc w:val="left"/>
      <w:pPr>
        <w:ind w:left="786" w:hanging="360"/>
      </w:pPr>
      <w:rPr>
        <w:rFonts w:hint="default"/>
      </w:rPr>
    </w:lvl>
    <w:lvl w:ilvl="1" w:tplc="04140019" w:tentative="1">
      <w:start w:val="1"/>
      <w:numFmt w:val="lowerLetter"/>
      <w:lvlText w:val="%2."/>
      <w:lvlJc w:val="left"/>
      <w:pPr>
        <w:ind w:left="1506" w:hanging="360"/>
      </w:pPr>
    </w:lvl>
    <w:lvl w:ilvl="2" w:tplc="0414001B" w:tentative="1">
      <w:start w:val="1"/>
      <w:numFmt w:val="lowerRoman"/>
      <w:lvlText w:val="%3."/>
      <w:lvlJc w:val="right"/>
      <w:pPr>
        <w:ind w:left="2226" w:hanging="180"/>
      </w:pPr>
    </w:lvl>
    <w:lvl w:ilvl="3" w:tplc="0414000F" w:tentative="1">
      <w:start w:val="1"/>
      <w:numFmt w:val="decimal"/>
      <w:lvlText w:val="%4."/>
      <w:lvlJc w:val="left"/>
      <w:pPr>
        <w:ind w:left="2946" w:hanging="360"/>
      </w:pPr>
    </w:lvl>
    <w:lvl w:ilvl="4" w:tplc="04140019" w:tentative="1">
      <w:start w:val="1"/>
      <w:numFmt w:val="lowerLetter"/>
      <w:lvlText w:val="%5."/>
      <w:lvlJc w:val="left"/>
      <w:pPr>
        <w:ind w:left="3666" w:hanging="360"/>
      </w:pPr>
    </w:lvl>
    <w:lvl w:ilvl="5" w:tplc="0414001B" w:tentative="1">
      <w:start w:val="1"/>
      <w:numFmt w:val="lowerRoman"/>
      <w:lvlText w:val="%6."/>
      <w:lvlJc w:val="right"/>
      <w:pPr>
        <w:ind w:left="4386" w:hanging="180"/>
      </w:pPr>
    </w:lvl>
    <w:lvl w:ilvl="6" w:tplc="0414000F" w:tentative="1">
      <w:start w:val="1"/>
      <w:numFmt w:val="decimal"/>
      <w:lvlText w:val="%7."/>
      <w:lvlJc w:val="left"/>
      <w:pPr>
        <w:ind w:left="5106" w:hanging="360"/>
      </w:pPr>
    </w:lvl>
    <w:lvl w:ilvl="7" w:tplc="04140019" w:tentative="1">
      <w:start w:val="1"/>
      <w:numFmt w:val="lowerLetter"/>
      <w:lvlText w:val="%8."/>
      <w:lvlJc w:val="left"/>
      <w:pPr>
        <w:ind w:left="5826" w:hanging="360"/>
      </w:pPr>
    </w:lvl>
    <w:lvl w:ilvl="8" w:tplc="0414001B" w:tentative="1">
      <w:start w:val="1"/>
      <w:numFmt w:val="lowerRoman"/>
      <w:lvlText w:val="%9."/>
      <w:lvlJc w:val="right"/>
      <w:pPr>
        <w:ind w:left="6546" w:hanging="180"/>
      </w:pPr>
    </w:lvl>
  </w:abstractNum>
  <w:abstractNum w:abstractNumId="35" w15:restartNumberingAfterBreak="0">
    <w:nsid w:val="5B8134FE"/>
    <w:multiLevelType w:val="hybridMultilevel"/>
    <w:tmpl w:val="4C3868F6"/>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DE012F9"/>
    <w:multiLevelType w:val="hybridMultilevel"/>
    <w:tmpl w:val="FDAEA6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2761A02"/>
    <w:multiLevelType w:val="hybridMultilevel"/>
    <w:tmpl w:val="5AE802A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4741563"/>
    <w:multiLevelType w:val="hybridMultilevel"/>
    <w:tmpl w:val="5972E2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7184830"/>
    <w:multiLevelType w:val="hybridMultilevel"/>
    <w:tmpl w:val="70AE5C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70234367"/>
    <w:multiLevelType w:val="hybridMultilevel"/>
    <w:tmpl w:val="040A4528"/>
    <w:lvl w:ilvl="0" w:tplc="0414000F">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3013B2C"/>
    <w:multiLevelType w:val="hybridMultilevel"/>
    <w:tmpl w:val="C0EE036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5E110F3"/>
    <w:multiLevelType w:val="hybridMultilevel"/>
    <w:tmpl w:val="E3C2065A"/>
    <w:lvl w:ilvl="0" w:tplc="C9A40C6C">
      <w:start w:val="2"/>
      <w:numFmt w:val="decimal"/>
      <w:lvlText w:val="%1."/>
      <w:lvlJc w:val="left"/>
      <w:pPr>
        <w:ind w:left="644" w:hanging="360"/>
      </w:pPr>
      <w:rPr>
        <w:rFonts w:hint="default"/>
      </w:rPr>
    </w:lvl>
    <w:lvl w:ilvl="1" w:tplc="04140019" w:tentative="1">
      <w:start w:val="1"/>
      <w:numFmt w:val="lowerLetter"/>
      <w:lvlText w:val="%2."/>
      <w:lvlJc w:val="left"/>
      <w:pPr>
        <w:ind w:left="1364" w:hanging="360"/>
      </w:pPr>
    </w:lvl>
    <w:lvl w:ilvl="2" w:tplc="0414001B" w:tentative="1">
      <w:start w:val="1"/>
      <w:numFmt w:val="lowerRoman"/>
      <w:lvlText w:val="%3."/>
      <w:lvlJc w:val="right"/>
      <w:pPr>
        <w:ind w:left="2084" w:hanging="180"/>
      </w:pPr>
    </w:lvl>
    <w:lvl w:ilvl="3" w:tplc="0414000F" w:tentative="1">
      <w:start w:val="1"/>
      <w:numFmt w:val="decimal"/>
      <w:lvlText w:val="%4."/>
      <w:lvlJc w:val="left"/>
      <w:pPr>
        <w:ind w:left="2804" w:hanging="360"/>
      </w:pPr>
    </w:lvl>
    <w:lvl w:ilvl="4" w:tplc="04140019" w:tentative="1">
      <w:start w:val="1"/>
      <w:numFmt w:val="lowerLetter"/>
      <w:lvlText w:val="%5."/>
      <w:lvlJc w:val="left"/>
      <w:pPr>
        <w:ind w:left="3524" w:hanging="360"/>
      </w:pPr>
    </w:lvl>
    <w:lvl w:ilvl="5" w:tplc="0414001B" w:tentative="1">
      <w:start w:val="1"/>
      <w:numFmt w:val="lowerRoman"/>
      <w:lvlText w:val="%6."/>
      <w:lvlJc w:val="right"/>
      <w:pPr>
        <w:ind w:left="4244" w:hanging="180"/>
      </w:pPr>
    </w:lvl>
    <w:lvl w:ilvl="6" w:tplc="0414000F" w:tentative="1">
      <w:start w:val="1"/>
      <w:numFmt w:val="decimal"/>
      <w:lvlText w:val="%7."/>
      <w:lvlJc w:val="left"/>
      <w:pPr>
        <w:ind w:left="4964" w:hanging="360"/>
      </w:pPr>
    </w:lvl>
    <w:lvl w:ilvl="7" w:tplc="04140019" w:tentative="1">
      <w:start w:val="1"/>
      <w:numFmt w:val="lowerLetter"/>
      <w:lvlText w:val="%8."/>
      <w:lvlJc w:val="left"/>
      <w:pPr>
        <w:ind w:left="5684" w:hanging="360"/>
      </w:pPr>
    </w:lvl>
    <w:lvl w:ilvl="8" w:tplc="0414001B" w:tentative="1">
      <w:start w:val="1"/>
      <w:numFmt w:val="lowerRoman"/>
      <w:lvlText w:val="%9."/>
      <w:lvlJc w:val="right"/>
      <w:pPr>
        <w:ind w:left="6404" w:hanging="180"/>
      </w:pPr>
    </w:lvl>
  </w:abstractNum>
  <w:abstractNum w:abstractNumId="43" w15:restartNumberingAfterBreak="0">
    <w:nsid w:val="76014838"/>
    <w:multiLevelType w:val="hybridMultilevel"/>
    <w:tmpl w:val="A20ADBEE"/>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73339BE"/>
    <w:multiLevelType w:val="hybridMultilevel"/>
    <w:tmpl w:val="2558044E"/>
    <w:lvl w:ilvl="0" w:tplc="08C4C592">
      <w:start w:val="2"/>
      <w:numFmt w:val="decimal"/>
      <w:lvlText w:val="%1."/>
      <w:lvlJc w:val="left"/>
      <w:pPr>
        <w:ind w:left="360" w:hanging="360"/>
      </w:pPr>
      <w:rPr>
        <w:rFonts w:hint="default"/>
        <w:color w:val="948A54" w:themeColor="background2" w:themeShade="80"/>
        <w:u w:val="single"/>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5" w15:restartNumberingAfterBreak="0">
    <w:nsid w:val="7B8C6CDC"/>
    <w:multiLevelType w:val="hybridMultilevel"/>
    <w:tmpl w:val="0EF29E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CB56FBD"/>
    <w:multiLevelType w:val="hybridMultilevel"/>
    <w:tmpl w:val="7112297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5"/>
  </w:num>
  <w:num w:numId="2">
    <w:abstractNumId w:val="32"/>
  </w:num>
  <w:num w:numId="3">
    <w:abstractNumId w:val="16"/>
  </w:num>
  <w:num w:numId="4">
    <w:abstractNumId w:val="24"/>
  </w:num>
  <w:num w:numId="5">
    <w:abstractNumId w:val="36"/>
  </w:num>
  <w:num w:numId="6">
    <w:abstractNumId w:val="41"/>
  </w:num>
  <w:num w:numId="7">
    <w:abstractNumId w:val="11"/>
  </w:num>
  <w:num w:numId="8">
    <w:abstractNumId w:val="19"/>
  </w:num>
  <w:num w:numId="9">
    <w:abstractNumId w:val="27"/>
  </w:num>
  <w:num w:numId="10">
    <w:abstractNumId w:val="34"/>
  </w:num>
  <w:num w:numId="11">
    <w:abstractNumId w:val="4"/>
  </w:num>
  <w:num w:numId="12">
    <w:abstractNumId w:val="14"/>
  </w:num>
  <w:num w:numId="13">
    <w:abstractNumId w:val="39"/>
  </w:num>
  <w:num w:numId="14">
    <w:abstractNumId w:val="17"/>
  </w:num>
  <w:num w:numId="15">
    <w:abstractNumId w:val="31"/>
  </w:num>
  <w:num w:numId="16">
    <w:abstractNumId w:val="28"/>
  </w:num>
  <w:num w:numId="17">
    <w:abstractNumId w:val="18"/>
  </w:num>
  <w:num w:numId="18">
    <w:abstractNumId w:val="46"/>
  </w:num>
  <w:num w:numId="19">
    <w:abstractNumId w:val="29"/>
  </w:num>
  <w:num w:numId="20">
    <w:abstractNumId w:val="22"/>
  </w:num>
  <w:num w:numId="21">
    <w:abstractNumId w:val="0"/>
  </w:num>
  <w:num w:numId="22">
    <w:abstractNumId w:val="1"/>
  </w:num>
  <w:num w:numId="23">
    <w:abstractNumId w:val="8"/>
  </w:num>
  <w:num w:numId="24">
    <w:abstractNumId w:val="7"/>
  </w:num>
  <w:num w:numId="25">
    <w:abstractNumId w:val="3"/>
  </w:num>
  <w:num w:numId="26">
    <w:abstractNumId w:val="38"/>
  </w:num>
  <w:num w:numId="27">
    <w:abstractNumId w:val="26"/>
  </w:num>
  <w:num w:numId="28">
    <w:abstractNumId w:val="42"/>
  </w:num>
  <w:num w:numId="29">
    <w:abstractNumId w:val="44"/>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3"/>
  </w:num>
  <w:num w:numId="33">
    <w:abstractNumId w:val="13"/>
  </w:num>
  <w:num w:numId="34">
    <w:abstractNumId w:val="10"/>
  </w:num>
  <w:num w:numId="35">
    <w:abstractNumId w:val="23"/>
  </w:num>
  <w:num w:numId="36">
    <w:abstractNumId w:val="6"/>
  </w:num>
  <w:num w:numId="37">
    <w:abstractNumId w:val="15"/>
  </w:num>
  <w:num w:numId="38">
    <w:abstractNumId w:val="45"/>
  </w:num>
  <w:num w:numId="39">
    <w:abstractNumId w:val="35"/>
  </w:num>
  <w:num w:numId="40">
    <w:abstractNumId w:val="5"/>
  </w:num>
  <w:num w:numId="41">
    <w:abstractNumId w:val="2"/>
  </w:num>
  <w:num w:numId="42">
    <w:abstractNumId w:val="30"/>
  </w:num>
  <w:num w:numId="43">
    <w:abstractNumId w:val="20"/>
  </w:num>
  <w:num w:numId="44">
    <w:abstractNumId w:val="21"/>
  </w:num>
  <w:num w:numId="45">
    <w:abstractNumId w:val="43"/>
  </w:num>
  <w:num w:numId="46">
    <w:abstractNumId w:val="9"/>
  </w:num>
  <w:num w:numId="47">
    <w:abstractNumId w:val="1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proofState w:spelling="clean" w:grammar="clean"/>
  <w:defaultTabStop w:val="708"/>
  <w:hyphenationZone w:val="425"/>
  <w:drawingGridHorizontalSpacing w:val="120"/>
  <w:displayHorizontalDrawingGridEvery w:val="2"/>
  <w:characterSpacingControl w:val="doNotCompress"/>
  <w:hdrShapeDefaults>
    <o:shapedefaults v:ext="edit" spidmax="4101"/>
    <o:shapelayout v:ext="edit">
      <o:idmap v:ext="edit" data="4"/>
      <o:rules v:ext="edit">
        <o:r id="V:Rule2" type="connector" idref="#_x0000_s409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4106"/>
    <w:rsid w:val="00002E85"/>
    <w:rsid w:val="00072805"/>
    <w:rsid w:val="00081D94"/>
    <w:rsid w:val="00091E1C"/>
    <w:rsid w:val="000D7837"/>
    <w:rsid w:val="000E2746"/>
    <w:rsid w:val="00100C31"/>
    <w:rsid w:val="00221EAB"/>
    <w:rsid w:val="0026160A"/>
    <w:rsid w:val="00285622"/>
    <w:rsid w:val="002B4106"/>
    <w:rsid w:val="002C5087"/>
    <w:rsid w:val="003D18BA"/>
    <w:rsid w:val="0043754D"/>
    <w:rsid w:val="00462DC3"/>
    <w:rsid w:val="00463CC9"/>
    <w:rsid w:val="004D099D"/>
    <w:rsid w:val="004E30EC"/>
    <w:rsid w:val="00522080"/>
    <w:rsid w:val="005A7043"/>
    <w:rsid w:val="005C68CD"/>
    <w:rsid w:val="005E4219"/>
    <w:rsid w:val="005E4F14"/>
    <w:rsid w:val="00665087"/>
    <w:rsid w:val="006654B2"/>
    <w:rsid w:val="006701AB"/>
    <w:rsid w:val="00671820"/>
    <w:rsid w:val="006C40B4"/>
    <w:rsid w:val="007073F4"/>
    <w:rsid w:val="00753EBC"/>
    <w:rsid w:val="00757B8B"/>
    <w:rsid w:val="007778BE"/>
    <w:rsid w:val="0078197A"/>
    <w:rsid w:val="007A38C7"/>
    <w:rsid w:val="00802F50"/>
    <w:rsid w:val="008076D8"/>
    <w:rsid w:val="00832209"/>
    <w:rsid w:val="00843129"/>
    <w:rsid w:val="0084784B"/>
    <w:rsid w:val="008632A6"/>
    <w:rsid w:val="008670E9"/>
    <w:rsid w:val="008C59E3"/>
    <w:rsid w:val="008D4D6E"/>
    <w:rsid w:val="00902D53"/>
    <w:rsid w:val="009246EE"/>
    <w:rsid w:val="00933D4D"/>
    <w:rsid w:val="009965E5"/>
    <w:rsid w:val="00996D4E"/>
    <w:rsid w:val="009E7879"/>
    <w:rsid w:val="00AD38A6"/>
    <w:rsid w:val="00B06C9A"/>
    <w:rsid w:val="00B149B3"/>
    <w:rsid w:val="00B154A1"/>
    <w:rsid w:val="00B42E6D"/>
    <w:rsid w:val="00C826D3"/>
    <w:rsid w:val="00CB5870"/>
    <w:rsid w:val="00CE2A28"/>
    <w:rsid w:val="00CE71FD"/>
    <w:rsid w:val="00D42A99"/>
    <w:rsid w:val="00DC23E7"/>
    <w:rsid w:val="00DC36FB"/>
    <w:rsid w:val="00EF2C0C"/>
    <w:rsid w:val="00F23407"/>
    <w:rsid w:val="00F448E8"/>
    <w:rsid w:val="00FC76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rules v:ext="edit">
        <o:r id="V:Rule8" type="connector" idref="#Rett pil 6"/>
        <o:r id="V:Rule9" type="connector" idref="#Rett pil 7"/>
        <o:r id="V:Rule10" type="connector" idref="#Rett pil 942"/>
        <o:r id="V:Rule11" type="connector" idref="#Rett pil 935"/>
        <o:r id="V:Rule12" type="connector" idref="#Rett pil 5"/>
        <o:r id="V:Rule13" type="connector" idref="#Rett pil 934"/>
        <o:r id="V:Rule14" type="connector" idref="#Rett pil 10"/>
      </o:rules>
    </o:shapelayout>
  </w:shapeDefaults>
  <w:decimalSymbol w:val=","/>
  <w:listSeparator w:val=";"/>
  <w14:docId w14:val="29D7C1C4"/>
  <w15:docId w15:val="{E411B81E-5DBA-4AE1-8657-E418808C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106"/>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qFormat/>
    <w:rsid w:val="002B4106"/>
    <w:pPr>
      <w:keepNext/>
      <w:spacing w:before="240" w:after="60"/>
      <w:outlineLvl w:val="0"/>
    </w:pPr>
    <w:rPr>
      <w:rFonts w:ascii="Arial" w:hAnsi="Arial" w:cs="Arial"/>
      <w:b/>
      <w:bCs/>
      <w:kern w:val="32"/>
      <w:sz w:val="32"/>
      <w:szCs w:val="32"/>
    </w:rPr>
  </w:style>
  <w:style w:type="paragraph" w:styleId="Overskrift2">
    <w:name w:val="heading 2"/>
    <w:basedOn w:val="Normal"/>
    <w:link w:val="Overskrift2Tegn"/>
    <w:qFormat/>
    <w:rsid w:val="002B4106"/>
    <w:pPr>
      <w:spacing w:before="100" w:beforeAutospacing="1" w:after="100" w:afterAutospacing="1"/>
      <w:outlineLvl w:val="1"/>
    </w:pPr>
    <w:rPr>
      <w:b/>
      <w:bCs/>
      <w:sz w:val="36"/>
      <w:szCs w:val="36"/>
    </w:rPr>
  </w:style>
  <w:style w:type="paragraph" w:styleId="Overskrift3">
    <w:name w:val="heading 3"/>
    <w:basedOn w:val="Normal"/>
    <w:link w:val="Overskrift3Tegn"/>
    <w:qFormat/>
    <w:rsid w:val="002B4106"/>
    <w:pPr>
      <w:spacing w:before="100" w:beforeAutospacing="1" w:after="100" w:afterAutospacing="1"/>
      <w:outlineLvl w:val="2"/>
    </w:pPr>
    <w:rPr>
      <w:b/>
      <w:bCs/>
      <w:sz w:val="27"/>
      <w:szCs w:val="2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2B4106"/>
    <w:rPr>
      <w:rFonts w:ascii="Arial" w:eastAsia="Times New Roman" w:hAnsi="Arial" w:cs="Arial"/>
      <w:b/>
      <w:bCs/>
      <w:kern w:val="32"/>
      <w:sz w:val="32"/>
      <w:szCs w:val="32"/>
    </w:rPr>
  </w:style>
  <w:style w:type="character" w:customStyle="1" w:styleId="Overskrift2Tegn">
    <w:name w:val="Overskrift 2 Tegn"/>
    <w:basedOn w:val="Standardskriftforavsnitt"/>
    <w:link w:val="Overskrift2"/>
    <w:rsid w:val="002B4106"/>
    <w:rPr>
      <w:rFonts w:ascii="Times New Roman" w:eastAsia="Times New Roman" w:hAnsi="Times New Roman" w:cs="Times New Roman"/>
      <w:b/>
      <w:bCs/>
      <w:sz w:val="36"/>
      <w:szCs w:val="36"/>
    </w:rPr>
  </w:style>
  <w:style w:type="character" w:customStyle="1" w:styleId="Overskrift3Tegn">
    <w:name w:val="Overskrift 3 Tegn"/>
    <w:basedOn w:val="Standardskriftforavsnitt"/>
    <w:link w:val="Overskrift3"/>
    <w:rsid w:val="002B4106"/>
    <w:rPr>
      <w:rFonts w:ascii="Times New Roman" w:eastAsia="Times New Roman" w:hAnsi="Times New Roman" w:cs="Times New Roman"/>
      <w:b/>
      <w:bCs/>
      <w:sz w:val="27"/>
      <w:szCs w:val="27"/>
    </w:rPr>
  </w:style>
  <w:style w:type="paragraph" w:styleId="NormalWeb">
    <w:name w:val="Normal (Web)"/>
    <w:basedOn w:val="Normal"/>
    <w:rsid w:val="002B4106"/>
    <w:pPr>
      <w:spacing w:before="100" w:beforeAutospacing="1" w:after="100" w:afterAutospacing="1"/>
    </w:pPr>
  </w:style>
  <w:style w:type="character" w:styleId="Hyperkobling">
    <w:name w:val="Hyperlink"/>
    <w:basedOn w:val="Standardskriftforavsnitt"/>
    <w:rsid w:val="002B4106"/>
    <w:rPr>
      <w:color w:val="0000FF"/>
      <w:u w:val="single"/>
    </w:rPr>
  </w:style>
  <w:style w:type="paragraph" w:styleId="Bunntekst">
    <w:name w:val="footer"/>
    <w:basedOn w:val="Normal"/>
    <w:link w:val="BunntekstTegn"/>
    <w:uiPriority w:val="99"/>
    <w:rsid w:val="002B4106"/>
    <w:pPr>
      <w:tabs>
        <w:tab w:val="center" w:pos="4536"/>
        <w:tab w:val="right" w:pos="9072"/>
      </w:tabs>
    </w:pPr>
  </w:style>
  <w:style w:type="character" w:customStyle="1" w:styleId="BunntekstTegn">
    <w:name w:val="Bunntekst Tegn"/>
    <w:basedOn w:val="Standardskriftforavsnitt"/>
    <w:link w:val="Bunntekst"/>
    <w:uiPriority w:val="99"/>
    <w:rsid w:val="002B4106"/>
    <w:rPr>
      <w:rFonts w:ascii="Times New Roman" w:eastAsia="Times New Roman" w:hAnsi="Times New Roman" w:cs="Times New Roman"/>
      <w:sz w:val="24"/>
      <w:szCs w:val="24"/>
    </w:rPr>
  </w:style>
  <w:style w:type="character" w:styleId="Sidetall">
    <w:name w:val="page number"/>
    <w:basedOn w:val="Standardskriftforavsnitt"/>
    <w:rsid w:val="002B4106"/>
  </w:style>
  <w:style w:type="paragraph" w:customStyle="1" w:styleId="Default">
    <w:name w:val="Default"/>
    <w:rsid w:val="002B4106"/>
    <w:pPr>
      <w:autoSpaceDE w:val="0"/>
      <w:autoSpaceDN w:val="0"/>
      <w:adjustRightInd w:val="0"/>
      <w:spacing w:after="0" w:line="240" w:lineRule="auto"/>
    </w:pPr>
    <w:rPr>
      <w:rFonts w:ascii="Arial" w:eastAsia="Times New Roman" w:hAnsi="Arial" w:cs="Arial"/>
      <w:color w:val="000000"/>
      <w:sz w:val="24"/>
      <w:szCs w:val="24"/>
    </w:rPr>
  </w:style>
  <w:style w:type="paragraph" w:styleId="Topptekst">
    <w:name w:val="header"/>
    <w:basedOn w:val="Normal"/>
    <w:link w:val="TopptekstTegn"/>
    <w:rsid w:val="002B4106"/>
    <w:pPr>
      <w:tabs>
        <w:tab w:val="center" w:pos="4536"/>
        <w:tab w:val="right" w:pos="9072"/>
      </w:tabs>
    </w:pPr>
  </w:style>
  <w:style w:type="character" w:customStyle="1" w:styleId="TopptekstTegn">
    <w:name w:val="Topptekst Tegn"/>
    <w:basedOn w:val="Standardskriftforavsnitt"/>
    <w:link w:val="Topptekst"/>
    <w:rsid w:val="002B4106"/>
    <w:rPr>
      <w:rFonts w:ascii="Times New Roman" w:eastAsia="Times New Roman" w:hAnsi="Times New Roman" w:cs="Times New Roman"/>
      <w:sz w:val="24"/>
      <w:szCs w:val="24"/>
    </w:rPr>
  </w:style>
  <w:style w:type="table" w:styleId="Tabellrutenett">
    <w:name w:val="Table Grid"/>
    <w:basedOn w:val="Vanligtabell"/>
    <w:rsid w:val="002B41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dtitle1">
    <w:name w:val="inlined_title1"/>
    <w:basedOn w:val="Standardskriftforavsnitt"/>
    <w:rsid w:val="002B4106"/>
    <w:rPr>
      <w:b/>
      <w:bCs/>
    </w:rPr>
  </w:style>
  <w:style w:type="paragraph" w:styleId="Bobletekst">
    <w:name w:val="Balloon Text"/>
    <w:basedOn w:val="Normal"/>
    <w:link w:val="BobletekstTegn"/>
    <w:rsid w:val="002B4106"/>
    <w:rPr>
      <w:rFonts w:ascii="Tahoma" w:hAnsi="Tahoma" w:cs="Tahoma"/>
      <w:sz w:val="16"/>
      <w:szCs w:val="16"/>
    </w:rPr>
  </w:style>
  <w:style w:type="character" w:customStyle="1" w:styleId="BobletekstTegn">
    <w:name w:val="Bobletekst Tegn"/>
    <w:basedOn w:val="Standardskriftforavsnitt"/>
    <w:link w:val="Bobletekst"/>
    <w:rsid w:val="002B4106"/>
    <w:rPr>
      <w:rFonts w:ascii="Tahoma" w:eastAsia="Times New Roman" w:hAnsi="Tahoma" w:cs="Tahoma"/>
      <w:sz w:val="16"/>
      <w:szCs w:val="16"/>
    </w:rPr>
  </w:style>
  <w:style w:type="paragraph" w:styleId="Fotnotetekst">
    <w:name w:val="footnote text"/>
    <w:basedOn w:val="Normal"/>
    <w:link w:val="FotnotetekstTegn"/>
    <w:rsid w:val="002B4106"/>
    <w:rPr>
      <w:sz w:val="20"/>
      <w:szCs w:val="20"/>
    </w:rPr>
  </w:style>
  <w:style w:type="character" w:customStyle="1" w:styleId="FotnotetekstTegn">
    <w:name w:val="Fotnotetekst Tegn"/>
    <w:basedOn w:val="Standardskriftforavsnitt"/>
    <w:link w:val="Fotnotetekst"/>
    <w:rsid w:val="002B4106"/>
    <w:rPr>
      <w:rFonts w:ascii="Times New Roman" w:eastAsia="Times New Roman" w:hAnsi="Times New Roman" w:cs="Times New Roman"/>
      <w:sz w:val="20"/>
      <w:szCs w:val="20"/>
    </w:rPr>
  </w:style>
  <w:style w:type="character" w:styleId="Fotnotereferanse">
    <w:name w:val="footnote reference"/>
    <w:basedOn w:val="Standardskriftforavsnitt"/>
    <w:rsid w:val="002B4106"/>
    <w:rPr>
      <w:vertAlign w:val="superscript"/>
    </w:rPr>
  </w:style>
  <w:style w:type="paragraph" w:styleId="Listeavsnitt">
    <w:name w:val="List Paragraph"/>
    <w:basedOn w:val="Normal"/>
    <w:uiPriority w:val="34"/>
    <w:qFormat/>
    <w:rsid w:val="002B4106"/>
    <w:pPr>
      <w:ind w:left="720"/>
      <w:contextualSpacing/>
    </w:pPr>
  </w:style>
  <w:style w:type="paragraph" w:styleId="INNH1">
    <w:name w:val="toc 1"/>
    <w:basedOn w:val="Normal"/>
    <w:next w:val="Normal"/>
    <w:autoRedefine/>
    <w:uiPriority w:val="39"/>
    <w:rsid w:val="002B4106"/>
    <w:pPr>
      <w:spacing w:after="100"/>
    </w:pPr>
  </w:style>
  <w:style w:type="table" w:styleId="Lyslisteuthevingsfarge3">
    <w:name w:val="Light List Accent 3"/>
    <w:basedOn w:val="Vanligtabell"/>
    <w:uiPriority w:val="61"/>
    <w:rsid w:val="002B4106"/>
    <w:pPr>
      <w:spacing w:after="0" w:line="240" w:lineRule="auto"/>
    </w:pPr>
    <w:rPr>
      <w:rFonts w:eastAsiaTheme="minorEastAsia"/>
      <w:lang w:eastAsia="nb-NO"/>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ell-3D-effekt1">
    <w:name w:val="Table 3D effects 1"/>
    <w:basedOn w:val="Vanligtabell"/>
    <w:rsid w:val="002B4106"/>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nkelttabell3">
    <w:name w:val="Table Simple 3"/>
    <w:basedOn w:val="Vanligtabell"/>
    <w:rsid w:val="002B410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nkelttabell2">
    <w:name w:val="Table Simple 2"/>
    <w:basedOn w:val="Vanligtabell"/>
    <w:rsid w:val="002B4106"/>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1">
    <w:name w:val="Table Simple 1"/>
    <w:basedOn w:val="Vanligtabell"/>
    <w:rsid w:val="002B4106"/>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ildetekst">
    <w:name w:val="caption"/>
    <w:basedOn w:val="Normal"/>
    <w:next w:val="Normal"/>
    <w:unhideWhenUsed/>
    <w:qFormat/>
    <w:rsid w:val="002B4106"/>
    <w:pPr>
      <w:spacing w:after="200"/>
    </w:pPr>
    <w:rPr>
      <w:b/>
      <w:bCs/>
      <w:color w:val="4F81BD" w:themeColor="accent1"/>
      <w:sz w:val="18"/>
      <w:szCs w:val="18"/>
    </w:rPr>
  </w:style>
  <w:style w:type="character" w:styleId="Merknadsreferanse">
    <w:name w:val="annotation reference"/>
    <w:basedOn w:val="Standardskriftforavsnitt"/>
    <w:rsid w:val="002B4106"/>
    <w:rPr>
      <w:sz w:val="16"/>
      <w:szCs w:val="16"/>
    </w:rPr>
  </w:style>
  <w:style w:type="paragraph" w:styleId="Merknadstekst">
    <w:name w:val="annotation text"/>
    <w:basedOn w:val="Normal"/>
    <w:link w:val="MerknadstekstTegn"/>
    <w:rsid w:val="002B4106"/>
    <w:rPr>
      <w:sz w:val="20"/>
      <w:szCs w:val="20"/>
    </w:rPr>
  </w:style>
  <w:style w:type="character" w:customStyle="1" w:styleId="MerknadstekstTegn">
    <w:name w:val="Merknadstekst Tegn"/>
    <w:basedOn w:val="Standardskriftforavsnitt"/>
    <w:link w:val="Merknadstekst"/>
    <w:rsid w:val="002B4106"/>
    <w:rPr>
      <w:rFonts w:ascii="Times New Roman" w:eastAsia="Times New Roman" w:hAnsi="Times New Roman" w:cs="Times New Roman"/>
      <w:sz w:val="20"/>
      <w:szCs w:val="20"/>
    </w:rPr>
  </w:style>
  <w:style w:type="paragraph" w:styleId="Kommentaremne">
    <w:name w:val="annotation subject"/>
    <w:basedOn w:val="Merknadstekst"/>
    <w:next w:val="Merknadstekst"/>
    <w:link w:val="KommentaremneTegn"/>
    <w:rsid w:val="002B4106"/>
    <w:rPr>
      <w:b/>
      <w:bCs/>
    </w:rPr>
  </w:style>
  <w:style w:type="character" w:customStyle="1" w:styleId="KommentaremneTegn">
    <w:name w:val="Kommentaremne Tegn"/>
    <w:basedOn w:val="MerknadstekstTegn"/>
    <w:link w:val="Kommentaremne"/>
    <w:rsid w:val="002B4106"/>
    <w:rPr>
      <w:rFonts w:ascii="Times New Roman" w:eastAsia="Times New Roman" w:hAnsi="Times New Roman" w:cs="Times New Roman"/>
      <w:b/>
      <w:bCs/>
      <w:sz w:val="20"/>
      <w:szCs w:val="20"/>
    </w:rPr>
  </w:style>
  <w:style w:type="paragraph" w:styleId="Revisjon">
    <w:name w:val="Revision"/>
    <w:hidden/>
    <w:uiPriority w:val="99"/>
    <w:semiHidden/>
    <w:rsid w:val="002B4106"/>
    <w:pPr>
      <w:spacing w:after="0" w:line="240" w:lineRule="auto"/>
    </w:pPr>
    <w:rPr>
      <w:rFonts w:ascii="Times New Roman" w:eastAsia="Times New Roman" w:hAnsi="Times New Roman" w:cs="Times New Roman"/>
      <w:sz w:val="24"/>
      <w:szCs w:val="24"/>
    </w:rPr>
  </w:style>
  <w:style w:type="paragraph" w:styleId="Dokumentkart">
    <w:name w:val="Document Map"/>
    <w:basedOn w:val="Normal"/>
    <w:link w:val="DokumentkartTegn"/>
    <w:uiPriority w:val="99"/>
    <w:unhideWhenUsed/>
    <w:rsid w:val="006654B2"/>
    <w:rPr>
      <w:rFonts w:asciiTheme="minorHAnsi" w:eastAsiaTheme="minorEastAsia" w:hAnsi="Tahoma" w:cstheme="minorBidi"/>
      <w:sz w:val="16"/>
      <w:szCs w:val="16"/>
    </w:rPr>
  </w:style>
  <w:style w:type="character" w:customStyle="1" w:styleId="DokumentkartTegn">
    <w:name w:val="Dokumentkart Tegn"/>
    <w:basedOn w:val="Standardskriftforavsnitt"/>
    <w:link w:val="Dokumentkart"/>
    <w:uiPriority w:val="99"/>
    <w:rsid w:val="006654B2"/>
    <w:rPr>
      <w:rFonts w:eastAsiaTheme="minorEastAsia" w:hAnsi="Tahoma"/>
      <w:sz w:val="16"/>
      <w:szCs w:val="16"/>
    </w:rPr>
  </w:style>
  <w:style w:type="character" w:styleId="Fulgthyperkobling">
    <w:name w:val="FollowedHyperlink"/>
    <w:basedOn w:val="Standardskriftforavsnitt"/>
    <w:uiPriority w:val="99"/>
    <w:semiHidden/>
    <w:unhideWhenUsed/>
    <w:rsid w:val="008322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bstrakt.no" TargetMode="External"/><Relationship Id="rId18" Type="http://schemas.openxmlformats.org/officeDocument/2006/relationships/diagramColors" Target="diagrams/colors1.xml"/><Relationship Id="rId26" Type="http://schemas.openxmlformats.org/officeDocument/2006/relationships/hyperlink" Target="http://www.funkis.no"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funkis.no" TargetMode="External"/><Relationship Id="rId17" Type="http://schemas.openxmlformats.org/officeDocument/2006/relationships/diagramQuickStyle" Target="diagrams/quickStyle1.xml"/><Relationship Id="rId25" Type="http://schemas.openxmlformats.org/officeDocument/2006/relationships/hyperlink" Target="http://www.bufetat.no/Documents/Bufetat.no/Bufdir/Deltasenteret/Publikasjoner/IS-1137_Tilgjengelige_moter_kurs_konferanser.pdf"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8.jpeg"/><Relationship Id="rId28" Type="http://schemas.openxmlformats.org/officeDocument/2006/relationships/header" Target="header1.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kis.no"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ED117C-0E7F-45B3-8B8B-199120B1651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b-NO"/>
        </a:p>
      </dgm:t>
    </dgm:pt>
    <dgm:pt modelId="{602F06F6-13F9-40B0-9A12-9D87677BF622}">
      <dgm:prSet phldrT="[Tekst]"/>
      <dgm:spPr>
        <a:xfrm>
          <a:off x="2993263" y="-94723"/>
          <a:ext cx="1083438" cy="933840"/>
        </a:xfrm>
        <a:noFill/>
        <a:ln>
          <a:noFill/>
        </a:ln>
        <a:effectLst/>
      </dgm:spPr>
      <dgm:t>
        <a:bodyPr/>
        <a:lstStyle/>
        <a:p>
          <a:r>
            <a:rPr lang="nb-NO">
              <a:solidFill>
                <a:sysClr val="windowText" lastClr="000000">
                  <a:hueOff val="0"/>
                  <a:satOff val="0"/>
                  <a:lumOff val="0"/>
                  <a:alphaOff val="0"/>
                </a:sysClr>
              </a:solidFill>
              <a:latin typeface="Arial"/>
              <a:ea typeface="+mn-ea"/>
              <a:cs typeface="+mn-cs"/>
            </a:rPr>
            <a:t>Konkret erfaring-  opp mot nytt kurs</a:t>
          </a:r>
        </a:p>
      </dgm:t>
    </dgm:pt>
    <dgm:pt modelId="{5B84EAA8-3822-45F3-A80B-BD95F98E6B40}" type="parTrans" cxnId="{B0652141-4B1F-479A-B9DC-82E6F299E66D}">
      <dgm:prSet/>
      <dgm:spPr/>
      <dgm:t>
        <a:bodyPr/>
        <a:lstStyle/>
        <a:p>
          <a:endParaRPr lang="nb-NO"/>
        </a:p>
      </dgm:t>
    </dgm:pt>
    <dgm:pt modelId="{49A56E3F-4483-45EF-A3C3-67B67C710853}" type="sibTrans" cxnId="{B0652141-4B1F-479A-B9DC-82E6F299E66D}">
      <dgm:prSet/>
      <dgm:spPr>
        <a:xfrm>
          <a:off x="876907" y="-15913"/>
          <a:ext cx="3618893" cy="3715953"/>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nb-NO"/>
        </a:p>
      </dgm:t>
    </dgm:pt>
    <dgm:pt modelId="{D34E980C-303F-4E21-8791-55FC5C3B20A7}">
      <dgm:prSet phldrT="[Tekst]"/>
      <dgm:spPr>
        <a:xfrm>
          <a:off x="3031364" y="2814387"/>
          <a:ext cx="1007235" cy="995085"/>
        </a:xfrm>
        <a:noFill/>
        <a:ln>
          <a:noFill/>
        </a:ln>
        <a:effectLst/>
      </dgm:spPr>
      <dgm:t>
        <a:bodyPr/>
        <a:lstStyle/>
        <a:p>
          <a:r>
            <a:rPr lang="nb-NO">
              <a:solidFill>
                <a:sysClr val="windowText" lastClr="000000">
                  <a:hueOff val="0"/>
                  <a:satOff val="0"/>
                  <a:lumOff val="0"/>
                  <a:alphaOff val="0"/>
                </a:sysClr>
              </a:solidFill>
              <a:latin typeface="Arial"/>
              <a:ea typeface="+mn-ea"/>
              <a:cs typeface="+mn-cs"/>
            </a:rPr>
            <a:t>Analysere</a:t>
          </a:r>
        </a:p>
        <a:p>
          <a:r>
            <a:rPr lang="nb-NO">
              <a:solidFill>
                <a:sysClr val="windowText" lastClr="000000">
                  <a:hueOff val="0"/>
                  <a:satOff val="0"/>
                  <a:lumOff val="0"/>
                  <a:alphaOff val="0"/>
                </a:sysClr>
              </a:solidFill>
              <a:latin typeface="Arial"/>
              <a:ea typeface="+mn-ea"/>
              <a:cs typeface="+mn-cs"/>
            </a:rPr>
            <a:t>mulige løsninger/</a:t>
          </a:r>
        </a:p>
        <a:p>
          <a:r>
            <a:rPr lang="nb-NO">
              <a:solidFill>
                <a:sysClr val="windowText" lastClr="000000">
                  <a:hueOff val="0"/>
                  <a:satOff val="0"/>
                  <a:lumOff val="0"/>
                  <a:alphaOff val="0"/>
                </a:sysClr>
              </a:solidFill>
              <a:latin typeface="Arial"/>
              <a:ea typeface="+mn-ea"/>
              <a:cs typeface="+mn-cs"/>
            </a:rPr>
            <a:t>gjennomføringer</a:t>
          </a:r>
        </a:p>
      </dgm:t>
    </dgm:pt>
    <dgm:pt modelId="{3CC455A6-F6CC-4BF2-8988-96EFF93648A3}" type="parTrans" cxnId="{CE88454E-4D79-46A7-B7F3-034B6BEDCE36}">
      <dgm:prSet/>
      <dgm:spPr/>
      <dgm:t>
        <a:bodyPr/>
        <a:lstStyle/>
        <a:p>
          <a:endParaRPr lang="nb-NO"/>
        </a:p>
      </dgm:t>
    </dgm:pt>
    <dgm:pt modelId="{29D16FE0-9E22-4E82-A5D3-6D78EA3E3801}" type="sibTrans" cxnId="{CE88454E-4D79-46A7-B7F3-034B6BEDCE36}">
      <dgm:prSet/>
      <dgm:spPr>
        <a:xfrm>
          <a:off x="828377" y="-15913"/>
          <a:ext cx="3715953" cy="3715953"/>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nb-NO"/>
        </a:p>
      </dgm:t>
    </dgm:pt>
    <dgm:pt modelId="{FA7C8143-60A8-496C-B8D6-2C02FDA8B375}">
      <dgm:prSet phldrT="[Tekst]"/>
      <dgm:spPr>
        <a:xfrm>
          <a:off x="1326675" y="2881567"/>
          <a:ext cx="1022101" cy="860726"/>
        </a:xfrm>
        <a:noFill/>
        <a:ln>
          <a:noFill/>
        </a:ln>
        <a:effectLst/>
      </dgm:spPr>
      <dgm:t>
        <a:bodyPr/>
        <a:lstStyle/>
        <a:p>
          <a:r>
            <a:rPr lang="nb-NO">
              <a:solidFill>
                <a:sysClr val="windowText" lastClr="000000">
                  <a:hueOff val="0"/>
                  <a:satOff val="0"/>
                  <a:lumOff val="0"/>
                  <a:alphaOff val="0"/>
                </a:sysClr>
              </a:solidFill>
              <a:latin typeface="Arial"/>
              <a:ea typeface="+mn-ea"/>
              <a:cs typeface="+mn-cs"/>
            </a:rPr>
            <a:t>Beslutning:</a:t>
          </a:r>
        </a:p>
        <a:p>
          <a:r>
            <a:rPr lang="nb-NO">
              <a:solidFill>
                <a:sysClr val="windowText" lastClr="000000">
                  <a:hueOff val="0"/>
                  <a:satOff val="0"/>
                  <a:lumOff val="0"/>
                  <a:alphaOff val="0"/>
                </a:sysClr>
              </a:solidFill>
              <a:latin typeface="Arial"/>
              <a:ea typeface="+mn-ea"/>
              <a:cs typeface="+mn-cs"/>
            </a:rPr>
            <a:t>dette går </a:t>
          </a:r>
        </a:p>
        <a:p>
          <a:r>
            <a:rPr lang="nb-NO">
              <a:solidFill>
                <a:sysClr val="windowText" lastClr="000000">
                  <a:hueOff val="0"/>
                  <a:satOff val="0"/>
                  <a:lumOff val="0"/>
                  <a:alphaOff val="0"/>
                </a:sysClr>
              </a:solidFill>
              <a:latin typeface="Arial"/>
              <a:ea typeface="+mn-ea"/>
              <a:cs typeface="+mn-cs"/>
            </a:rPr>
            <a:t>vi for</a:t>
          </a:r>
        </a:p>
      </dgm:t>
    </dgm:pt>
    <dgm:pt modelId="{085B4861-20C6-427E-8C62-289A5B272AFF}" type="parTrans" cxnId="{CF8DACD5-5093-4D50-91DE-DFA6013ED12F}">
      <dgm:prSet/>
      <dgm:spPr/>
      <dgm:t>
        <a:bodyPr/>
        <a:lstStyle/>
        <a:p>
          <a:endParaRPr lang="nb-NO"/>
        </a:p>
      </dgm:t>
    </dgm:pt>
    <dgm:pt modelId="{80C3F35C-8CDD-4A1A-B63A-8D56C640071D}" type="sibTrans" cxnId="{CF8DACD5-5093-4D50-91DE-DFA6013ED12F}">
      <dgm:prSet/>
      <dgm:spPr>
        <a:xfrm>
          <a:off x="828377" y="-15913"/>
          <a:ext cx="3715953" cy="3715953"/>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nb-NO"/>
        </a:p>
      </dgm:t>
    </dgm:pt>
    <dgm:pt modelId="{201CD9A0-E68E-4908-A11A-2C1845B80B78}">
      <dgm:prSet phldrT="[Tekst]"/>
      <dgm:spPr>
        <a:xfrm>
          <a:off x="608693" y="1461659"/>
          <a:ext cx="760809" cy="760809"/>
        </a:xfrm>
        <a:noFill/>
        <a:ln>
          <a:noFill/>
        </a:ln>
        <a:effectLst/>
      </dgm:spPr>
      <dgm:t>
        <a:bodyPr/>
        <a:lstStyle/>
        <a:p>
          <a:r>
            <a:rPr lang="nb-NO">
              <a:solidFill>
                <a:sysClr val="windowText" lastClr="000000">
                  <a:hueOff val="0"/>
                  <a:satOff val="0"/>
                  <a:lumOff val="0"/>
                  <a:alphaOff val="0"/>
                </a:sysClr>
              </a:solidFill>
              <a:latin typeface="Arial"/>
              <a:ea typeface="+mn-ea"/>
              <a:cs typeface="+mn-cs"/>
            </a:rPr>
            <a:t>Gjennom-</a:t>
          </a:r>
        </a:p>
        <a:p>
          <a:r>
            <a:rPr lang="nb-NO">
              <a:solidFill>
                <a:sysClr val="windowText" lastClr="000000">
                  <a:hueOff val="0"/>
                  <a:satOff val="0"/>
                  <a:lumOff val="0"/>
                  <a:alphaOff val="0"/>
                </a:sysClr>
              </a:solidFill>
              <a:latin typeface="Arial"/>
              <a:ea typeface="+mn-ea"/>
              <a:cs typeface="+mn-cs"/>
            </a:rPr>
            <a:t>føring</a:t>
          </a:r>
        </a:p>
        <a:p>
          <a:r>
            <a:rPr lang="nb-NO">
              <a:solidFill>
                <a:sysClr val="windowText" lastClr="000000">
                  <a:hueOff val="0"/>
                  <a:satOff val="0"/>
                  <a:lumOff val="0"/>
                  <a:alphaOff val="0"/>
                </a:sysClr>
              </a:solidFill>
              <a:latin typeface="Arial"/>
              <a:ea typeface="+mn-ea"/>
              <a:cs typeface="+mn-cs"/>
            </a:rPr>
            <a:t>av kurset</a:t>
          </a:r>
        </a:p>
      </dgm:t>
    </dgm:pt>
    <dgm:pt modelId="{5B2F35BA-69A3-4D7E-B2EB-C79D2A1C50FA}" type="parTrans" cxnId="{116B2B7E-962F-4B33-BD26-48D82474B9E5}">
      <dgm:prSet/>
      <dgm:spPr/>
      <dgm:t>
        <a:bodyPr/>
        <a:lstStyle/>
        <a:p>
          <a:endParaRPr lang="nb-NO"/>
        </a:p>
      </dgm:t>
    </dgm:pt>
    <dgm:pt modelId="{8B984730-20B0-4394-A3B2-FFF79E9F20C5}" type="sibTrans" cxnId="{116B2B7E-962F-4B33-BD26-48D82474B9E5}">
      <dgm:prSet/>
      <dgm:spPr>
        <a:xfrm>
          <a:off x="828377" y="-15913"/>
          <a:ext cx="3715953" cy="3715953"/>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nb-NO"/>
        </a:p>
      </dgm:t>
    </dgm:pt>
    <dgm:pt modelId="{94554F7B-8A3D-42D0-B0C0-24B4E8C1907D}">
      <dgm:prSet phldrT="[Tekst]"/>
      <dgm:spPr>
        <a:xfrm>
          <a:off x="1457321" y="-8207"/>
          <a:ext cx="760809" cy="760809"/>
        </a:xfrm>
        <a:noFill/>
        <a:ln>
          <a:noFill/>
        </a:ln>
        <a:effectLst/>
      </dgm:spPr>
      <dgm:t>
        <a:bodyPr/>
        <a:lstStyle/>
        <a:p>
          <a:r>
            <a:rPr lang="nb-NO">
              <a:solidFill>
                <a:sysClr val="windowText" lastClr="000000">
                  <a:hueOff val="0"/>
                  <a:satOff val="0"/>
                  <a:lumOff val="0"/>
                  <a:alphaOff val="0"/>
                </a:sysClr>
              </a:solidFill>
              <a:latin typeface="Arial"/>
              <a:ea typeface="+mn-ea"/>
              <a:cs typeface="+mn-cs"/>
            </a:rPr>
            <a:t>Evaluering:</a:t>
          </a:r>
        </a:p>
        <a:p>
          <a:r>
            <a:rPr lang="nb-NO">
              <a:solidFill>
                <a:sysClr val="windowText" lastClr="000000">
                  <a:hueOff val="0"/>
                  <a:satOff val="0"/>
                  <a:lumOff val="0"/>
                  <a:alphaOff val="0"/>
                </a:sysClr>
              </a:solidFill>
              <a:latin typeface="Arial"/>
              <a:ea typeface="+mn-ea"/>
              <a:cs typeface="+mn-cs"/>
            </a:rPr>
            <a:t>hva var bra/dårlig</a:t>
          </a:r>
        </a:p>
      </dgm:t>
    </dgm:pt>
    <dgm:pt modelId="{2C3FD566-1028-4035-9A64-A5FE2246F6A9}" type="parTrans" cxnId="{63CB19D2-A20D-4881-9B09-D00CFE5B51D3}">
      <dgm:prSet/>
      <dgm:spPr/>
      <dgm:t>
        <a:bodyPr/>
        <a:lstStyle/>
        <a:p>
          <a:endParaRPr lang="nb-NO"/>
        </a:p>
      </dgm:t>
    </dgm:pt>
    <dgm:pt modelId="{2B0A2B36-C3CA-4FFF-B25F-20451BAF45D6}" type="sibTrans" cxnId="{63CB19D2-A20D-4881-9B09-D00CFE5B51D3}">
      <dgm:prSet/>
      <dgm:spPr>
        <a:xfrm>
          <a:off x="828377" y="-15913"/>
          <a:ext cx="3715953" cy="3715953"/>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nb-NO"/>
        </a:p>
      </dgm:t>
    </dgm:pt>
    <dgm:pt modelId="{DF593C16-DD20-4032-9C0C-01A0DCED64E3}">
      <dgm:prSet phldrT="[Tekst]"/>
      <dgm:spPr>
        <a:xfrm>
          <a:off x="3889513" y="1403841"/>
          <a:ext cx="988192" cy="876444"/>
        </a:xfrm>
        <a:noFill/>
        <a:ln>
          <a:noFill/>
        </a:ln>
        <a:effectLst/>
      </dgm:spPr>
      <dgm:t>
        <a:bodyPr/>
        <a:lstStyle/>
        <a:p>
          <a:r>
            <a:rPr lang="nb-NO">
              <a:solidFill>
                <a:sysClr val="windowText" lastClr="000000">
                  <a:hueOff val="0"/>
                  <a:satOff val="0"/>
                  <a:lumOff val="0"/>
                  <a:alphaOff val="0"/>
                </a:sysClr>
              </a:solidFill>
              <a:latin typeface="Arial"/>
              <a:ea typeface="+mn-ea"/>
              <a:cs typeface="+mn-cs"/>
            </a:rPr>
            <a:t>Problem</a:t>
          </a:r>
        </a:p>
        <a:p>
          <a:r>
            <a:rPr lang="nb-NO">
              <a:solidFill>
                <a:sysClr val="windowText" lastClr="000000">
                  <a:hueOff val="0"/>
                  <a:satOff val="0"/>
                  <a:lumOff val="0"/>
                  <a:alphaOff val="0"/>
                </a:sysClr>
              </a:solidFill>
              <a:latin typeface="Arial"/>
              <a:ea typeface="+mn-ea"/>
              <a:cs typeface="+mn-cs"/>
            </a:rPr>
            <a:t>formulering</a:t>
          </a:r>
        </a:p>
        <a:p>
          <a:r>
            <a:rPr lang="nb-NO">
              <a:solidFill>
                <a:sysClr val="windowText" lastClr="000000">
                  <a:hueOff val="0"/>
                  <a:satOff val="0"/>
                  <a:lumOff val="0"/>
                  <a:alphaOff val="0"/>
                </a:sysClr>
              </a:solidFill>
              <a:latin typeface="Arial"/>
              <a:ea typeface="+mn-ea"/>
              <a:cs typeface="+mn-cs"/>
            </a:rPr>
            <a:t>-utfordringer?</a:t>
          </a:r>
        </a:p>
      </dgm:t>
    </dgm:pt>
    <dgm:pt modelId="{AEF55C63-18CA-4AF8-9072-3ABC329D2497}" type="parTrans" cxnId="{2E416B93-16EF-49A9-AAEB-9615133A33FF}">
      <dgm:prSet/>
      <dgm:spPr/>
      <dgm:t>
        <a:bodyPr/>
        <a:lstStyle/>
        <a:p>
          <a:endParaRPr lang="nb-NO"/>
        </a:p>
      </dgm:t>
    </dgm:pt>
    <dgm:pt modelId="{7115E6D3-01F7-4489-84B1-70510FC3FCF9}" type="sibTrans" cxnId="{2E416B93-16EF-49A9-AAEB-9615133A33FF}">
      <dgm:prSet/>
      <dgm:spPr>
        <a:xfrm>
          <a:off x="828377" y="-15913"/>
          <a:ext cx="3715953" cy="3715953"/>
        </a:xfr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nb-NO"/>
        </a:p>
      </dgm:t>
    </dgm:pt>
    <dgm:pt modelId="{EBA44C5E-09C2-4314-8141-B9EB884E1CFD}" type="pres">
      <dgm:prSet presAssocID="{8BED117C-0E7F-45B3-8B8B-199120B16519}" presName="cycle" presStyleCnt="0">
        <dgm:presLayoutVars>
          <dgm:dir/>
          <dgm:resizeHandles val="exact"/>
        </dgm:presLayoutVars>
      </dgm:prSet>
      <dgm:spPr/>
    </dgm:pt>
    <dgm:pt modelId="{0851912B-E421-42C0-8B36-6BCC33AE0EFB}" type="pres">
      <dgm:prSet presAssocID="{602F06F6-13F9-40B0-9A12-9D87677BF622}" presName="dummy" presStyleCnt="0"/>
      <dgm:spPr/>
    </dgm:pt>
    <dgm:pt modelId="{48C8886A-A145-40F4-A9F2-0991CDC5FB3B}" type="pres">
      <dgm:prSet presAssocID="{602F06F6-13F9-40B0-9A12-9D87677BF622}" presName="node" presStyleLbl="revTx" presStyleIdx="0" presStyleCnt="6" custScaleX="142406" custScaleY="122743">
        <dgm:presLayoutVars>
          <dgm:bulletEnabled val="1"/>
        </dgm:presLayoutVars>
      </dgm:prSet>
      <dgm:spPr>
        <a:prstGeom prst="rect">
          <a:avLst/>
        </a:prstGeom>
      </dgm:spPr>
    </dgm:pt>
    <dgm:pt modelId="{37BC8C68-9A74-4830-84AF-C25E61EB6888}" type="pres">
      <dgm:prSet presAssocID="{49A56E3F-4483-45EF-A3C3-67B67C710853}" presName="sibTrans" presStyleLbl="node1" presStyleIdx="0" presStyleCnt="6" custScaleX="97388"/>
      <dgm:spPr>
        <a:prstGeom prst="circularArrow">
          <a:avLst>
            <a:gd name="adj1" fmla="val 3992"/>
            <a:gd name="adj2" fmla="val 250468"/>
            <a:gd name="adj3" fmla="val 20451754"/>
            <a:gd name="adj4" fmla="val 19426650"/>
            <a:gd name="adj5" fmla="val 4658"/>
          </a:avLst>
        </a:prstGeom>
      </dgm:spPr>
    </dgm:pt>
    <dgm:pt modelId="{3A96FDFF-CB5F-4B2E-A4CE-E26F73049BA6}" type="pres">
      <dgm:prSet presAssocID="{DF593C16-DD20-4032-9C0C-01A0DCED64E3}" presName="dummy" presStyleCnt="0"/>
      <dgm:spPr/>
    </dgm:pt>
    <dgm:pt modelId="{AB34774A-8D09-481F-8252-C6DC4B79A6F2}" type="pres">
      <dgm:prSet presAssocID="{DF593C16-DD20-4032-9C0C-01A0DCED64E3}" presName="node" presStyleLbl="revTx" presStyleIdx="1" presStyleCnt="6" custScaleX="129887" custScaleY="115199">
        <dgm:presLayoutVars>
          <dgm:bulletEnabled val="1"/>
        </dgm:presLayoutVars>
      </dgm:prSet>
      <dgm:spPr>
        <a:prstGeom prst="rect">
          <a:avLst/>
        </a:prstGeom>
      </dgm:spPr>
    </dgm:pt>
    <dgm:pt modelId="{7DDA4B3C-E1A6-463B-B735-21FBBBB49FE9}" type="pres">
      <dgm:prSet presAssocID="{7115E6D3-01F7-4489-84B1-70510FC3FCF9}" presName="sibTrans" presStyleLbl="node1" presStyleIdx="1" presStyleCnt="6"/>
      <dgm:spPr>
        <a:prstGeom prst="circularArrow">
          <a:avLst>
            <a:gd name="adj1" fmla="val 3992"/>
            <a:gd name="adj2" fmla="val 250468"/>
            <a:gd name="adj3" fmla="val 1980424"/>
            <a:gd name="adj4" fmla="val 897778"/>
            <a:gd name="adj5" fmla="val 4658"/>
          </a:avLst>
        </a:prstGeom>
      </dgm:spPr>
    </dgm:pt>
    <dgm:pt modelId="{2ADAF5DA-8322-47A2-845D-F870A0623E56}" type="pres">
      <dgm:prSet presAssocID="{D34E980C-303F-4E21-8791-55FC5C3B20A7}" presName="dummy" presStyleCnt="0"/>
      <dgm:spPr/>
    </dgm:pt>
    <dgm:pt modelId="{95AB99D6-1E2D-4775-9017-E2B9147F5982}" type="pres">
      <dgm:prSet presAssocID="{D34E980C-303F-4E21-8791-55FC5C3B20A7}" presName="node" presStyleLbl="revTx" presStyleIdx="2" presStyleCnt="6" custScaleX="132390" custScaleY="130793">
        <dgm:presLayoutVars>
          <dgm:bulletEnabled val="1"/>
        </dgm:presLayoutVars>
      </dgm:prSet>
      <dgm:spPr>
        <a:prstGeom prst="rect">
          <a:avLst/>
        </a:prstGeom>
      </dgm:spPr>
    </dgm:pt>
    <dgm:pt modelId="{08B92968-9C9C-4FD4-9E75-32EB5217DF3B}" type="pres">
      <dgm:prSet presAssocID="{29D16FE0-9E22-4E82-A5D3-6D78EA3E3801}" presName="sibTrans" presStyleLbl="node1" presStyleIdx="2" presStyleCnt="6"/>
      <dgm:spPr>
        <a:prstGeom prst="circularArrow">
          <a:avLst>
            <a:gd name="adj1" fmla="val 3992"/>
            <a:gd name="adj2" fmla="val 250468"/>
            <a:gd name="adj3" fmla="val 5837876"/>
            <a:gd name="adj4" fmla="val 4696287"/>
            <a:gd name="adj5" fmla="val 4658"/>
          </a:avLst>
        </a:prstGeom>
      </dgm:spPr>
    </dgm:pt>
    <dgm:pt modelId="{7DBFE743-B8FB-4BCB-B400-1D5549ED07CE}" type="pres">
      <dgm:prSet presAssocID="{FA7C8143-60A8-496C-B8D6-2C02FDA8B375}" presName="dummy" presStyleCnt="0"/>
      <dgm:spPr/>
    </dgm:pt>
    <dgm:pt modelId="{0AC54BA3-95F8-4D30-B452-202CC0D223D1}" type="pres">
      <dgm:prSet presAssocID="{FA7C8143-60A8-496C-B8D6-2C02FDA8B375}" presName="node" presStyleLbl="revTx" presStyleIdx="3" presStyleCnt="6" custScaleX="134344" custScaleY="113133">
        <dgm:presLayoutVars>
          <dgm:bulletEnabled val="1"/>
        </dgm:presLayoutVars>
      </dgm:prSet>
      <dgm:spPr>
        <a:prstGeom prst="rect">
          <a:avLst/>
        </a:prstGeom>
      </dgm:spPr>
    </dgm:pt>
    <dgm:pt modelId="{0C09C113-FDFE-4A5F-AEE4-1800D2300422}" type="pres">
      <dgm:prSet presAssocID="{80C3F35C-8CDD-4A1A-B63A-8D56C640071D}" presName="sibTrans" presStyleLbl="node1" presStyleIdx="3" presStyleCnt="6"/>
      <dgm:spPr>
        <a:prstGeom prst="circularArrow">
          <a:avLst>
            <a:gd name="adj1" fmla="val 3992"/>
            <a:gd name="adj2" fmla="val 250468"/>
            <a:gd name="adj3" fmla="val 9772431"/>
            <a:gd name="adj4" fmla="val 8533939"/>
            <a:gd name="adj5" fmla="val 4658"/>
          </a:avLst>
        </a:prstGeom>
      </dgm:spPr>
    </dgm:pt>
    <dgm:pt modelId="{6123A95B-6C7A-4801-996C-CE7338F7A493}" type="pres">
      <dgm:prSet presAssocID="{201CD9A0-E68E-4908-A11A-2C1845B80B78}" presName="dummy" presStyleCnt="0"/>
      <dgm:spPr/>
    </dgm:pt>
    <dgm:pt modelId="{B51438D7-D403-456F-9C2C-B220872E8808}" type="pres">
      <dgm:prSet presAssocID="{201CD9A0-E68E-4908-A11A-2C1845B80B78}" presName="node" presStyleLbl="revTx" presStyleIdx="4" presStyleCnt="6">
        <dgm:presLayoutVars>
          <dgm:bulletEnabled val="1"/>
        </dgm:presLayoutVars>
      </dgm:prSet>
      <dgm:spPr>
        <a:prstGeom prst="rect">
          <a:avLst/>
        </a:prstGeom>
      </dgm:spPr>
    </dgm:pt>
    <dgm:pt modelId="{5F634884-C750-4003-870D-2A8305E228A3}" type="pres">
      <dgm:prSet presAssocID="{8B984730-20B0-4394-A3B2-FFF79E9F20C5}" presName="sibTrans" presStyleLbl="node1" presStyleIdx="4" presStyleCnt="6"/>
      <dgm:spPr>
        <a:prstGeom prst="circularArrow">
          <a:avLst>
            <a:gd name="adj1" fmla="val 3992"/>
            <a:gd name="adj2" fmla="val 250468"/>
            <a:gd name="adj3" fmla="val 13165745"/>
            <a:gd name="adj4" fmla="val 11577101"/>
            <a:gd name="adj5" fmla="val 4658"/>
          </a:avLst>
        </a:prstGeom>
      </dgm:spPr>
    </dgm:pt>
    <dgm:pt modelId="{51F3D70F-83BF-4ED9-B198-699CE137EB13}" type="pres">
      <dgm:prSet presAssocID="{94554F7B-8A3D-42D0-B0C0-24B4E8C1907D}" presName="dummy" presStyleCnt="0"/>
      <dgm:spPr/>
    </dgm:pt>
    <dgm:pt modelId="{DD83E5D4-ECFA-4118-8DDA-431354AFAE26}" type="pres">
      <dgm:prSet presAssocID="{94554F7B-8A3D-42D0-B0C0-24B4E8C1907D}" presName="node" presStyleLbl="revTx" presStyleIdx="5" presStyleCnt="6">
        <dgm:presLayoutVars>
          <dgm:bulletEnabled val="1"/>
        </dgm:presLayoutVars>
      </dgm:prSet>
      <dgm:spPr>
        <a:prstGeom prst="rect">
          <a:avLst/>
        </a:prstGeom>
      </dgm:spPr>
    </dgm:pt>
    <dgm:pt modelId="{2F3CBDC7-CE81-469F-838C-B1DBE0A8407F}" type="pres">
      <dgm:prSet presAssocID="{2B0A2B36-C3CA-4FFF-B25F-20451BAF45D6}" presName="sibTrans" presStyleLbl="node1" presStyleIdx="5" presStyleCnt="6"/>
      <dgm:spPr>
        <a:prstGeom prst="circularArrow">
          <a:avLst>
            <a:gd name="adj1" fmla="val 3992"/>
            <a:gd name="adj2" fmla="val 250468"/>
            <a:gd name="adj3" fmla="val 16574607"/>
            <a:gd name="adj4" fmla="val 15239165"/>
            <a:gd name="adj5" fmla="val 4658"/>
          </a:avLst>
        </a:prstGeom>
      </dgm:spPr>
    </dgm:pt>
  </dgm:ptLst>
  <dgm:cxnLst>
    <dgm:cxn modelId="{3B8F6605-4CB7-4546-B754-DE4705BDB69D}" type="presOf" srcId="{80C3F35C-8CDD-4A1A-B63A-8D56C640071D}" destId="{0C09C113-FDFE-4A5F-AEE4-1800D2300422}" srcOrd="0" destOrd="0" presId="urn:microsoft.com/office/officeart/2005/8/layout/cycle1"/>
    <dgm:cxn modelId="{825CF60B-5E12-4A13-8528-F7AA1785C057}" type="presOf" srcId="{D34E980C-303F-4E21-8791-55FC5C3B20A7}" destId="{95AB99D6-1E2D-4775-9017-E2B9147F5982}" srcOrd="0" destOrd="0" presId="urn:microsoft.com/office/officeart/2005/8/layout/cycle1"/>
    <dgm:cxn modelId="{937BF530-A30E-456A-8991-0061A6D87973}" type="presOf" srcId="{602F06F6-13F9-40B0-9A12-9D87677BF622}" destId="{48C8886A-A145-40F4-A9F2-0991CDC5FB3B}" srcOrd="0" destOrd="0" presId="urn:microsoft.com/office/officeart/2005/8/layout/cycle1"/>
    <dgm:cxn modelId="{367E915D-BB71-4E61-8D90-B3578EC8ED25}" type="presOf" srcId="{8B984730-20B0-4394-A3B2-FFF79E9F20C5}" destId="{5F634884-C750-4003-870D-2A8305E228A3}" srcOrd="0" destOrd="0" presId="urn:microsoft.com/office/officeart/2005/8/layout/cycle1"/>
    <dgm:cxn modelId="{B0652141-4B1F-479A-B9DC-82E6F299E66D}" srcId="{8BED117C-0E7F-45B3-8B8B-199120B16519}" destId="{602F06F6-13F9-40B0-9A12-9D87677BF622}" srcOrd="0" destOrd="0" parTransId="{5B84EAA8-3822-45F3-A80B-BD95F98E6B40}" sibTransId="{49A56E3F-4483-45EF-A3C3-67B67C710853}"/>
    <dgm:cxn modelId="{CE88454E-4D79-46A7-B7F3-034B6BEDCE36}" srcId="{8BED117C-0E7F-45B3-8B8B-199120B16519}" destId="{D34E980C-303F-4E21-8791-55FC5C3B20A7}" srcOrd="2" destOrd="0" parTransId="{3CC455A6-F6CC-4BF2-8988-96EFF93648A3}" sibTransId="{29D16FE0-9E22-4E82-A5D3-6D78EA3E3801}"/>
    <dgm:cxn modelId="{C7092D72-5E13-4644-88B7-1E62D0928EB7}" type="presOf" srcId="{2B0A2B36-C3CA-4FFF-B25F-20451BAF45D6}" destId="{2F3CBDC7-CE81-469F-838C-B1DBE0A8407F}" srcOrd="0" destOrd="0" presId="urn:microsoft.com/office/officeart/2005/8/layout/cycle1"/>
    <dgm:cxn modelId="{0DD91F7C-39D3-4FD0-89FE-C93C0E0171FF}" type="presOf" srcId="{29D16FE0-9E22-4E82-A5D3-6D78EA3E3801}" destId="{08B92968-9C9C-4FD4-9E75-32EB5217DF3B}" srcOrd="0" destOrd="0" presId="urn:microsoft.com/office/officeart/2005/8/layout/cycle1"/>
    <dgm:cxn modelId="{116B2B7E-962F-4B33-BD26-48D82474B9E5}" srcId="{8BED117C-0E7F-45B3-8B8B-199120B16519}" destId="{201CD9A0-E68E-4908-A11A-2C1845B80B78}" srcOrd="4" destOrd="0" parTransId="{5B2F35BA-69A3-4D7E-B2EB-C79D2A1C50FA}" sibTransId="{8B984730-20B0-4394-A3B2-FFF79E9F20C5}"/>
    <dgm:cxn modelId="{A3F1E57F-934C-44BA-8993-C154294B1ED6}" type="presOf" srcId="{49A56E3F-4483-45EF-A3C3-67B67C710853}" destId="{37BC8C68-9A74-4830-84AF-C25E61EB6888}" srcOrd="0" destOrd="0" presId="urn:microsoft.com/office/officeart/2005/8/layout/cycle1"/>
    <dgm:cxn modelId="{2E416B93-16EF-49A9-AAEB-9615133A33FF}" srcId="{8BED117C-0E7F-45B3-8B8B-199120B16519}" destId="{DF593C16-DD20-4032-9C0C-01A0DCED64E3}" srcOrd="1" destOrd="0" parTransId="{AEF55C63-18CA-4AF8-9072-3ABC329D2497}" sibTransId="{7115E6D3-01F7-4489-84B1-70510FC3FCF9}"/>
    <dgm:cxn modelId="{0E01E594-C84A-41FA-871C-2B4FA9171793}" type="presOf" srcId="{DF593C16-DD20-4032-9C0C-01A0DCED64E3}" destId="{AB34774A-8D09-481F-8252-C6DC4B79A6F2}" srcOrd="0" destOrd="0" presId="urn:microsoft.com/office/officeart/2005/8/layout/cycle1"/>
    <dgm:cxn modelId="{618CDC9D-FDFA-4150-A10D-855AF13EDE6E}" type="presOf" srcId="{7115E6D3-01F7-4489-84B1-70510FC3FCF9}" destId="{7DDA4B3C-E1A6-463B-B735-21FBBBB49FE9}" srcOrd="0" destOrd="0" presId="urn:microsoft.com/office/officeart/2005/8/layout/cycle1"/>
    <dgm:cxn modelId="{C21FBEBC-2581-49B7-A9E9-E7881C7CCC45}" type="presOf" srcId="{201CD9A0-E68E-4908-A11A-2C1845B80B78}" destId="{B51438D7-D403-456F-9C2C-B220872E8808}" srcOrd="0" destOrd="0" presId="urn:microsoft.com/office/officeart/2005/8/layout/cycle1"/>
    <dgm:cxn modelId="{63CB19D2-A20D-4881-9B09-D00CFE5B51D3}" srcId="{8BED117C-0E7F-45B3-8B8B-199120B16519}" destId="{94554F7B-8A3D-42D0-B0C0-24B4E8C1907D}" srcOrd="5" destOrd="0" parTransId="{2C3FD566-1028-4035-9A64-A5FE2246F6A9}" sibTransId="{2B0A2B36-C3CA-4FFF-B25F-20451BAF45D6}"/>
    <dgm:cxn modelId="{CF8DACD5-5093-4D50-91DE-DFA6013ED12F}" srcId="{8BED117C-0E7F-45B3-8B8B-199120B16519}" destId="{FA7C8143-60A8-496C-B8D6-2C02FDA8B375}" srcOrd="3" destOrd="0" parTransId="{085B4861-20C6-427E-8C62-289A5B272AFF}" sibTransId="{80C3F35C-8CDD-4A1A-B63A-8D56C640071D}"/>
    <dgm:cxn modelId="{FD4E90DC-F530-4A4A-8D04-150C8405A691}" type="presOf" srcId="{8BED117C-0E7F-45B3-8B8B-199120B16519}" destId="{EBA44C5E-09C2-4314-8141-B9EB884E1CFD}" srcOrd="0" destOrd="0" presId="urn:microsoft.com/office/officeart/2005/8/layout/cycle1"/>
    <dgm:cxn modelId="{F0ADC6F4-37CE-4D28-9F34-B2AFF53CDC00}" type="presOf" srcId="{94554F7B-8A3D-42D0-B0C0-24B4E8C1907D}" destId="{DD83E5D4-ECFA-4118-8DDA-431354AFAE26}" srcOrd="0" destOrd="0" presId="urn:microsoft.com/office/officeart/2005/8/layout/cycle1"/>
    <dgm:cxn modelId="{CD855EF8-2602-4E48-BA84-7A1BDDB6E87F}" type="presOf" srcId="{FA7C8143-60A8-496C-B8D6-2C02FDA8B375}" destId="{0AC54BA3-95F8-4D30-B452-202CC0D223D1}" srcOrd="0" destOrd="0" presId="urn:microsoft.com/office/officeart/2005/8/layout/cycle1"/>
    <dgm:cxn modelId="{08FB5CDE-6867-4093-98ED-503E984E93AD}" type="presParOf" srcId="{EBA44C5E-09C2-4314-8141-B9EB884E1CFD}" destId="{0851912B-E421-42C0-8B36-6BCC33AE0EFB}" srcOrd="0" destOrd="0" presId="urn:microsoft.com/office/officeart/2005/8/layout/cycle1"/>
    <dgm:cxn modelId="{66D27A0A-4416-4BF2-B958-E8394C69ACA2}" type="presParOf" srcId="{EBA44C5E-09C2-4314-8141-B9EB884E1CFD}" destId="{48C8886A-A145-40F4-A9F2-0991CDC5FB3B}" srcOrd="1" destOrd="0" presId="urn:microsoft.com/office/officeart/2005/8/layout/cycle1"/>
    <dgm:cxn modelId="{602D45FC-B3D4-449A-8655-DFDEC0FE7B9B}" type="presParOf" srcId="{EBA44C5E-09C2-4314-8141-B9EB884E1CFD}" destId="{37BC8C68-9A74-4830-84AF-C25E61EB6888}" srcOrd="2" destOrd="0" presId="urn:microsoft.com/office/officeart/2005/8/layout/cycle1"/>
    <dgm:cxn modelId="{1A6DD5FA-A68F-4162-99B1-90F372B5F789}" type="presParOf" srcId="{EBA44C5E-09C2-4314-8141-B9EB884E1CFD}" destId="{3A96FDFF-CB5F-4B2E-A4CE-E26F73049BA6}" srcOrd="3" destOrd="0" presId="urn:microsoft.com/office/officeart/2005/8/layout/cycle1"/>
    <dgm:cxn modelId="{2FD7BD67-CD61-4284-B2ED-8883BEE50E07}" type="presParOf" srcId="{EBA44C5E-09C2-4314-8141-B9EB884E1CFD}" destId="{AB34774A-8D09-481F-8252-C6DC4B79A6F2}" srcOrd="4" destOrd="0" presId="urn:microsoft.com/office/officeart/2005/8/layout/cycle1"/>
    <dgm:cxn modelId="{F9FA866A-93FE-4184-87ED-4DE4ED821641}" type="presParOf" srcId="{EBA44C5E-09C2-4314-8141-B9EB884E1CFD}" destId="{7DDA4B3C-E1A6-463B-B735-21FBBBB49FE9}" srcOrd="5" destOrd="0" presId="urn:microsoft.com/office/officeart/2005/8/layout/cycle1"/>
    <dgm:cxn modelId="{049F3119-CB32-4072-89F1-64CA1FA11B13}" type="presParOf" srcId="{EBA44C5E-09C2-4314-8141-B9EB884E1CFD}" destId="{2ADAF5DA-8322-47A2-845D-F870A0623E56}" srcOrd="6" destOrd="0" presId="urn:microsoft.com/office/officeart/2005/8/layout/cycle1"/>
    <dgm:cxn modelId="{1C473D8D-BE15-4E94-90BC-0527CCF50921}" type="presParOf" srcId="{EBA44C5E-09C2-4314-8141-B9EB884E1CFD}" destId="{95AB99D6-1E2D-4775-9017-E2B9147F5982}" srcOrd="7" destOrd="0" presId="urn:microsoft.com/office/officeart/2005/8/layout/cycle1"/>
    <dgm:cxn modelId="{468A4471-A8D4-4B4C-9F1F-802FB42AC112}" type="presParOf" srcId="{EBA44C5E-09C2-4314-8141-B9EB884E1CFD}" destId="{08B92968-9C9C-4FD4-9E75-32EB5217DF3B}" srcOrd="8" destOrd="0" presId="urn:microsoft.com/office/officeart/2005/8/layout/cycle1"/>
    <dgm:cxn modelId="{632FE08B-9C36-4B8B-8A39-E4C1D30BA0DE}" type="presParOf" srcId="{EBA44C5E-09C2-4314-8141-B9EB884E1CFD}" destId="{7DBFE743-B8FB-4BCB-B400-1D5549ED07CE}" srcOrd="9" destOrd="0" presId="urn:microsoft.com/office/officeart/2005/8/layout/cycle1"/>
    <dgm:cxn modelId="{1F380FEE-E6BB-4B6B-BB23-A2ED43ED1A94}" type="presParOf" srcId="{EBA44C5E-09C2-4314-8141-B9EB884E1CFD}" destId="{0AC54BA3-95F8-4D30-B452-202CC0D223D1}" srcOrd="10" destOrd="0" presId="urn:microsoft.com/office/officeart/2005/8/layout/cycle1"/>
    <dgm:cxn modelId="{46C2013E-776B-4447-93A0-BBA8230C4DF2}" type="presParOf" srcId="{EBA44C5E-09C2-4314-8141-B9EB884E1CFD}" destId="{0C09C113-FDFE-4A5F-AEE4-1800D2300422}" srcOrd="11" destOrd="0" presId="urn:microsoft.com/office/officeart/2005/8/layout/cycle1"/>
    <dgm:cxn modelId="{F684347A-87BE-42A0-9AED-3B1BA368F70B}" type="presParOf" srcId="{EBA44C5E-09C2-4314-8141-B9EB884E1CFD}" destId="{6123A95B-6C7A-4801-996C-CE7338F7A493}" srcOrd="12" destOrd="0" presId="urn:microsoft.com/office/officeart/2005/8/layout/cycle1"/>
    <dgm:cxn modelId="{5ED2A38B-5D95-48FA-B98C-04E559FD0C81}" type="presParOf" srcId="{EBA44C5E-09C2-4314-8141-B9EB884E1CFD}" destId="{B51438D7-D403-456F-9C2C-B220872E8808}" srcOrd="13" destOrd="0" presId="urn:microsoft.com/office/officeart/2005/8/layout/cycle1"/>
    <dgm:cxn modelId="{4B0BF2AE-9BD2-4F05-8724-828643AF557C}" type="presParOf" srcId="{EBA44C5E-09C2-4314-8141-B9EB884E1CFD}" destId="{5F634884-C750-4003-870D-2A8305E228A3}" srcOrd="14" destOrd="0" presId="urn:microsoft.com/office/officeart/2005/8/layout/cycle1"/>
    <dgm:cxn modelId="{22D42238-35C4-4119-ACE0-21361ED5E087}" type="presParOf" srcId="{EBA44C5E-09C2-4314-8141-B9EB884E1CFD}" destId="{51F3D70F-83BF-4ED9-B198-699CE137EB13}" srcOrd="15" destOrd="0" presId="urn:microsoft.com/office/officeart/2005/8/layout/cycle1"/>
    <dgm:cxn modelId="{5A6254BF-F08C-40ED-9AAE-A0564CA25CD4}" type="presParOf" srcId="{EBA44C5E-09C2-4314-8141-B9EB884E1CFD}" destId="{DD83E5D4-ECFA-4118-8DDA-431354AFAE26}" srcOrd="16" destOrd="0" presId="urn:microsoft.com/office/officeart/2005/8/layout/cycle1"/>
    <dgm:cxn modelId="{38108062-F34D-408D-8113-7440FB0E6B74}" type="presParOf" srcId="{EBA44C5E-09C2-4314-8141-B9EB884E1CFD}" destId="{2F3CBDC7-CE81-469F-838C-B1DBE0A8407F}" srcOrd="17"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C8886A-A145-40F4-A9F2-0991CDC5FB3B}">
      <dsp:nvSpPr>
        <dsp:cNvPr id="0" name=""/>
        <dsp:cNvSpPr/>
      </dsp:nvSpPr>
      <dsp:spPr>
        <a:xfrm>
          <a:off x="2993263" y="-94723"/>
          <a:ext cx="1083438" cy="9338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Konkret erfaring-  opp mot nytt kurs</a:t>
          </a:r>
        </a:p>
      </dsp:txBody>
      <dsp:txXfrm>
        <a:off x="2993263" y="-94723"/>
        <a:ext cx="1083438" cy="933840"/>
      </dsp:txXfrm>
    </dsp:sp>
    <dsp:sp modelId="{37BC8C68-9A74-4830-84AF-C25E61EB6888}">
      <dsp:nvSpPr>
        <dsp:cNvPr id="0" name=""/>
        <dsp:cNvSpPr/>
      </dsp:nvSpPr>
      <dsp:spPr>
        <a:xfrm>
          <a:off x="876907" y="-15913"/>
          <a:ext cx="3618893" cy="3715953"/>
        </a:xfrm>
        <a:prstGeom prst="circularArrow">
          <a:avLst>
            <a:gd name="adj1" fmla="val 3992"/>
            <a:gd name="adj2" fmla="val 250468"/>
            <a:gd name="adj3" fmla="val 20451754"/>
            <a:gd name="adj4" fmla="val 19426650"/>
            <a:gd name="adj5" fmla="val 4658"/>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AB34774A-8D09-481F-8252-C6DC4B79A6F2}">
      <dsp:nvSpPr>
        <dsp:cNvPr id="0" name=""/>
        <dsp:cNvSpPr/>
      </dsp:nvSpPr>
      <dsp:spPr>
        <a:xfrm>
          <a:off x="3889513" y="1403841"/>
          <a:ext cx="988192" cy="8764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Problem</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formulering</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-utfordringer?</a:t>
          </a:r>
        </a:p>
      </dsp:txBody>
      <dsp:txXfrm>
        <a:off x="3889513" y="1403841"/>
        <a:ext cx="988192" cy="876444"/>
      </dsp:txXfrm>
    </dsp:sp>
    <dsp:sp modelId="{7DDA4B3C-E1A6-463B-B735-21FBBBB49FE9}">
      <dsp:nvSpPr>
        <dsp:cNvPr id="0" name=""/>
        <dsp:cNvSpPr/>
      </dsp:nvSpPr>
      <dsp:spPr>
        <a:xfrm>
          <a:off x="828377" y="-15913"/>
          <a:ext cx="3715953" cy="3715953"/>
        </a:xfrm>
        <a:prstGeom prst="circularArrow">
          <a:avLst>
            <a:gd name="adj1" fmla="val 3992"/>
            <a:gd name="adj2" fmla="val 250468"/>
            <a:gd name="adj3" fmla="val 1980424"/>
            <a:gd name="adj4" fmla="val 897778"/>
            <a:gd name="adj5" fmla="val 4658"/>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5AB99D6-1E2D-4775-9017-E2B9147F5982}">
      <dsp:nvSpPr>
        <dsp:cNvPr id="0" name=""/>
        <dsp:cNvSpPr/>
      </dsp:nvSpPr>
      <dsp:spPr>
        <a:xfrm>
          <a:off x="3031364" y="2814387"/>
          <a:ext cx="1007235" cy="995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Analysere</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mulige løsninger/</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gjennomføringer</a:t>
          </a:r>
        </a:p>
      </dsp:txBody>
      <dsp:txXfrm>
        <a:off x="3031364" y="2814387"/>
        <a:ext cx="1007235" cy="995085"/>
      </dsp:txXfrm>
    </dsp:sp>
    <dsp:sp modelId="{08B92968-9C9C-4FD4-9E75-32EB5217DF3B}">
      <dsp:nvSpPr>
        <dsp:cNvPr id="0" name=""/>
        <dsp:cNvSpPr/>
      </dsp:nvSpPr>
      <dsp:spPr>
        <a:xfrm>
          <a:off x="828377" y="-15913"/>
          <a:ext cx="3715953" cy="3715953"/>
        </a:xfrm>
        <a:prstGeom prst="circularArrow">
          <a:avLst>
            <a:gd name="adj1" fmla="val 3992"/>
            <a:gd name="adj2" fmla="val 250468"/>
            <a:gd name="adj3" fmla="val 5837876"/>
            <a:gd name="adj4" fmla="val 4696287"/>
            <a:gd name="adj5" fmla="val 4658"/>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AC54BA3-95F8-4D30-B452-202CC0D223D1}">
      <dsp:nvSpPr>
        <dsp:cNvPr id="0" name=""/>
        <dsp:cNvSpPr/>
      </dsp:nvSpPr>
      <dsp:spPr>
        <a:xfrm>
          <a:off x="1326675" y="2881567"/>
          <a:ext cx="1022101" cy="860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Beslutning:</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dette går </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vi for</a:t>
          </a:r>
        </a:p>
      </dsp:txBody>
      <dsp:txXfrm>
        <a:off x="1326675" y="2881567"/>
        <a:ext cx="1022101" cy="860726"/>
      </dsp:txXfrm>
    </dsp:sp>
    <dsp:sp modelId="{0C09C113-FDFE-4A5F-AEE4-1800D2300422}">
      <dsp:nvSpPr>
        <dsp:cNvPr id="0" name=""/>
        <dsp:cNvSpPr/>
      </dsp:nvSpPr>
      <dsp:spPr>
        <a:xfrm>
          <a:off x="828377" y="-15913"/>
          <a:ext cx="3715953" cy="3715953"/>
        </a:xfrm>
        <a:prstGeom prst="circularArrow">
          <a:avLst>
            <a:gd name="adj1" fmla="val 3992"/>
            <a:gd name="adj2" fmla="val 250468"/>
            <a:gd name="adj3" fmla="val 9772431"/>
            <a:gd name="adj4" fmla="val 8533939"/>
            <a:gd name="adj5" fmla="val 4658"/>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B51438D7-D403-456F-9C2C-B220872E8808}">
      <dsp:nvSpPr>
        <dsp:cNvPr id="0" name=""/>
        <dsp:cNvSpPr/>
      </dsp:nvSpPr>
      <dsp:spPr>
        <a:xfrm>
          <a:off x="608693" y="1461659"/>
          <a:ext cx="760809" cy="760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Gjennom-</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føring</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av kurset</a:t>
          </a:r>
        </a:p>
      </dsp:txBody>
      <dsp:txXfrm>
        <a:off x="608693" y="1461659"/>
        <a:ext cx="760809" cy="760809"/>
      </dsp:txXfrm>
    </dsp:sp>
    <dsp:sp modelId="{5F634884-C750-4003-870D-2A8305E228A3}">
      <dsp:nvSpPr>
        <dsp:cNvPr id="0" name=""/>
        <dsp:cNvSpPr/>
      </dsp:nvSpPr>
      <dsp:spPr>
        <a:xfrm>
          <a:off x="828377" y="-15913"/>
          <a:ext cx="3715953" cy="3715953"/>
        </a:xfrm>
        <a:prstGeom prst="circularArrow">
          <a:avLst>
            <a:gd name="adj1" fmla="val 3992"/>
            <a:gd name="adj2" fmla="val 250468"/>
            <a:gd name="adj3" fmla="val 13165745"/>
            <a:gd name="adj4" fmla="val 11577101"/>
            <a:gd name="adj5" fmla="val 4658"/>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D83E5D4-ECFA-4118-8DDA-431354AFAE26}">
      <dsp:nvSpPr>
        <dsp:cNvPr id="0" name=""/>
        <dsp:cNvSpPr/>
      </dsp:nvSpPr>
      <dsp:spPr>
        <a:xfrm>
          <a:off x="1457321" y="-8207"/>
          <a:ext cx="760809" cy="7608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Evaluering:</a:t>
          </a:r>
        </a:p>
        <a:p>
          <a:pPr marL="0" lvl="0" indent="0" algn="ctr" defTabSz="444500">
            <a:lnSpc>
              <a:spcPct val="90000"/>
            </a:lnSpc>
            <a:spcBef>
              <a:spcPct val="0"/>
            </a:spcBef>
            <a:spcAft>
              <a:spcPct val="35000"/>
            </a:spcAft>
            <a:buNone/>
          </a:pPr>
          <a:r>
            <a:rPr lang="nb-NO" sz="1000" kern="1200">
              <a:solidFill>
                <a:sysClr val="windowText" lastClr="000000">
                  <a:hueOff val="0"/>
                  <a:satOff val="0"/>
                  <a:lumOff val="0"/>
                  <a:alphaOff val="0"/>
                </a:sysClr>
              </a:solidFill>
              <a:latin typeface="Arial"/>
              <a:ea typeface="+mn-ea"/>
              <a:cs typeface="+mn-cs"/>
            </a:rPr>
            <a:t>hva var bra/dårlig</a:t>
          </a:r>
        </a:p>
      </dsp:txBody>
      <dsp:txXfrm>
        <a:off x="1457321" y="-8207"/>
        <a:ext cx="760809" cy="760809"/>
      </dsp:txXfrm>
    </dsp:sp>
    <dsp:sp modelId="{2F3CBDC7-CE81-469F-838C-B1DBE0A8407F}">
      <dsp:nvSpPr>
        <dsp:cNvPr id="0" name=""/>
        <dsp:cNvSpPr/>
      </dsp:nvSpPr>
      <dsp:spPr>
        <a:xfrm>
          <a:off x="828377" y="-15913"/>
          <a:ext cx="3715953" cy="3715953"/>
        </a:xfrm>
        <a:prstGeom prst="circularArrow">
          <a:avLst>
            <a:gd name="adj1" fmla="val 3992"/>
            <a:gd name="adj2" fmla="val 250468"/>
            <a:gd name="adj3" fmla="val 16574607"/>
            <a:gd name="adj4" fmla="val 15239165"/>
            <a:gd name="adj5" fmla="val 4658"/>
          </a:avLst>
        </a:prstGeom>
        <a:solidFill>
          <a:srgbClr val="31B6F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C8A508-0F9F-4D99-AA02-0BB3EBCCA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41</Pages>
  <Words>12594</Words>
  <Characters>66753</Characters>
  <Application>Microsoft Office Word</Application>
  <DocSecurity>0</DocSecurity>
  <Lines>556</Lines>
  <Paragraphs>158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dc:creator>
  <cp:lastModifiedBy>Post Funkis</cp:lastModifiedBy>
  <cp:revision>10</cp:revision>
  <cp:lastPrinted>2012-08-31T07:42:00Z</cp:lastPrinted>
  <dcterms:created xsi:type="dcterms:W3CDTF">2012-09-03T11:30:00Z</dcterms:created>
  <dcterms:modified xsi:type="dcterms:W3CDTF">2019-08-21T07:54:00Z</dcterms:modified>
</cp:coreProperties>
</file>