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D377" w14:textId="77777777" w:rsidR="007B7E73" w:rsidRDefault="007B7E73" w:rsidP="00012AA6">
      <w:pPr>
        <w:pStyle w:val="Ingenmellomrom"/>
        <w:rPr>
          <w:bCs/>
          <w:color w:val="000000" w:themeColor="text1"/>
        </w:rPr>
      </w:pPr>
    </w:p>
    <w:p w14:paraId="6CDC269F" w14:textId="2EE2D846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 xml:space="preserve">MEDLEMSORGANISASJONER </w:t>
      </w:r>
    </w:p>
    <w:p w14:paraId="54C28B8F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>FFO</w:t>
      </w:r>
    </w:p>
    <w:p w14:paraId="4670D912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>FUNKIS</w:t>
      </w:r>
    </w:p>
    <w:p w14:paraId="7244657F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 xml:space="preserve">VOFO  </w:t>
      </w:r>
    </w:p>
    <w:p w14:paraId="44F6B0CC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</w:p>
    <w:p w14:paraId="46E95F18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</w:p>
    <w:p w14:paraId="01F20586" w14:textId="415BA103" w:rsidR="00012AA6" w:rsidRPr="00EB4500" w:rsidRDefault="00012AA6" w:rsidP="003C7F60">
      <w:pPr>
        <w:pStyle w:val="Overskrift1"/>
        <w:rPr>
          <w:color w:val="0070C0"/>
        </w:rPr>
      </w:pPr>
      <w:r w:rsidRPr="00EB4500">
        <w:rPr>
          <w:color w:val="0070C0"/>
        </w:rPr>
        <w:t>INVITASJON TIL ÅRSMØTE PÅ SCANDIC HOTEL, A</w:t>
      </w:r>
      <w:r w:rsidR="003C7F60" w:rsidRPr="00EB4500">
        <w:rPr>
          <w:color w:val="0070C0"/>
        </w:rPr>
        <w:t>LTA</w:t>
      </w:r>
    </w:p>
    <w:p w14:paraId="3CCA8513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</w:p>
    <w:p w14:paraId="406007DD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 xml:space="preserve">Funkis i Nord søndag 22.mai 2022 </w:t>
      </w:r>
      <w:proofErr w:type="spellStart"/>
      <w:r w:rsidRPr="00012AA6">
        <w:rPr>
          <w:bCs/>
          <w:color w:val="000000" w:themeColor="text1"/>
        </w:rPr>
        <w:t>kl</w:t>
      </w:r>
      <w:proofErr w:type="spellEnd"/>
      <w:r w:rsidRPr="00012AA6">
        <w:rPr>
          <w:bCs/>
          <w:color w:val="000000" w:themeColor="text1"/>
        </w:rPr>
        <w:t xml:space="preserve"> 10:00</w:t>
      </w:r>
    </w:p>
    <w:p w14:paraId="3F1A9196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</w:p>
    <w:p w14:paraId="0C69F5E6" w14:textId="587626F2" w:rsidR="00012AA6" w:rsidRPr="00012AA6" w:rsidRDefault="00012AA6" w:rsidP="00EB4500">
      <w:r w:rsidRPr="00012AA6">
        <w:t>Saksliste:</w:t>
      </w:r>
      <w:r>
        <w:t xml:space="preserve"> </w:t>
      </w:r>
      <w:r w:rsidRPr="00012AA6">
        <w:t>Årsmøtesaker</w:t>
      </w:r>
    </w:p>
    <w:p w14:paraId="580B4282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</w:p>
    <w:p w14:paraId="430359C8" w14:textId="7EE6A6B0" w:rsidR="00012AA6" w:rsidRPr="00012AA6" w:rsidRDefault="00012AA6" w:rsidP="00EB4500">
      <w:pPr>
        <w:pStyle w:val="Overskrift2"/>
      </w:pPr>
      <w:proofErr w:type="spellStart"/>
      <w:r w:rsidRPr="00012AA6">
        <w:t>Pga</w:t>
      </w:r>
      <w:proofErr w:type="spellEnd"/>
      <w:r w:rsidRPr="00012AA6">
        <w:t xml:space="preserve"> covid19 må vi ha skriftlig påmelding, senest 20.</w:t>
      </w:r>
      <w:r w:rsidR="003C7F60">
        <w:t xml:space="preserve"> </w:t>
      </w:r>
      <w:r w:rsidRPr="00012AA6">
        <w:t>apr</w:t>
      </w:r>
      <w:r w:rsidR="003C7F60">
        <w:t>il</w:t>
      </w:r>
      <w:r w:rsidRPr="00012AA6">
        <w:t xml:space="preserve"> 2022</w:t>
      </w:r>
    </w:p>
    <w:p w14:paraId="72981E5A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</w:p>
    <w:p w14:paraId="50D15496" w14:textId="1CEDA0EB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>Funkis i Nord spanderer lunsj, mens utgifter i</w:t>
      </w:r>
      <w:r w:rsidR="003C7F60">
        <w:rPr>
          <w:bCs/>
          <w:color w:val="000000" w:themeColor="text1"/>
        </w:rPr>
        <w:t xml:space="preserve"> forbindelse med</w:t>
      </w:r>
      <w:r w:rsidRPr="00012AA6">
        <w:rPr>
          <w:bCs/>
          <w:color w:val="000000" w:themeColor="text1"/>
        </w:rPr>
        <w:t xml:space="preserve"> overnatting og reise dekkes av den enkeltes deltakers forbund.</w:t>
      </w:r>
    </w:p>
    <w:p w14:paraId="09A6DBEE" w14:textId="602BE4A5" w:rsidR="00012AA6" w:rsidRDefault="00012AA6" w:rsidP="00012AA6">
      <w:pPr>
        <w:pStyle w:val="Ingenmellomrom"/>
        <w:rPr>
          <w:bCs/>
          <w:color w:val="000000" w:themeColor="text1"/>
        </w:rPr>
      </w:pPr>
    </w:p>
    <w:p w14:paraId="0EEF84EE" w14:textId="18911D85" w:rsidR="00BA1555" w:rsidRPr="00012AA6" w:rsidRDefault="00BA1555" w:rsidP="00012AA6">
      <w:pPr>
        <w:pStyle w:val="Ingenmellomrom"/>
        <w:rPr>
          <w:bCs/>
          <w:color w:val="000000" w:themeColor="text1"/>
        </w:rPr>
      </w:pPr>
      <w:r>
        <w:rPr>
          <w:bCs/>
          <w:color w:val="000000" w:themeColor="text1"/>
        </w:rPr>
        <w:t>*********************************************************************************************************</w:t>
      </w:r>
    </w:p>
    <w:p w14:paraId="7EDF3C56" w14:textId="0F3C9CCA" w:rsidR="00EB4500" w:rsidRDefault="00012AA6" w:rsidP="00BA1555">
      <w:pPr>
        <w:pStyle w:val="Overskrift2"/>
      </w:pPr>
      <w:r w:rsidRPr="00012AA6">
        <w:t>I forkant av Årsmøte kjører vi</w:t>
      </w:r>
      <w:r>
        <w:t xml:space="preserve"> k</w:t>
      </w:r>
      <w:r w:rsidRPr="00012AA6">
        <w:t>urs</w:t>
      </w:r>
      <w:r w:rsidR="00EB4500">
        <w:t xml:space="preserve"> fra fredag 20. mai </w:t>
      </w:r>
      <w:proofErr w:type="spellStart"/>
      <w:r w:rsidR="00EB4500">
        <w:t>kl</w:t>
      </w:r>
      <w:proofErr w:type="spellEnd"/>
      <w:r w:rsidR="00EB4500">
        <w:t xml:space="preserve"> 16</w:t>
      </w:r>
      <w:r w:rsidRPr="00012AA6">
        <w:t>:</w:t>
      </w:r>
      <w:r w:rsidR="00BA1555">
        <w:t xml:space="preserve"> </w:t>
      </w:r>
    </w:p>
    <w:p w14:paraId="6DEFB10F" w14:textId="42317841" w:rsidR="00012AA6" w:rsidRDefault="00BA1555" w:rsidP="00BA1555">
      <w:pPr>
        <w:pStyle w:val="Overskrift2"/>
      </w:pPr>
      <w:r>
        <w:t>«</w:t>
      </w:r>
      <w:r w:rsidR="00012AA6" w:rsidRPr="00012AA6">
        <w:t>Hvordan man kan gjennomføre møte/kurs digitalt</w:t>
      </w:r>
      <w:r>
        <w:t>»</w:t>
      </w:r>
    </w:p>
    <w:p w14:paraId="134D139F" w14:textId="77777777" w:rsidR="00BA1555" w:rsidRDefault="00BA1555" w:rsidP="00012AA6">
      <w:pPr>
        <w:pStyle w:val="Ingenmellomrom"/>
        <w:rPr>
          <w:bCs/>
          <w:color w:val="000000" w:themeColor="text1"/>
        </w:rPr>
      </w:pPr>
    </w:p>
    <w:p w14:paraId="0DDD80CF" w14:textId="08392500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>Foreleser fra Funkis sentralt.</w:t>
      </w:r>
    </w:p>
    <w:p w14:paraId="05A33336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>Deltakerne bør ha med egen pc/nettbrett/mobiltlf.</w:t>
      </w:r>
    </w:p>
    <w:p w14:paraId="60F03FF5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</w:p>
    <w:p w14:paraId="1297513F" w14:textId="77777777" w:rsidR="00BA1555" w:rsidRDefault="00012AA6" w:rsidP="00012AA6">
      <w:pPr>
        <w:pStyle w:val="Ingenmellomrom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Kurset </w:t>
      </w:r>
      <w:r w:rsidR="003C7F60">
        <w:rPr>
          <w:bCs/>
          <w:color w:val="000000" w:themeColor="text1"/>
        </w:rPr>
        <w:t>går fra</w:t>
      </w:r>
      <w:r>
        <w:rPr>
          <w:bCs/>
          <w:color w:val="000000" w:themeColor="text1"/>
        </w:rPr>
        <w:t xml:space="preserve"> f</w:t>
      </w:r>
      <w:r w:rsidRPr="00012AA6">
        <w:rPr>
          <w:bCs/>
          <w:color w:val="000000" w:themeColor="text1"/>
        </w:rPr>
        <w:t>redag 20.</w:t>
      </w:r>
      <w:r>
        <w:rPr>
          <w:bCs/>
          <w:color w:val="000000" w:themeColor="text1"/>
        </w:rPr>
        <w:t xml:space="preserve"> </w:t>
      </w:r>
      <w:r w:rsidRPr="00012AA6">
        <w:rPr>
          <w:bCs/>
          <w:color w:val="000000" w:themeColor="text1"/>
        </w:rPr>
        <w:t xml:space="preserve">mai </w:t>
      </w:r>
      <w:proofErr w:type="spellStart"/>
      <w:r w:rsidRPr="00012AA6">
        <w:rPr>
          <w:bCs/>
          <w:color w:val="000000" w:themeColor="text1"/>
        </w:rPr>
        <w:t>kl</w:t>
      </w:r>
      <w:proofErr w:type="spellEnd"/>
      <w:r w:rsidRPr="00012AA6">
        <w:rPr>
          <w:bCs/>
          <w:color w:val="000000" w:themeColor="text1"/>
        </w:rPr>
        <w:t xml:space="preserve"> 16:00-18:00 og lørdag 21.mai </w:t>
      </w:r>
      <w:proofErr w:type="spellStart"/>
      <w:r w:rsidRPr="00012AA6">
        <w:rPr>
          <w:bCs/>
          <w:color w:val="000000" w:themeColor="text1"/>
        </w:rPr>
        <w:t>kl</w:t>
      </w:r>
      <w:proofErr w:type="spellEnd"/>
      <w:r w:rsidRPr="00012AA6">
        <w:rPr>
          <w:bCs/>
          <w:color w:val="000000" w:themeColor="text1"/>
        </w:rPr>
        <w:t xml:space="preserve"> 09:00-17:00.</w:t>
      </w:r>
    </w:p>
    <w:p w14:paraId="7AB1C799" w14:textId="77777777" w:rsidR="00BA1555" w:rsidRDefault="00BA1555" w:rsidP="00012AA6">
      <w:pPr>
        <w:pStyle w:val="Ingenmellomrom"/>
        <w:rPr>
          <w:bCs/>
          <w:color w:val="000000" w:themeColor="text1"/>
        </w:rPr>
      </w:pPr>
    </w:p>
    <w:p w14:paraId="5B0DBCEC" w14:textId="77777777" w:rsidR="00BA1555" w:rsidRDefault="00012AA6" w:rsidP="00BA1555">
      <w:pPr>
        <w:pStyle w:val="Overskrift2"/>
      </w:pPr>
      <w:r w:rsidRPr="00012AA6">
        <w:t>Egenandel:</w:t>
      </w:r>
    </w:p>
    <w:p w14:paraId="092632EC" w14:textId="77777777" w:rsidR="00BA1555" w:rsidRDefault="00BA1555" w:rsidP="00012AA6">
      <w:pPr>
        <w:pStyle w:val="Ingenmellomrom"/>
        <w:rPr>
          <w:bCs/>
          <w:color w:val="000000" w:themeColor="text1"/>
        </w:rPr>
      </w:pPr>
    </w:p>
    <w:p w14:paraId="26A5C514" w14:textId="2357B711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>Ikke boende</w:t>
      </w:r>
      <w:r w:rsidR="00EB4500">
        <w:rPr>
          <w:bCs/>
          <w:color w:val="000000" w:themeColor="text1"/>
        </w:rPr>
        <w:t>:</w:t>
      </w:r>
      <w:r w:rsidRPr="00012AA6">
        <w:rPr>
          <w:bCs/>
          <w:color w:val="000000" w:themeColor="text1"/>
        </w:rPr>
        <w:t xml:space="preserve"> </w:t>
      </w:r>
      <w:r w:rsidRPr="00012AA6">
        <w:rPr>
          <w:bCs/>
          <w:color w:val="000000" w:themeColor="text1"/>
        </w:rPr>
        <w:tab/>
        <w:t>kr    750</w:t>
      </w:r>
    </w:p>
    <w:p w14:paraId="408644DE" w14:textId="7716DE2A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>Boende</w:t>
      </w:r>
      <w:r w:rsidR="00EB4500">
        <w:rPr>
          <w:bCs/>
          <w:color w:val="000000" w:themeColor="text1"/>
        </w:rPr>
        <w:t>:</w:t>
      </w:r>
      <w:r w:rsidRPr="00012AA6">
        <w:rPr>
          <w:bCs/>
          <w:color w:val="000000" w:themeColor="text1"/>
        </w:rPr>
        <w:tab/>
        <w:t>kr 1500</w:t>
      </w:r>
    </w:p>
    <w:p w14:paraId="7A0CBFC1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</w:p>
    <w:p w14:paraId="5625376A" w14:textId="4355ED0A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>Kursdeltakere som ikke deltar på Årsmøtet søndag 22.</w:t>
      </w:r>
      <w:r w:rsidR="00EB4500">
        <w:rPr>
          <w:bCs/>
          <w:color w:val="000000" w:themeColor="text1"/>
        </w:rPr>
        <w:t xml:space="preserve"> </w:t>
      </w:r>
      <w:r w:rsidRPr="00012AA6">
        <w:rPr>
          <w:bCs/>
          <w:color w:val="000000" w:themeColor="text1"/>
        </w:rPr>
        <w:t>mai 2022</w:t>
      </w:r>
      <w:r w:rsidR="003C7F60">
        <w:rPr>
          <w:bCs/>
          <w:color w:val="000000" w:themeColor="text1"/>
        </w:rPr>
        <w:t xml:space="preserve"> </w:t>
      </w:r>
      <w:r w:rsidRPr="00012AA6">
        <w:rPr>
          <w:bCs/>
          <w:color w:val="000000" w:themeColor="text1"/>
        </w:rPr>
        <w:t>må selv dekke overnatting fra lørdag til søndag.</w:t>
      </w:r>
    </w:p>
    <w:p w14:paraId="6CCBB15A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</w:p>
    <w:p w14:paraId="5D5FAD59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>Det kan søkes om reisetilskudd. Dette må gjøres på forhånd av kurset.</w:t>
      </w:r>
    </w:p>
    <w:p w14:paraId="3A8A1FA6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>Søknadene behandles fortløpende.</w:t>
      </w:r>
    </w:p>
    <w:p w14:paraId="5FED07DB" w14:textId="77777777" w:rsidR="00012AA6" w:rsidRPr="00012AA6" w:rsidRDefault="00012AA6" w:rsidP="00012AA6">
      <w:pPr>
        <w:pStyle w:val="Ingenmellomrom"/>
        <w:rPr>
          <w:bCs/>
          <w:color w:val="000000" w:themeColor="text1"/>
        </w:rPr>
      </w:pPr>
    </w:p>
    <w:p w14:paraId="27DDC7A2" w14:textId="2EBF1041" w:rsidR="003C7F60" w:rsidRDefault="00012AA6" w:rsidP="00BA1555">
      <w:pPr>
        <w:pStyle w:val="Overskrift2"/>
      </w:pPr>
      <w:r w:rsidRPr="00012AA6">
        <w:t>Bindende påmelding senest 20.april 2022 (</w:t>
      </w:r>
      <w:proofErr w:type="spellStart"/>
      <w:r w:rsidRPr="00012AA6">
        <w:t>pga</w:t>
      </w:r>
      <w:proofErr w:type="spellEnd"/>
      <w:r w:rsidRPr="00012AA6">
        <w:t xml:space="preserve"> avbestillingsfrist)</w:t>
      </w:r>
    </w:p>
    <w:p w14:paraId="0C763AEB" w14:textId="77777777" w:rsidR="00BA1555" w:rsidRDefault="00BA1555" w:rsidP="00012AA6">
      <w:pPr>
        <w:pStyle w:val="Ingenmellomrom"/>
        <w:rPr>
          <w:bCs/>
          <w:color w:val="000000" w:themeColor="text1"/>
        </w:rPr>
      </w:pPr>
    </w:p>
    <w:p w14:paraId="13650F2E" w14:textId="458760C0" w:rsidR="00DC2C3D" w:rsidRPr="00012AA6" w:rsidRDefault="00012AA6" w:rsidP="00012AA6">
      <w:pPr>
        <w:pStyle w:val="Ingenmellomrom"/>
        <w:rPr>
          <w:bCs/>
          <w:color w:val="000000" w:themeColor="text1"/>
        </w:rPr>
      </w:pPr>
      <w:r w:rsidRPr="00012AA6">
        <w:rPr>
          <w:bCs/>
          <w:color w:val="000000" w:themeColor="text1"/>
        </w:rPr>
        <w:t xml:space="preserve">Sendes til </w:t>
      </w:r>
      <w:hyperlink r:id="rId7" w:history="1">
        <w:r w:rsidR="00BA1555" w:rsidRPr="00F836EC">
          <w:rPr>
            <w:rStyle w:val="Hyperkobling"/>
            <w:bCs/>
          </w:rPr>
          <w:t>kari.h.johansen@gmail.co</w:t>
        </w:r>
        <w:r w:rsidR="00BA1555" w:rsidRPr="00F836EC">
          <w:rPr>
            <w:rStyle w:val="Hyperkobling"/>
            <w:bCs/>
          </w:rPr>
          <w:t>m</w:t>
        </w:r>
      </w:hyperlink>
      <w:r w:rsidR="00BA1555">
        <w:rPr>
          <w:bCs/>
          <w:color w:val="000000" w:themeColor="text1"/>
        </w:rPr>
        <w:t xml:space="preserve"> </w:t>
      </w:r>
      <w:r w:rsidRPr="00012AA6">
        <w:rPr>
          <w:bCs/>
          <w:color w:val="000000" w:themeColor="text1"/>
        </w:rPr>
        <w:t xml:space="preserve">, </w:t>
      </w:r>
      <w:proofErr w:type="spellStart"/>
      <w:r w:rsidRPr="00012AA6">
        <w:rPr>
          <w:bCs/>
          <w:color w:val="000000" w:themeColor="text1"/>
        </w:rPr>
        <w:t>tlf</w:t>
      </w:r>
      <w:proofErr w:type="spellEnd"/>
      <w:r w:rsidRPr="00012AA6">
        <w:rPr>
          <w:bCs/>
          <w:color w:val="000000" w:themeColor="text1"/>
        </w:rPr>
        <w:t>: 40473428</w:t>
      </w:r>
    </w:p>
    <w:sectPr w:rsidR="00DC2C3D" w:rsidRPr="00012A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612B" w14:textId="77777777" w:rsidR="00F960A8" w:rsidRDefault="00F960A8" w:rsidP="00D73126">
      <w:pPr>
        <w:spacing w:after="0" w:line="240" w:lineRule="auto"/>
      </w:pPr>
      <w:r>
        <w:separator/>
      </w:r>
    </w:p>
  </w:endnote>
  <w:endnote w:type="continuationSeparator" w:id="0">
    <w:p w14:paraId="16B8D5CE" w14:textId="77777777" w:rsidR="00F960A8" w:rsidRDefault="00F960A8" w:rsidP="00D7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4CC2" w14:textId="77777777" w:rsidR="00F960A8" w:rsidRDefault="00F960A8" w:rsidP="00D73126">
      <w:pPr>
        <w:spacing w:after="0" w:line="240" w:lineRule="auto"/>
      </w:pPr>
      <w:r>
        <w:separator/>
      </w:r>
    </w:p>
  </w:footnote>
  <w:footnote w:type="continuationSeparator" w:id="0">
    <w:p w14:paraId="7B333BFD" w14:textId="77777777" w:rsidR="00F960A8" w:rsidRDefault="00F960A8" w:rsidP="00D7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F1A3" w14:textId="683B3187" w:rsidR="00012AA6" w:rsidRDefault="00012AA6">
    <w:pPr>
      <w:pStyle w:val="Topptekst"/>
    </w:pPr>
    <w:r>
      <w:rPr>
        <w:noProof/>
        <w:sz w:val="28"/>
        <w:szCs w:val="28"/>
        <w:lang w:eastAsia="nb-NO"/>
      </w:rPr>
      <w:drawing>
        <wp:inline distT="0" distB="0" distL="0" distR="0" wp14:anchorId="41E7EC72" wp14:editId="7966BA89">
          <wp:extent cx="1797050" cy="476250"/>
          <wp:effectExtent l="0" t="0" r="0" b="0"/>
          <wp:docPr id="2" name="Bilde 2" descr="Studieforbundet Funk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Studieforbundet Funki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03"/>
    <w:multiLevelType w:val="hybridMultilevel"/>
    <w:tmpl w:val="811EC5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53D"/>
    <w:multiLevelType w:val="multilevel"/>
    <w:tmpl w:val="0B285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 w15:restartNumberingAfterBreak="0">
    <w:nsid w:val="22F71BC5"/>
    <w:multiLevelType w:val="multilevel"/>
    <w:tmpl w:val="D78E1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3E46C0C"/>
    <w:multiLevelType w:val="multilevel"/>
    <w:tmpl w:val="D78E1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C42326C"/>
    <w:multiLevelType w:val="hybridMultilevel"/>
    <w:tmpl w:val="240E9908"/>
    <w:lvl w:ilvl="0" w:tplc="03D8A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B1"/>
    <w:rsid w:val="00012AA6"/>
    <w:rsid w:val="00017B9B"/>
    <w:rsid w:val="00032ABE"/>
    <w:rsid w:val="00044CFF"/>
    <w:rsid w:val="00055B3F"/>
    <w:rsid w:val="0006400B"/>
    <w:rsid w:val="000B4E44"/>
    <w:rsid w:val="000C6A01"/>
    <w:rsid w:val="000F3532"/>
    <w:rsid w:val="00114B5A"/>
    <w:rsid w:val="0014710C"/>
    <w:rsid w:val="00153034"/>
    <w:rsid w:val="001735E6"/>
    <w:rsid w:val="001A100B"/>
    <w:rsid w:val="001B6E88"/>
    <w:rsid w:val="001C090F"/>
    <w:rsid w:val="001C5F15"/>
    <w:rsid w:val="001C7E94"/>
    <w:rsid w:val="001D680D"/>
    <w:rsid w:val="0020564C"/>
    <w:rsid w:val="00216592"/>
    <w:rsid w:val="00226478"/>
    <w:rsid w:val="00233794"/>
    <w:rsid w:val="00251437"/>
    <w:rsid w:val="00254CBD"/>
    <w:rsid w:val="00280D9E"/>
    <w:rsid w:val="00291CF2"/>
    <w:rsid w:val="002E1FC7"/>
    <w:rsid w:val="0030358C"/>
    <w:rsid w:val="00310FD2"/>
    <w:rsid w:val="00322273"/>
    <w:rsid w:val="00352F31"/>
    <w:rsid w:val="00371ADE"/>
    <w:rsid w:val="003A124A"/>
    <w:rsid w:val="003A681A"/>
    <w:rsid w:val="003C7F60"/>
    <w:rsid w:val="003D7812"/>
    <w:rsid w:val="003E3B4C"/>
    <w:rsid w:val="003F5A9C"/>
    <w:rsid w:val="0047577B"/>
    <w:rsid w:val="00477056"/>
    <w:rsid w:val="00492B58"/>
    <w:rsid w:val="004E29EC"/>
    <w:rsid w:val="004E52B4"/>
    <w:rsid w:val="004F7E4D"/>
    <w:rsid w:val="00512741"/>
    <w:rsid w:val="00594898"/>
    <w:rsid w:val="005B4BD8"/>
    <w:rsid w:val="005E7362"/>
    <w:rsid w:val="0060269E"/>
    <w:rsid w:val="00622ED3"/>
    <w:rsid w:val="006616FB"/>
    <w:rsid w:val="006C012C"/>
    <w:rsid w:val="007036D3"/>
    <w:rsid w:val="00713C03"/>
    <w:rsid w:val="007257A2"/>
    <w:rsid w:val="0078710F"/>
    <w:rsid w:val="007900F3"/>
    <w:rsid w:val="007A4518"/>
    <w:rsid w:val="007B7E73"/>
    <w:rsid w:val="007E20CC"/>
    <w:rsid w:val="007E24B6"/>
    <w:rsid w:val="00806E9A"/>
    <w:rsid w:val="008110E9"/>
    <w:rsid w:val="00813761"/>
    <w:rsid w:val="008202A2"/>
    <w:rsid w:val="0082762F"/>
    <w:rsid w:val="008448F9"/>
    <w:rsid w:val="008548EB"/>
    <w:rsid w:val="00875D72"/>
    <w:rsid w:val="008859B1"/>
    <w:rsid w:val="008945C9"/>
    <w:rsid w:val="00900969"/>
    <w:rsid w:val="00944283"/>
    <w:rsid w:val="00954EA8"/>
    <w:rsid w:val="009A4955"/>
    <w:rsid w:val="009B51C6"/>
    <w:rsid w:val="009F0880"/>
    <w:rsid w:val="00A02AD8"/>
    <w:rsid w:val="00A30DAF"/>
    <w:rsid w:val="00A35FF6"/>
    <w:rsid w:val="00A500DA"/>
    <w:rsid w:val="00A50F82"/>
    <w:rsid w:val="00A53B92"/>
    <w:rsid w:val="00A70070"/>
    <w:rsid w:val="00A717E8"/>
    <w:rsid w:val="00AC7974"/>
    <w:rsid w:val="00AE2CA9"/>
    <w:rsid w:val="00AE542F"/>
    <w:rsid w:val="00B54A3E"/>
    <w:rsid w:val="00B70227"/>
    <w:rsid w:val="00B817F6"/>
    <w:rsid w:val="00B91DC5"/>
    <w:rsid w:val="00BA1555"/>
    <w:rsid w:val="00BA3F36"/>
    <w:rsid w:val="00BA4038"/>
    <w:rsid w:val="00BA5203"/>
    <w:rsid w:val="00BB2B54"/>
    <w:rsid w:val="00BC1B6B"/>
    <w:rsid w:val="00BD2487"/>
    <w:rsid w:val="00BE2827"/>
    <w:rsid w:val="00BE2D05"/>
    <w:rsid w:val="00BF081C"/>
    <w:rsid w:val="00BF658A"/>
    <w:rsid w:val="00C043E0"/>
    <w:rsid w:val="00C171EB"/>
    <w:rsid w:val="00C211A9"/>
    <w:rsid w:val="00C33974"/>
    <w:rsid w:val="00C656A5"/>
    <w:rsid w:val="00C86F9D"/>
    <w:rsid w:val="00CB41EF"/>
    <w:rsid w:val="00CC69B1"/>
    <w:rsid w:val="00CE55FF"/>
    <w:rsid w:val="00D23B2A"/>
    <w:rsid w:val="00D2648D"/>
    <w:rsid w:val="00D35355"/>
    <w:rsid w:val="00D73126"/>
    <w:rsid w:val="00D83E8C"/>
    <w:rsid w:val="00D86D0C"/>
    <w:rsid w:val="00DA3A20"/>
    <w:rsid w:val="00DC2C3D"/>
    <w:rsid w:val="00DD1D49"/>
    <w:rsid w:val="00DD64EA"/>
    <w:rsid w:val="00E10125"/>
    <w:rsid w:val="00E13D22"/>
    <w:rsid w:val="00E73442"/>
    <w:rsid w:val="00E85634"/>
    <w:rsid w:val="00E926CF"/>
    <w:rsid w:val="00EB4500"/>
    <w:rsid w:val="00EB6936"/>
    <w:rsid w:val="00ED69F0"/>
    <w:rsid w:val="00EE43B8"/>
    <w:rsid w:val="00F01B4F"/>
    <w:rsid w:val="00F37AE8"/>
    <w:rsid w:val="00F6267D"/>
    <w:rsid w:val="00F640F0"/>
    <w:rsid w:val="00F960A8"/>
    <w:rsid w:val="00FB242B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7CF14"/>
  <w15:docId w15:val="{53D71E08-9924-4D44-B219-C6124B19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60"/>
  </w:style>
  <w:style w:type="paragraph" w:styleId="Overskrift1">
    <w:name w:val="heading 1"/>
    <w:basedOn w:val="Normal"/>
    <w:next w:val="Normal"/>
    <w:link w:val="Overskrift1Tegn"/>
    <w:uiPriority w:val="9"/>
    <w:qFormat/>
    <w:rsid w:val="003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7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7F60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7F60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7F60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7F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7F6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7F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7F6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036D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2ED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7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3126"/>
  </w:style>
  <w:style w:type="paragraph" w:styleId="Bunntekst">
    <w:name w:val="footer"/>
    <w:basedOn w:val="Normal"/>
    <w:link w:val="BunntekstTegn"/>
    <w:uiPriority w:val="99"/>
    <w:unhideWhenUsed/>
    <w:rsid w:val="00D7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3126"/>
  </w:style>
  <w:style w:type="character" w:customStyle="1" w:styleId="Overskrift1Tegn">
    <w:name w:val="Overskrift 1 Tegn"/>
    <w:basedOn w:val="Standardskriftforavsnitt"/>
    <w:link w:val="Overskrift1"/>
    <w:uiPriority w:val="9"/>
    <w:rsid w:val="003C7F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7F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C7F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C7F60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C7F60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C7F60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C7F60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7F60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7F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C7F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C7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C7F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C7F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7F60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3C7F60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3C7F60"/>
    <w:rPr>
      <w:i/>
      <w:iCs/>
      <w:color w:val="auto"/>
    </w:rPr>
  </w:style>
  <w:style w:type="paragraph" w:styleId="Sitat">
    <w:name w:val="Quote"/>
    <w:basedOn w:val="Normal"/>
    <w:next w:val="Normal"/>
    <w:link w:val="SitatTegn"/>
    <w:uiPriority w:val="29"/>
    <w:qFormat/>
    <w:rsid w:val="003C7F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C7F6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C7F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C7F60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3C7F60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3C7F60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3C7F60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3C7F60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3C7F60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C7F60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BA1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.h.johan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Jøran</dc:creator>
  <cp:lastModifiedBy>Marcus Kayihura</cp:lastModifiedBy>
  <cp:revision>3</cp:revision>
  <cp:lastPrinted>2019-12-11T13:30:00Z</cp:lastPrinted>
  <dcterms:created xsi:type="dcterms:W3CDTF">2022-01-20T10:37:00Z</dcterms:created>
  <dcterms:modified xsi:type="dcterms:W3CDTF">2022-01-20T10:38:00Z</dcterms:modified>
</cp:coreProperties>
</file>